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69" w:rsidRPr="00FE6469" w:rsidRDefault="00FE6469" w:rsidP="00FE6469">
      <w:pPr>
        <w:jc w:val="center"/>
        <w:outlineLvl w:val="0"/>
      </w:pPr>
      <w:r w:rsidRPr="00FE6469">
        <w:t xml:space="preserve">                                                   УТВЕРЖДАЮ:</w:t>
      </w:r>
    </w:p>
    <w:p w:rsidR="00FE6469" w:rsidRPr="00FE6469" w:rsidRDefault="00FE6469" w:rsidP="00FE6469">
      <w:pPr>
        <w:jc w:val="right"/>
        <w:outlineLvl w:val="0"/>
      </w:pPr>
      <w:r w:rsidRPr="00FE6469">
        <w:t>Директор МКУ ДК им. А.С. Пушкина</w:t>
      </w:r>
    </w:p>
    <w:p w:rsidR="00FE6469" w:rsidRPr="00FE6469" w:rsidRDefault="00FE6469" w:rsidP="00FE6469">
      <w:pPr>
        <w:jc w:val="right"/>
      </w:pPr>
    </w:p>
    <w:p w:rsidR="00FE6469" w:rsidRPr="00FE6469" w:rsidRDefault="00FE6469" w:rsidP="00FE6469">
      <w:pPr>
        <w:jc w:val="right"/>
      </w:pPr>
      <w:r w:rsidRPr="00FE6469">
        <w:t>__________________Аксенова Т.А.</w:t>
      </w:r>
    </w:p>
    <w:p w:rsidR="00FE6469" w:rsidRPr="00FE6469" w:rsidRDefault="00FE6469" w:rsidP="00FE6469">
      <w:pPr>
        <w:jc w:val="right"/>
      </w:pPr>
    </w:p>
    <w:p w:rsidR="00FE6469" w:rsidRPr="00FE6469" w:rsidRDefault="002F38F4" w:rsidP="00FE6469">
      <w:pPr>
        <w:jc w:val="right"/>
      </w:pPr>
      <w:r>
        <w:t>«___» ___________________ 2018</w:t>
      </w:r>
      <w:r w:rsidR="00FE6469" w:rsidRPr="00FE6469">
        <w:t>г.</w:t>
      </w:r>
    </w:p>
    <w:p w:rsidR="00FE6469" w:rsidRPr="00FE6469" w:rsidRDefault="00FE6469" w:rsidP="00FE6469">
      <w:pPr>
        <w:jc w:val="right"/>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center"/>
        <w:outlineLvl w:val="0"/>
        <w:rPr>
          <w:b/>
          <w:sz w:val="36"/>
          <w:szCs w:val="36"/>
        </w:rPr>
      </w:pPr>
      <w:r w:rsidRPr="00FE6469">
        <w:rPr>
          <w:b/>
          <w:sz w:val="36"/>
          <w:szCs w:val="36"/>
        </w:rPr>
        <w:t>ОТЧЕТ</w:t>
      </w:r>
    </w:p>
    <w:p w:rsidR="00FE6469" w:rsidRPr="00FE6469" w:rsidRDefault="00FE6469" w:rsidP="00FE6469">
      <w:pPr>
        <w:jc w:val="center"/>
        <w:rPr>
          <w:b/>
          <w:sz w:val="36"/>
          <w:szCs w:val="36"/>
        </w:rPr>
      </w:pPr>
      <w:r w:rsidRPr="00FE6469">
        <w:rPr>
          <w:b/>
          <w:sz w:val="36"/>
          <w:szCs w:val="36"/>
        </w:rPr>
        <w:t>Муниципального казенного учреждения</w:t>
      </w:r>
    </w:p>
    <w:p w:rsidR="00FE6469" w:rsidRPr="00FE6469" w:rsidRDefault="00FE6469" w:rsidP="00FE6469">
      <w:pPr>
        <w:jc w:val="center"/>
        <w:rPr>
          <w:b/>
          <w:sz w:val="36"/>
          <w:szCs w:val="36"/>
        </w:rPr>
      </w:pPr>
      <w:r w:rsidRPr="00FE6469">
        <w:rPr>
          <w:b/>
          <w:sz w:val="36"/>
          <w:szCs w:val="36"/>
        </w:rPr>
        <w:t>Дворец культуры им. А.С. Пушкина</w:t>
      </w:r>
    </w:p>
    <w:p w:rsidR="00FE6469" w:rsidRPr="00FE6469" w:rsidRDefault="00FE6469" w:rsidP="00FE6469">
      <w:pPr>
        <w:jc w:val="center"/>
        <w:rPr>
          <w:b/>
          <w:sz w:val="36"/>
          <w:szCs w:val="36"/>
        </w:rPr>
      </w:pPr>
      <w:r w:rsidRPr="00FE6469">
        <w:rPr>
          <w:b/>
          <w:sz w:val="36"/>
          <w:szCs w:val="36"/>
        </w:rPr>
        <w:t>Еманжелинского муниципального района</w:t>
      </w:r>
    </w:p>
    <w:p w:rsidR="00FE6469" w:rsidRPr="00FE6469" w:rsidRDefault="002F38F4" w:rsidP="00FE6469">
      <w:pPr>
        <w:jc w:val="center"/>
        <w:rPr>
          <w:b/>
          <w:sz w:val="36"/>
          <w:szCs w:val="36"/>
        </w:rPr>
      </w:pPr>
      <w:r>
        <w:rPr>
          <w:b/>
          <w:sz w:val="36"/>
          <w:szCs w:val="36"/>
        </w:rPr>
        <w:t>за 2017</w:t>
      </w:r>
      <w:r w:rsidR="00FE6469" w:rsidRPr="00FE6469">
        <w:rPr>
          <w:b/>
          <w:sz w:val="36"/>
          <w:szCs w:val="36"/>
        </w:rPr>
        <w:t xml:space="preserve"> год.</w:t>
      </w:r>
    </w:p>
    <w:p w:rsidR="00FE6469" w:rsidRPr="00FE6469" w:rsidRDefault="00FE6469" w:rsidP="00FE6469">
      <w:pPr>
        <w:jc w:val="center"/>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right"/>
        <w:rPr>
          <w:sz w:val="28"/>
          <w:szCs w:val="28"/>
        </w:rPr>
      </w:pPr>
    </w:p>
    <w:p w:rsidR="00FE6469" w:rsidRPr="00FE6469" w:rsidRDefault="00FE6469" w:rsidP="00FE6469">
      <w:pPr>
        <w:jc w:val="center"/>
        <w:outlineLvl w:val="0"/>
        <w:rPr>
          <w:b/>
          <w:sz w:val="28"/>
          <w:szCs w:val="28"/>
        </w:rPr>
      </w:pPr>
    </w:p>
    <w:p w:rsidR="00FE6469" w:rsidRPr="00FE6469" w:rsidRDefault="00FE6469" w:rsidP="00FE6469">
      <w:pPr>
        <w:jc w:val="center"/>
        <w:outlineLvl w:val="0"/>
        <w:rPr>
          <w:b/>
        </w:rPr>
      </w:pPr>
      <w:r w:rsidRPr="00FE6469">
        <w:rPr>
          <w:b/>
        </w:rPr>
        <w:lastRenderedPageBreak/>
        <w:t>ОТЧЕТ</w:t>
      </w:r>
    </w:p>
    <w:p w:rsidR="00FE6469" w:rsidRDefault="002F38F4" w:rsidP="00FE6469">
      <w:pPr>
        <w:jc w:val="center"/>
        <w:rPr>
          <w:b/>
        </w:rPr>
      </w:pPr>
      <w:r>
        <w:rPr>
          <w:b/>
        </w:rPr>
        <w:t>МКУ ДК им. А.С. Пушкина за 2017</w:t>
      </w:r>
      <w:r w:rsidR="00FE6469" w:rsidRPr="00FE6469">
        <w:rPr>
          <w:b/>
        </w:rPr>
        <w:t xml:space="preserve"> год</w:t>
      </w:r>
      <w:r w:rsidR="002B1BE2">
        <w:rPr>
          <w:b/>
        </w:rPr>
        <w:t>.</w:t>
      </w:r>
    </w:p>
    <w:p w:rsidR="002B1BE2" w:rsidRDefault="002B1BE2" w:rsidP="00FE6469">
      <w:pPr>
        <w:jc w:val="center"/>
        <w:rPr>
          <w:b/>
        </w:rPr>
      </w:pPr>
      <w:r>
        <w:rPr>
          <w:b/>
        </w:rPr>
        <w:t>Введение</w:t>
      </w:r>
    </w:p>
    <w:p w:rsidR="002B1BE2" w:rsidRPr="00D461ED" w:rsidRDefault="002B1BE2" w:rsidP="002B1BE2">
      <w:pPr>
        <w:autoSpaceDE w:val="0"/>
        <w:autoSpaceDN w:val="0"/>
        <w:adjustRightInd w:val="0"/>
      </w:pPr>
      <w:r>
        <w:t>2017</w:t>
      </w:r>
      <w:r w:rsidRPr="00D461ED">
        <w:t xml:space="preserve"> год для учреждения был плодотворным.  Об этом свидетельствует анализ деятельности учреждения, основанный на объективных количественных и качественных показателях результативности работ</w:t>
      </w:r>
      <w:r>
        <w:t>ы. В 2017 году работа учреждения</w:t>
      </w:r>
      <w:r w:rsidRPr="00D461ED">
        <w:t xml:space="preserve"> была направлена</w:t>
      </w:r>
      <w:r w:rsidR="007C6D61">
        <w:t xml:space="preserve"> на</w:t>
      </w:r>
      <w:r w:rsidRPr="00D461ED">
        <w:t xml:space="preserve">: </w:t>
      </w:r>
    </w:p>
    <w:p w:rsidR="002B1BE2" w:rsidRDefault="002B1BE2" w:rsidP="002B1BE2">
      <w:pPr>
        <w:numPr>
          <w:ilvl w:val="0"/>
          <w:numId w:val="18"/>
        </w:numPr>
        <w:autoSpaceDE w:val="0"/>
        <w:autoSpaceDN w:val="0"/>
        <w:adjustRightInd w:val="0"/>
      </w:pPr>
      <w:r w:rsidRPr="00D461ED">
        <w:t>вы</w:t>
      </w:r>
      <w:r>
        <w:t>полнение муниципального задания. Муниципальное задание выполнено в полном объеме.</w:t>
      </w:r>
    </w:p>
    <w:p w:rsidR="002B1BE2" w:rsidRPr="00D461ED" w:rsidRDefault="007C6D61" w:rsidP="002B1BE2">
      <w:pPr>
        <w:numPr>
          <w:ilvl w:val="0"/>
          <w:numId w:val="18"/>
        </w:numPr>
        <w:autoSpaceDE w:val="0"/>
        <w:autoSpaceDN w:val="0"/>
        <w:adjustRightInd w:val="0"/>
      </w:pPr>
      <w:r>
        <w:t>в</w:t>
      </w:r>
      <w:r w:rsidR="002B1BE2">
        <w:t>ыпо</w:t>
      </w:r>
      <w:r>
        <w:t>лнение показателей «Дорожной карты»</w:t>
      </w:r>
    </w:p>
    <w:p w:rsidR="002B1BE2" w:rsidRDefault="002B1BE2" w:rsidP="002B1BE2">
      <w:pPr>
        <w:numPr>
          <w:ilvl w:val="0"/>
          <w:numId w:val="18"/>
        </w:numPr>
        <w:autoSpaceDE w:val="0"/>
        <w:autoSpaceDN w:val="0"/>
        <w:adjustRightInd w:val="0"/>
      </w:pPr>
      <w:r w:rsidRPr="00224FD0">
        <w:t xml:space="preserve"> решение задач, связанных с выполнением Указа Президента Российской Федерации от 7 мая </w:t>
      </w:r>
      <w:smartTag w:uri="urn:schemas-microsoft-com:office:smarttags" w:element="metricconverter">
        <w:smartTagPr>
          <w:attr w:name="ProductID" w:val="2012 г"/>
        </w:smartTagPr>
        <w:r w:rsidRPr="00224FD0">
          <w:t>2012 г</w:t>
        </w:r>
      </w:smartTag>
      <w:r w:rsidRPr="00224FD0">
        <w:t xml:space="preserve">. № 597 «О мероприятиях по реализации государственной социальной политики», приказа Министерства культуры ЧО от 25.11.2013г. № 478 « Об утверждении целевых показателей эффективности….», постановления администрации Еманжелинского муниципального района от 29.10.2010г., приказа Управления культуры ЕМР от 15.02.2014г., других федеральных, региональных, нормативных, правовых актов; </w:t>
      </w:r>
    </w:p>
    <w:p w:rsidR="007C6D61" w:rsidRPr="000337B5" w:rsidRDefault="000337B5" w:rsidP="002B1BE2">
      <w:pPr>
        <w:numPr>
          <w:ilvl w:val="0"/>
          <w:numId w:val="18"/>
        </w:numPr>
        <w:autoSpaceDE w:val="0"/>
        <w:autoSpaceDN w:val="0"/>
        <w:adjustRightInd w:val="0"/>
      </w:pPr>
      <w:r w:rsidRPr="000337B5">
        <w:t xml:space="preserve">Указ Президента РФ от 7 мая </w:t>
      </w:r>
      <w:smartTag w:uri="urn:schemas-microsoft-com:office:smarttags" w:element="metricconverter">
        <w:smartTagPr>
          <w:attr w:name="ProductID" w:val="2012 г"/>
        </w:smartTagPr>
        <w:r w:rsidRPr="000337B5">
          <w:t>2012 г</w:t>
        </w:r>
      </w:smartTag>
      <w:r w:rsidRPr="000337B5">
        <w:t xml:space="preserve">. № 597 «О мероприятиях по реализации государственной социальной политики» </w:t>
      </w:r>
      <w:r>
        <w:t>( ср. зар. плате)</w:t>
      </w:r>
    </w:p>
    <w:p w:rsidR="007C6D61" w:rsidRPr="00F10E7B" w:rsidRDefault="007C6D61" w:rsidP="002B1BE2">
      <w:pPr>
        <w:numPr>
          <w:ilvl w:val="0"/>
          <w:numId w:val="18"/>
        </w:numPr>
        <w:autoSpaceDE w:val="0"/>
        <w:autoSpaceDN w:val="0"/>
        <w:adjustRightInd w:val="0"/>
      </w:pPr>
      <w:r w:rsidRPr="00F10E7B">
        <w:t xml:space="preserve">Реализация </w:t>
      </w:r>
      <w:r w:rsidR="00F10E7B" w:rsidRPr="00F10E7B">
        <w:t>Федерального проекта ВПП «Единая Россия»</w:t>
      </w:r>
      <w:r w:rsidRPr="00F10E7B">
        <w:t xml:space="preserve"> «Местный дом культуры»</w:t>
      </w:r>
    </w:p>
    <w:p w:rsidR="002B1BE2" w:rsidRPr="00224FD0" w:rsidRDefault="002B1BE2" w:rsidP="002B1BE2">
      <w:pPr>
        <w:numPr>
          <w:ilvl w:val="0"/>
          <w:numId w:val="18"/>
        </w:numPr>
        <w:autoSpaceDE w:val="0"/>
        <w:autoSpaceDN w:val="0"/>
        <w:adjustRightInd w:val="0"/>
      </w:pPr>
      <w:r w:rsidRPr="00224FD0">
        <w:t xml:space="preserve"> решение задач, связанных со Стратегией государственной культурной политики на период до 2030 года.</w:t>
      </w:r>
    </w:p>
    <w:p w:rsidR="002B1BE2" w:rsidRPr="00D461ED" w:rsidRDefault="002B1BE2" w:rsidP="002B1BE2">
      <w:pPr>
        <w:numPr>
          <w:ilvl w:val="0"/>
          <w:numId w:val="18"/>
        </w:numPr>
        <w:autoSpaceDE w:val="0"/>
        <w:autoSpaceDN w:val="0"/>
        <w:adjustRightInd w:val="0"/>
      </w:pPr>
      <w:r w:rsidRPr="00D461ED">
        <w:t xml:space="preserve">выполнение Годового плана работы  ДК им. А.С. Пушкина, основной целью которого являлось совершенствование деятельности всех коллективов и сотрудников учреждения, улучшение качества их работы, достижение высоких результатов. </w:t>
      </w:r>
    </w:p>
    <w:p w:rsidR="002B1BE2" w:rsidRDefault="002B1BE2" w:rsidP="002B1BE2">
      <w:pPr>
        <w:numPr>
          <w:ilvl w:val="0"/>
          <w:numId w:val="18"/>
        </w:numPr>
        <w:autoSpaceDE w:val="0"/>
        <w:autoSpaceDN w:val="0"/>
        <w:adjustRightInd w:val="0"/>
      </w:pPr>
      <w:r w:rsidRPr="00D461ED">
        <w:t>улучшение материально – технической базы;</w:t>
      </w:r>
    </w:p>
    <w:p w:rsidR="002B1BE2" w:rsidRPr="00D461ED" w:rsidRDefault="002B1BE2" w:rsidP="002B1BE2">
      <w:pPr>
        <w:numPr>
          <w:ilvl w:val="0"/>
          <w:numId w:val="18"/>
        </w:numPr>
        <w:autoSpaceDE w:val="0"/>
        <w:autoSpaceDN w:val="0"/>
        <w:adjustRightInd w:val="0"/>
      </w:pPr>
      <w:r w:rsidRPr="00D461ED">
        <w:t>на улучшение качества предоставления культурных услуг;</w:t>
      </w:r>
    </w:p>
    <w:p w:rsidR="002B1BE2" w:rsidRDefault="002B1BE2" w:rsidP="002B1BE2">
      <w:pPr>
        <w:numPr>
          <w:ilvl w:val="0"/>
          <w:numId w:val="18"/>
        </w:numPr>
        <w:autoSpaceDE w:val="0"/>
        <w:autoSpaceDN w:val="0"/>
        <w:adjustRightInd w:val="0"/>
      </w:pPr>
      <w:r w:rsidRPr="00D461ED">
        <w:t xml:space="preserve">развитие и поддержку одаренных детей. </w:t>
      </w:r>
    </w:p>
    <w:p w:rsidR="001423F2" w:rsidRDefault="001423F2" w:rsidP="002B1BE2">
      <w:pPr>
        <w:numPr>
          <w:ilvl w:val="0"/>
          <w:numId w:val="18"/>
        </w:numPr>
        <w:autoSpaceDE w:val="0"/>
        <w:autoSpaceDN w:val="0"/>
        <w:adjustRightInd w:val="0"/>
      </w:pPr>
      <w:r>
        <w:t>Обеспечение доступности для людей с ОВЗ</w:t>
      </w:r>
    </w:p>
    <w:p w:rsidR="002B1BE2" w:rsidRDefault="002B1BE2" w:rsidP="002B1BE2">
      <w:pPr>
        <w:autoSpaceDE w:val="0"/>
        <w:autoSpaceDN w:val="0"/>
        <w:adjustRightInd w:val="0"/>
        <w:rPr>
          <w:b/>
          <w:u w:val="single"/>
        </w:rPr>
      </w:pPr>
    </w:p>
    <w:p w:rsidR="002B1BE2" w:rsidRPr="00C37EDD" w:rsidRDefault="002B1BE2" w:rsidP="002B1BE2">
      <w:pPr>
        <w:autoSpaceDE w:val="0"/>
        <w:autoSpaceDN w:val="0"/>
        <w:adjustRightInd w:val="0"/>
        <w:outlineLvl w:val="0"/>
        <w:rPr>
          <w:b/>
        </w:rPr>
      </w:pPr>
      <w:r w:rsidRPr="00C37EDD">
        <w:rPr>
          <w:b/>
        </w:rPr>
        <w:t xml:space="preserve">Основные </w:t>
      </w:r>
      <w:r w:rsidR="007C6D61">
        <w:rPr>
          <w:b/>
        </w:rPr>
        <w:t>аспекты работы учреждения в 2017</w:t>
      </w:r>
      <w:r w:rsidRPr="00C37EDD">
        <w:rPr>
          <w:b/>
        </w:rPr>
        <w:t>г:</w:t>
      </w:r>
    </w:p>
    <w:p w:rsidR="002B1BE2" w:rsidRPr="00C37EDD" w:rsidRDefault="002B1BE2" w:rsidP="002B1BE2">
      <w:pPr>
        <w:autoSpaceDE w:val="0"/>
        <w:autoSpaceDN w:val="0"/>
        <w:adjustRightInd w:val="0"/>
        <w:outlineLvl w:val="0"/>
        <w:rPr>
          <w:b/>
          <w:i/>
          <w:u w:val="single"/>
        </w:rPr>
      </w:pPr>
      <w:r w:rsidRPr="00C37EDD">
        <w:rPr>
          <w:b/>
          <w:i/>
          <w:u w:val="single"/>
        </w:rPr>
        <w:t>Административная деятельность:</w:t>
      </w:r>
    </w:p>
    <w:p w:rsidR="002B1BE2" w:rsidRPr="00C37EDD" w:rsidRDefault="002B1BE2" w:rsidP="002B1BE2">
      <w:pPr>
        <w:numPr>
          <w:ilvl w:val="0"/>
          <w:numId w:val="5"/>
        </w:numPr>
      </w:pPr>
      <w:r>
        <w:t>П</w:t>
      </w:r>
      <w:r w:rsidRPr="00C37EDD">
        <w:t>риведены в соответствие многие нормативно – правовые документы: внесены изменения, дополнения, корректировки, согласно законодательства РФ:</w:t>
      </w:r>
    </w:p>
    <w:p w:rsidR="002B1BE2" w:rsidRPr="00936E5D" w:rsidRDefault="002B1BE2" w:rsidP="002B1BE2">
      <w:r w:rsidRPr="00936E5D">
        <w:t xml:space="preserve">(Внесение изменений в Муниципальное задания, в связи с финансовыми изменениями) </w:t>
      </w:r>
    </w:p>
    <w:p w:rsidR="002B1BE2" w:rsidRPr="00936E5D" w:rsidRDefault="002B1BE2" w:rsidP="002B1BE2">
      <w:pPr>
        <w:numPr>
          <w:ilvl w:val="0"/>
          <w:numId w:val="5"/>
        </w:numPr>
      </w:pPr>
      <w:r w:rsidRPr="00936E5D">
        <w:t>Осуществлялся контроль за выполнением  Плана мероприятий ( «Дорожная карта»)  «Повышение эффективности и качества услуг деятельности учреждения на 2013-2018 г</w:t>
      </w:r>
      <w:r w:rsidR="007C6D61">
        <w:t>»</w:t>
      </w:r>
      <w:r w:rsidRPr="00936E5D">
        <w:t>.</w:t>
      </w:r>
    </w:p>
    <w:p w:rsidR="002B1BE2" w:rsidRDefault="007C6D61" w:rsidP="002B1BE2">
      <w:pPr>
        <w:numPr>
          <w:ilvl w:val="0"/>
          <w:numId w:val="5"/>
        </w:numPr>
        <w:rPr>
          <w:color w:val="FF0000"/>
        </w:rPr>
      </w:pPr>
      <w:r>
        <w:t>Совершенствование</w:t>
      </w:r>
      <w:r w:rsidR="002B1BE2" w:rsidRPr="00936E5D">
        <w:t xml:space="preserve"> интернет сайт</w:t>
      </w:r>
      <w:r>
        <w:t>а</w:t>
      </w:r>
      <w:r w:rsidR="002B1BE2" w:rsidRPr="00936E5D">
        <w:t xml:space="preserve"> МКУ ДК им. А.С. Пушкина</w:t>
      </w:r>
      <w:r w:rsidR="002B1BE2" w:rsidRPr="00936E5D">
        <w:rPr>
          <w:color w:val="0000FF"/>
        </w:rPr>
        <w:t xml:space="preserve"> </w:t>
      </w:r>
      <w:r w:rsidR="002B1BE2" w:rsidRPr="006D224E">
        <w:rPr>
          <w:color w:val="0000FF"/>
        </w:rPr>
        <w:t>ttp://dkpushkina.ru/</w:t>
      </w:r>
      <w:r w:rsidR="002B1BE2" w:rsidRPr="006D224E">
        <w:rPr>
          <w:color w:val="000000"/>
        </w:rPr>
        <w:t xml:space="preserve">.  </w:t>
      </w:r>
    </w:p>
    <w:p w:rsidR="002B1BE2" w:rsidRPr="00D86046" w:rsidRDefault="002B1BE2" w:rsidP="002B1BE2">
      <w:pPr>
        <w:numPr>
          <w:ilvl w:val="0"/>
          <w:numId w:val="5"/>
        </w:numPr>
      </w:pPr>
      <w:r>
        <w:t>П</w:t>
      </w:r>
      <w:r w:rsidRPr="00DB2443">
        <w:t>роизошли изменения в кадров</w:t>
      </w:r>
      <w:r>
        <w:t>ом составе ( П</w:t>
      </w:r>
      <w:r w:rsidR="001423F2">
        <w:t>ункт № 9</w:t>
      </w:r>
      <w:r w:rsidRPr="00DB2443">
        <w:t>)</w:t>
      </w:r>
      <w:r>
        <w:t xml:space="preserve"> </w:t>
      </w:r>
    </w:p>
    <w:p w:rsidR="002B1BE2" w:rsidRDefault="002B1BE2" w:rsidP="002B1BE2">
      <w:pPr>
        <w:autoSpaceDE w:val="0"/>
        <w:autoSpaceDN w:val="0"/>
        <w:adjustRightInd w:val="0"/>
        <w:outlineLvl w:val="0"/>
        <w:rPr>
          <w:b/>
          <w:i/>
          <w:u w:val="single"/>
        </w:rPr>
      </w:pPr>
      <w:r w:rsidRPr="000C1202">
        <w:rPr>
          <w:b/>
          <w:i/>
          <w:u w:val="single"/>
        </w:rPr>
        <w:t>Культурно – досуговая деятельность:</w:t>
      </w:r>
    </w:p>
    <w:p w:rsidR="001423F2" w:rsidRDefault="001423F2" w:rsidP="001423F2">
      <w:pPr>
        <w:autoSpaceDE w:val="0"/>
        <w:autoSpaceDN w:val="0"/>
        <w:adjustRightInd w:val="0"/>
        <w:jc w:val="center"/>
        <w:outlineLvl w:val="0"/>
        <w:rPr>
          <w:b/>
          <w:i/>
        </w:rPr>
      </w:pPr>
      <w:r w:rsidRPr="001423F2">
        <w:rPr>
          <w:b/>
          <w:i/>
        </w:rPr>
        <w:t>Культурно – массовые мероприятия</w:t>
      </w:r>
      <w:r w:rsidR="00E71D3C">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275"/>
        <w:gridCol w:w="993"/>
        <w:gridCol w:w="992"/>
        <w:gridCol w:w="2260"/>
      </w:tblGrid>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rPr>
                <w:b/>
                <w:i/>
              </w:rPr>
            </w:pPr>
            <w:r w:rsidRPr="00193115">
              <w:rPr>
                <w:b/>
                <w:i/>
              </w:rPr>
              <w:t>Показатель</w:t>
            </w:r>
          </w:p>
        </w:tc>
        <w:tc>
          <w:tcPr>
            <w:tcW w:w="1275" w:type="dxa"/>
            <w:shd w:val="clear" w:color="auto" w:fill="auto"/>
          </w:tcPr>
          <w:p w:rsidR="00CA38B2" w:rsidRPr="00193115" w:rsidRDefault="00E71D3C" w:rsidP="00DF0697">
            <w:pPr>
              <w:autoSpaceDE w:val="0"/>
              <w:autoSpaceDN w:val="0"/>
              <w:adjustRightInd w:val="0"/>
              <w:jc w:val="center"/>
              <w:outlineLvl w:val="0"/>
              <w:rPr>
                <w:b/>
                <w:i/>
              </w:rPr>
            </w:pPr>
            <w:r w:rsidRPr="00193115">
              <w:rPr>
                <w:b/>
                <w:i/>
              </w:rPr>
              <w:t>2015</w:t>
            </w:r>
          </w:p>
        </w:tc>
        <w:tc>
          <w:tcPr>
            <w:tcW w:w="993" w:type="dxa"/>
            <w:shd w:val="clear" w:color="auto" w:fill="auto"/>
          </w:tcPr>
          <w:p w:rsidR="00CA38B2" w:rsidRPr="00193115" w:rsidRDefault="00E71D3C" w:rsidP="00DF0697">
            <w:pPr>
              <w:autoSpaceDE w:val="0"/>
              <w:autoSpaceDN w:val="0"/>
              <w:adjustRightInd w:val="0"/>
              <w:jc w:val="center"/>
              <w:outlineLvl w:val="0"/>
              <w:rPr>
                <w:b/>
                <w:i/>
              </w:rPr>
            </w:pPr>
            <w:r w:rsidRPr="00193115">
              <w:rPr>
                <w:b/>
                <w:i/>
              </w:rPr>
              <w:t>2016</w:t>
            </w:r>
          </w:p>
        </w:tc>
        <w:tc>
          <w:tcPr>
            <w:tcW w:w="992" w:type="dxa"/>
            <w:shd w:val="clear" w:color="auto" w:fill="auto"/>
          </w:tcPr>
          <w:p w:rsidR="00CA38B2" w:rsidRPr="00193115" w:rsidRDefault="00E71D3C" w:rsidP="00DF0697">
            <w:pPr>
              <w:autoSpaceDE w:val="0"/>
              <w:autoSpaceDN w:val="0"/>
              <w:adjustRightInd w:val="0"/>
              <w:jc w:val="center"/>
              <w:outlineLvl w:val="0"/>
              <w:rPr>
                <w:b/>
                <w:i/>
              </w:rPr>
            </w:pPr>
            <w:r w:rsidRPr="00193115">
              <w:rPr>
                <w:b/>
                <w:i/>
              </w:rPr>
              <w:t>2017</w:t>
            </w:r>
          </w:p>
        </w:tc>
        <w:tc>
          <w:tcPr>
            <w:tcW w:w="2260" w:type="dxa"/>
            <w:shd w:val="clear" w:color="auto" w:fill="auto"/>
          </w:tcPr>
          <w:p w:rsidR="00CA38B2" w:rsidRPr="00193115" w:rsidRDefault="00E71D3C" w:rsidP="00DF0697">
            <w:pPr>
              <w:autoSpaceDE w:val="0"/>
              <w:autoSpaceDN w:val="0"/>
              <w:adjustRightInd w:val="0"/>
              <w:jc w:val="center"/>
              <w:outlineLvl w:val="0"/>
              <w:rPr>
                <w:b/>
                <w:i/>
              </w:rPr>
            </w:pPr>
            <w:r w:rsidRPr="00193115">
              <w:rPr>
                <w:b/>
                <w:i/>
              </w:rPr>
              <w:t>Примечание</w:t>
            </w: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культурно – массовых мероприятий (КММ)</w:t>
            </w:r>
          </w:p>
        </w:tc>
        <w:tc>
          <w:tcPr>
            <w:tcW w:w="1275" w:type="dxa"/>
            <w:shd w:val="clear" w:color="auto" w:fill="auto"/>
          </w:tcPr>
          <w:p w:rsidR="00CA38B2" w:rsidRPr="00193115" w:rsidRDefault="00042CB8" w:rsidP="00DF0697">
            <w:pPr>
              <w:autoSpaceDE w:val="0"/>
              <w:autoSpaceDN w:val="0"/>
              <w:adjustRightInd w:val="0"/>
              <w:jc w:val="center"/>
              <w:outlineLvl w:val="0"/>
            </w:pPr>
            <w:r w:rsidRPr="00193115">
              <w:t>258</w:t>
            </w:r>
          </w:p>
        </w:tc>
        <w:tc>
          <w:tcPr>
            <w:tcW w:w="993" w:type="dxa"/>
            <w:shd w:val="clear" w:color="auto" w:fill="auto"/>
          </w:tcPr>
          <w:p w:rsidR="00CA38B2" w:rsidRPr="00193115" w:rsidRDefault="00042CB8" w:rsidP="00DF0697">
            <w:pPr>
              <w:autoSpaceDE w:val="0"/>
              <w:autoSpaceDN w:val="0"/>
              <w:adjustRightInd w:val="0"/>
              <w:jc w:val="center"/>
              <w:outlineLvl w:val="0"/>
            </w:pPr>
            <w:r w:rsidRPr="00193115">
              <w:t>240</w:t>
            </w:r>
          </w:p>
        </w:tc>
        <w:tc>
          <w:tcPr>
            <w:tcW w:w="992" w:type="dxa"/>
            <w:shd w:val="clear" w:color="auto" w:fill="auto"/>
          </w:tcPr>
          <w:p w:rsidR="00CA38B2" w:rsidRPr="00193115" w:rsidRDefault="00042CB8" w:rsidP="00DF0697">
            <w:pPr>
              <w:autoSpaceDE w:val="0"/>
              <w:autoSpaceDN w:val="0"/>
              <w:adjustRightInd w:val="0"/>
              <w:jc w:val="center"/>
              <w:outlineLvl w:val="0"/>
              <w:rPr>
                <w:b/>
              </w:rPr>
            </w:pPr>
            <w:r w:rsidRPr="00193115">
              <w:rPr>
                <w:b/>
              </w:rPr>
              <w:t>227</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посещений на КММ</w:t>
            </w:r>
          </w:p>
        </w:tc>
        <w:tc>
          <w:tcPr>
            <w:tcW w:w="1275" w:type="dxa"/>
            <w:shd w:val="clear" w:color="auto" w:fill="auto"/>
          </w:tcPr>
          <w:p w:rsidR="00CA38B2" w:rsidRPr="00193115" w:rsidRDefault="00042CB8" w:rsidP="00DF0697">
            <w:pPr>
              <w:autoSpaceDE w:val="0"/>
              <w:autoSpaceDN w:val="0"/>
              <w:adjustRightInd w:val="0"/>
              <w:jc w:val="center"/>
              <w:outlineLvl w:val="0"/>
            </w:pPr>
            <w:r w:rsidRPr="00193115">
              <w:t>66 020</w:t>
            </w:r>
          </w:p>
        </w:tc>
        <w:tc>
          <w:tcPr>
            <w:tcW w:w="993" w:type="dxa"/>
            <w:shd w:val="clear" w:color="auto" w:fill="auto"/>
          </w:tcPr>
          <w:p w:rsidR="00CA38B2" w:rsidRPr="00193115" w:rsidRDefault="00042CB8" w:rsidP="00DF0697">
            <w:pPr>
              <w:autoSpaceDE w:val="0"/>
              <w:autoSpaceDN w:val="0"/>
              <w:adjustRightInd w:val="0"/>
              <w:jc w:val="center"/>
              <w:outlineLvl w:val="0"/>
            </w:pPr>
            <w:r w:rsidRPr="00193115">
              <w:t>80 794</w:t>
            </w:r>
          </w:p>
        </w:tc>
        <w:tc>
          <w:tcPr>
            <w:tcW w:w="992" w:type="dxa"/>
            <w:shd w:val="clear" w:color="auto" w:fill="auto"/>
          </w:tcPr>
          <w:p w:rsidR="00CA38B2" w:rsidRPr="00193115" w:rsidRDefault="00042CB8" w:rsidP="00DF0697">
            <w:pPr>
              <w:autoSpaceDE w:val="0"/>
              <w:autoSpaceDN w:val="0"/>
              <w:adjustRightInd w:val="0"/>
              <w:jc w:val="center"/>
              <w:outlineLvl w:val="0"/>
              <w:rPr>
                <w:b/>
              </w:rPr>
            </w:pPr>
            <w:r w:rsidRPr="00193115">
              <w:rPr>
                <w:b/>
              </w:rPr>
              <w:t>83 434</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КММ для детей до 14 лет</w:t>
            </w:r>
          </w:p>
        </w:tc>
        <w:tc>
          <w:tcPr>
            <w:tcW w:w="1275" w:type="dxa"/>
            <w:shd w:val="clear" w:color="auto" w:fill="auto"/>
          </w:tcPr>
          <w:p w:rsidR="00CA38B2" w:rsidRPr="00193115" w:rsidRDefault="00193115" w:rsidP="00DF0697">
            <w:pPr>
              <w:autoSpaceDE w:val="0"/>
              <w:autoSpaceDN w:val="0"/>
              <w:adjustRightInd w:val="0"/>
              <w:jc w:val="center"/>
              <w:outlineLvl w:val="0"/>
            </w:pPr>
            <w:r w:rsidRPr="00193115">
              <w:t>58</w:t>
            </w:r>
          </w:p>
        </w:tc>
        <w:tc>
          <w:tcPr>
            <w:tcW w:w="993" w:type="dxa"/>
            <w:shd w:val="clear" w:color="auto" w:fill="auto"/>
          </w:tcPr>
          <w:p w:rsidR="00CA38B2" w:rsidRPr="00193115" w:rsidRDefault="00042CB8" w:rsidP="00DF0697">
            <w:pPr>
              <w:autoSpaceDE w:val="0"/>
              <w:autoSpaceDN w:val="0"/>
              <w:adjustRightInd w:val="0"/>
              <w:jc w:val="center"/>
              <w:outlineLvl w:val="0"/>
            </w:pPr>
            <w:r w:rsidRPr="00193115">
              <w:t>41</w:t>
            </w:r>
          </w:p>
        </w:tc>
        <w:tc>
          <w:tcPr>
            <w:tcW w:w="992" w:type="dxa"/>
            <w:shd w:val="clear" w:color="auto" w:fill="auto"/>
          </w:tcPr>
          <w:p w:rsidR="00CA38B2" w:rsidRPr="00193115" w:rsidRDefault="00042CB8" w:rsidP="00DF0697">
            <w:pPr>
              <w:autoSpaceDE w:val="0"/>
              <w:autoSpaceDN w:val="0"/>
              <w:adjustRightInd w:val="0"/>
              <w:jc w:val="center"/>
              <w:outlineLvl w:val="0"/>
              <w:rPr>
                <w:b/>
              </w:rPr>
            </w:pPr>
            <w:r w:rsidRPr="00193115">
              <w:rPr>
                <w:b/>
              </w:rPr>
              <w:t>39</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посещений КММ для детей до 14 лет</w:t>
            </w:r>
          </w:p>
        </w:tc>
        <w:tc>
          <w:tcPr>
            <w:tcW w:w="1275" w:type="dxa"/>
            <w:shd w:val="clear" w:color="auto" w:fill="auto"/>
          </w:tcPr>
          <w:p w:rsidR="00CA38B2" w:rsidRPr="00193115" w:rsidRDefault="00CA38B2" w:rsidP="00DF0697">
            <w:pPr>
              <w:autoSpaceDE w:val="0"/>
              <w:autoSpaceDN w:val="0"/>
              <w:adjustRightInd w:val="0"/>
              <w:jc w:val="center"/>
              <w:outlineLvl w:val="0"/>
            </w:pPr>
          </w:p>
        </w:tc>
        <w:tc>
          <w:tcPr>
            <w:tcW w:w="993" w:type="dxa"/>
            <w:shd w:val="clear" w:color="auto" w:fill="auto"/>
          </w:tcPr>
          <w:p w:rsidR="00CA38B2" w:rsidRPr="00193115" w:rsidRDefault="00CA38B2" w:rsidP="00DF0697">
            <w:pPr>
              <w:autoSpaceDE w:val="0"/>
              <w:autoSpaceDN w:val="0"/>
              <w:adjustRightInd w:val="0"/>
              <w:jc w:val="center"/>
              <w:outlineLvl w:val="0"/>
            </w:pPr>
          </w:p>
        </w:tc>
        <w:tc>
          <w:tcPr>
            <w:tcW w:w="992" w:type="dxa"/>
            <w:shd w:val="clear" w:color="auto" w:fill="auto"/>
          </w:tcPr>
          <w:p w:rsidR="00CA38B2" w:rsidRPr="00193115" w:rsidRDefault="00042CB8" w:rsidP="00DF0697">
            <w:pPr>
              <w:autoSpaceDE w:val="0"/>
              <w:autoSpaceDN w:val="0"/>
              <w:adjustRightInd w:val="0"/>
              <w:outlineLvl w:val="0"/>
              <w:rPr>
                <w:b/>
              </w:rPr>
            </w:pPr>
            <w:r w:rsidRPr="00193115">
              <w:rPr>
                <w:b/>
              </w:rPr>
              <w:t>12 857</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КММ для молодежи</w:t>
            </w:r>
          </w:p>
        </w:tc>
        <w:tc>
          <w:tcPr>
            <w:tcW w:w="1275" w:type="dxa"/>
            <w:shd w:val="clear" w:color="auto" w:fill="auto"/>
          </w:tcPr>
          <w:p w:rsidR="00CA38B2" w:rsidRPr="00193115" w:rsidRDefault="00193115" w:rsidP="00DF0697">
            <w:pPr>
              <w:autoSpaceDE w:val="0"/>
              <w:autoSpaceDN w:val="0"/>
              <w:adjustRightInd w:val="0"/>
              <w:jc w:val="center"/>
              <w:outlineLvl w:val="0"/>
            </w:pPr>
            <w:r w:rsidRPr="00193115">
              <w:t>6</w:t>
            </w:r>
          </w:p>
        </w:tc>
        <w:tc>
          <w:tcPr>
            <w:tcW w:w="993" w:type="dxa"/>
            <w:shd w:val="clear" w:color="auto" w:fill="auto"/>
          </w:tcPr>
          <w:p w:rsidR="00CA38B2" w:rsidRPr="00193115" w:rsidRDefault="00042CB8" w:rsidP="00DF0697">
            <w:pPr>
              <w:autoSpaceDE w:val="0"/>
              <w:autoSpaceDN w:val="0"/>
              <w:adjustRightInd w:val="0"/>
              <w:jc w:val="center"/>
              <w:outlineLvl w:val="0"/>
            </w:pPr>
            <w:r w:rsidRPr="00193115">
              <w:t>13</w:t>
            </w:r>
          </w:p>
        </w:tc>
        <w:tc>
          <w:tcPr>
            <w:tcW w:w="992" w:type="dxa"/>
            <w:shd w:val="clear" w:color="auto" w:fill="auto"/>
          </w:tcPr>
          <w:p w:rsidR="00CA38B2" w:rsidRPr="00193115" w:rsidRDefault="00042CB8" w:rsidP="00DF0697">
            <w:pPr>
              <w:autoSpaceDE w:val="0"/>
              <w:autoSpaceDN w:val="0"/>
              <w:adjustRightInd w:val="0"/>
              <w:jc w:val="center"/>
              <w:outlineLvl w:val="0"/>
              <w:rPr>
                <w:b/>
              </w:rPr>
            </w:pPr>
            <w:r w:rsidRPr="00193115">
              <w:rPr>
                <w:b/>
              </w:rPr>
              <w:t>26</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посещений КММ для молодежи</w:t>
            </w:r>
          </w:p>
        </w:tc>
        <w:tc>
          <w:tcPr>
            <w:tcW w:w="1275" w:type="dxa"/>
            <w:shd w:val="clear" w:color="auto" w:fill="auto"/>
          </w:tcPr>
          <w:p w:rsidR="00CA38B2" w:rsidRPr="00193115" w:rsidRDefault="00CA38B2" w:rsidP="00DF0697">
            <w:pPr>
              <w:autoSpaceDE w:val="0"/>
              <w:autoSpaceDN w:val="0"/>
              <w:adjustRightInd w:val="0"/>
              <w:jc w:val="center"/>
              <w:outlineLvl w:val="0"/>
            </w:pPr>
          </w:p>
        </w:tc>
        <w:tc>
          <w:tcPr>
            <w:tcW w:w="993" w:type="dxa"/>
            <w:shd w:val="clear" w:color="auto" w:fill="auto"/>
          </w:tcPr>
          <w:p w:rsidR="00CA38B2" w:rsidRPr="00193115" w:rsidRDefault="00CA38B2" w:rsidP="00DF0697">
            <w:pPr>
              <w:autoSpaceDE w:val="0"/>
              <w:autoSpaceDN w:val="0"/>
              <w:adjustRightInd w:val="0"/>
              <w:jc w:val="center"/>
              <w:outlineLvl w:val="0"/>
            </w:pPr>
          </w:p>
        </w:tc>
        <w:tc>
          <w:tcPr>
            <w:tcW w:w="992" w:type="dxa"/>
            <w:shd w:val="clear" w:color="auto" w:fill="auto"/>
          </w:tcPr>
          <w:p w:rsidR="00CA38B2" w:rsidRPr="00193115" w:rsidRDefault="00042CB8" w:rsidP="00DF0697">
            <w:pPr>
              <w:autoSpaceDE w:val="0"/>
              <w:autoSpaceDN w:val="0"/>
              <w:adjustRightInd w:val="0"/>
              <w:jc w:val="center"/>
              <w:outlineLvl w:val="0"/>
              <w:rPr>
                <w:b/>
              </w:rPr>
            </w:pPr>
            <w:r w:rsidRPr="00193115">
              <w:rPr>
                <w:b/>
              </w:rPr>
              <w:t>16 450</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культурно – досуговых мероприятий (КДМ)</w:t>
            </w:r>
          </w:p>
        </w:tc>
        <w:tc>
          <w:tcPr>
            <w:tcW w:w="1275" w:type="dxa"/>
            <w:shd w:val="clear" w:color="auto" w:fill="auto"/>
          </w:tcPr>
          <w:p w:rsidR="00CA38B2" w:rsidRPr="00193115" w:rsidRDefault="00193115" w:rsidP="00DF0697">
            <w:pPr>
              <w:autoSpaceDE w:val="0"/>
              <w:autoSpaceDN w:val="0"/>
              <w:adjustRightInd w:val="0"/>
              <w:jc w:val="center"/>
              <w:outlineLvl w:val="0"/>
              <w:rPr>
                <w:b/>
                <w:i/>
              </w:rPr>
            </w:pPr>
            <w:r w:rsidRPr="00193115">
              <w:rPr>
                <w:b/>
                <w:i/>
              </w:rPr>
              <w:t>189</w:t>
            </w:r>
          </w:p>
        </w:tc>
        <w:tc>
          <w:tcPr>
            <w:tcW w:w="993" w:type="dxa"/>
            <w:shd w:val="clear" w:color="auto" w:fill="auto"/>
          </w:tcPr>
          <w:p w:rsidR="00CA38B2" w:rsidRPr="00193115" w:rsidRDefault="00042CB8" w:rsidP="00DF0697">
            <w:pPr>
              <w:autoSpaceDE w:val="0"/>
              <w:autoSpaceDN w:val="0"/>
              <w:adjustRightInd w:val="0"/>
              <w:jc w:val="center"/>
              <w:outlineLvl w:val="0"/>
              <w:rPr>
                <w:b/>
                <w:i/>
              </w:rPr>
            </w:pPr>
            <w:r w:rsidRPr="00193115">
              <w:rPr>
                <w:b/>
                <w:i/>
              </w:rPr>
              <w:t>213</w:t>
            </w:r>
          </w:p>
        </w:tc>
        <w:tc>
          <w:tcPr>
            <w:tcW w:w="992" w:type="dxa"/>
            <w:shd w:val="clear" w:color="auto" w:fill="auto"/>
          </w:tcPr>
          <w:p w:rsidR="00CA38B2" w:rsidRPr="00193115" w:rsidRDefault="00042CB8" w:rsidP="00DF0697">
            <w:pPr>
              <w:autoSpaceDE w:val="0"/>
              <w:autoSpaceDN w:val="0"/>
              <w:adjustRightInd w:val="0"/>
              <w:jc w:val="center"/>
              <w:outlineLvl w:val="0"/>
              <w:rPr>
                <w:b/>
              </w:rPr>
            </w:pPr>
            <w:r w:rsidRPr="00193115">
              <w:rPr>
                <w:b/>
              </w:rPr>
              <w:t>203</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посещений на КДМ</w:t>
            </w:r>
          </w:p>
        </w:tc>
        <w:tc>
          <w:tcPr>
            <w:tcW w:w="1275" w:type="dxa"/>
            <w:shd w:val="clear" w:color="auto" w:fill="auto"/>
          </w:tcPr>
          <w:p w:rsidR="00CA38B2" w:rsidRPr="00193115" w:rsidRDefault="00CA38B2" w:rsidP="00DF0697">
            <w:pPr>
              <w:autoSpaceDE w:val="0"/>
              <w:autoSpaceDN w:val="0"/>
              <w:adjustRightInd w:val="0"/>
              <w:jc w:val="center"/>
              <w:outlineLvl w:val="0"/>
              <w:rPr>
                <w:b/>
                <w:i/>
              </w:rPr>
            </w:pPr>
          </w:p>
        </w:tc>
        <w:tc>
          <w:tcPr>
            <w:tcW w:w="993" w:type="dxa"/>
            <w:shd w:val="clear" w:color="auto" w:fill="auto"/>
          </w:tcPr>
          <w:p w:rsidR="00CA38B2" w:rsidRPr="00193115" w:rsidRDefault="00CA38B2" w:rsidP="00DF0697">
            <w:pPr>
              <w:autoSpaceDE w:val="0"/>
              <w:autoSpaceDN w:val="0"/>
              <w:adjustRightInd w:val="0"/>
              <w:jc w:val="center"/>
              <w:outlineLvl w:val="0"/>
              <w:rPr>
                <w:b/>
                <w:i/>
              </w:rPr>
            </w:pPr>
          </w:p>
        </w:tc>
        <w:tc>
          <w:tcPr>
            <w:tcW w:w="992" w:type="dxa"/>
            <w:shd w:val="clear" w:color="auto" w:fill="auto"/>
          </w:tcPr>
          <w:p w:rsidR="00CA38B2" w:rsidRPr="00193115" w:rsidRDefault="00042CB8" w:rsidP="00DF0697">
            <w:pPr>
              <w:autoSpaceDE w:val="0"/>
              <w:autoSpaceDN w:val="0"/>
              <w:adjustRightInd w:val="0"/>
              <w:jc w:val="center"/>
              <w:outlineLvl w:val="0"/>
              <w:rPr>
                <w:b/>
              </w:rPr>
            </w:pPr>
            <w:r w:rsidRPr="00193115">
              <w:rPr>
                <w:b/>
              </w:rPr>
              <w:t>72 229</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CA38B2" w:rsidRPr="00193115" w:rsidTr="00DF0697">
        <w:tc>
          <w:tcPr>
            <w:tcW w:w="3936" w:type="dxa"/>
            <w:shd w:val="clear" w:color="auto" w:fill="auto"/>
          </w:tcPr>
          <w:p w:rsidR="00CA38B2" w:rsidRPr="00193115" w:rsidRDefault="00E71D3C" w:rsidP="00DF0697">
            <w:pPr>
              <w:autoSpaceDE w:val="0"/>
              <w:autoSpaceDN w:val="0"/>
              <w:adjustRightInd w:val="0"/>
              <w:jc w:val="center"/>
              <w:outlineLvl w:val="0"/>
            </w:pPr>
            <w:r w:rsidRPr="00193115">
              <w:t>Число информационно – просветительских мероприятий (ИПМ)</w:t>
            </w:r>
          </w:p>
        </w:tc>
        <w:tc>
          <w:tcPr>
            <w:tcW w:w="1275" w:type="dxa"/>
            <w:shd w:val="clear" w:color="auto" w:fill="auto"/>
          </w:tcPr>
          <w:p w:rsidR="00CA38B2" w:rsidRPr="00193115" w:rsidRDefault="00193115" w:rsidP="00DF0697">
            <w:pPr>
              <w:autoSpaceDE w:val="0"/>
              <w:autoSpaceDN w:val="0"/>
              <w:adjustRightInd w:val="0"/>
              <w:jc w:val="center"/>
              <w:outlineLvl w:val="0"/>
              <w:rPr>
                <w:b/>
                <w:i/>
              </w:rPr>
            </w:pPr>
            <w:r w:rsidRPr="00193115">
              <w:rPr>
                <w:b/>
                <w:i/>
              </w:rPr>
              <w:t>69</w:t>
            </w:r>
          </w:p>
        </w:tc>
        <w:tc>
          <w:tcPr>
            <w:tcW w:w="993" w:type="dxa"/>
            <w:shd w:val="clear" w:color="auto" w:fill="auto"/>
          </w:tcPr>
          <w:p w:rsidR="00CA38B2" w:rsidRPr="00193115" w:rsidRDefault="00042CB8" w:rsidP="00DF0697">
            <w:pPr>
              <w:autoSpaceDE w:val="0"/>
              <w:autoSpaceDN w:val="0"/>
              <w:adjustRightInd w:val="0"/>
              <w:jc w:val="center"/>
              <w:outlineLvl w:val="0"/>
              <w:rPr>
                <w:b/>
                <w:i/>
              </w:rPr>
            </w:pPr>
            <w:r w:rsidRPr="00193115">
              <w:rPr>
                <w:b/>
                <w:i/>
              </w:rPr>
              <w:t>27</w:t>
            </w:r>
          </w:p>
        </w:tc>
        <w:tc>
          <w:tcPr>
            <w:tcW w:w="992" w:type="dxa"/>
            <w:shd w:val="clear" w:color="auto" w:fill="auto"/>
          </w:tcPr>
          <w:p w:rsidR="00CA38B2" w:rsidRPr="00193115" w:rsidRDefault="00042CB8" w:rsidP="00DF0697">
            <w:pPr>
              <w:autoSpaceDE w:val="0"/>
              <w:autoSpaceDN w:val="0"/>
              <w:adjustRightInd w:val="0"/>
              <w:jc w:val="center"/>
              <w:outlineLvl w:val="0"/>
              <w:rPr>
                <w:b/>
              </w:rPr>
            </w:pPr>
            <w:r w:rsidRPr="00193115">
              <w:rPr>
                <w:b/>
              </w:rPr>
              <w:t>24</w:t>
            </w:r>
          </w:p>
        </w:tc>
        <w:tc>
          <w:tcPr>
            <w:tcW w:w="2260" w:type="dxa"/>
            <w:shd w:val="clear" w:color="auto" w:fill="auto"/>
          </w:tcPr>
          <w:p w:rsidR="00CA38B2" w:rsidRPr="00193115" w:rsidRDefault="00CA38B2" w:rsidP="00DF0697">
            <w:pPr>
              <w:autoSpaceDE w:val="0"/>
              <w:autoSpaceDN w:val="0"/>
              <w:adjustRightInd w:val="0"/>
              <w:jc w:val="center"/>
              <w:outlineLvl w:val="0"/>
              <w:rPr>
                <w:b/>
                <w:i/>
              </w:rPr>
            </w:pPr>
          </w:p>
        </w:tc>
      </w:tr>
      <w:tr w:rsidR="00E71D3C" w:rsidRPr="00193115" w:rsidTr="00DF0697">
        <w:tc>
          <w:tcPr>
            <w:tcW w:w="3936" w:type="dxa"/>
            <w:shd w:val="clear" w:color="auto" w:fill="auto"/>
          </w:tcPr>
          <w:p w:rsidR="00E71D3C" w:rsidRPr="00193115" w:rsidRDefault="00E71D3C" w:rsidP="00DF0697">
            <w:pPr>
              <w:autoSpaceDE w:val="0"/>
              <w:autoSpaceDN w:val="0"/>
              <w:adjustRightInd w:val="0"/>
              <w:jc w:val="center"/>
              <w:outlineLvl w:val="0"/>
            </w:pPr>
            <w:r w:rsidRPr="00193115">
              <w:t>Число посещений на ИПМ</w:t>
            </w:r>
          </w:p>
        </w:tc>
        <w:tc>
          <w:tcPr>
            <w:tcW w:w="1275" w:type="dxa"/>
            <w:shd w:val="clear" w:color="auto" w:fill="auto"/>
          </w:tcPr>
          <w:p w:rsidR="00E71D3C" w:rsidRPr="00193115" w:rsidRDefault="00E71D3C" w:rsidP="00DF0697">
            <w:pPr>
              <w:autoSpaceDE w:val="0"/>
              <w:autoSpaceDN w:val="0"/>
              <w:adjustRightInd w:val="0"/>
              <w:jc w:val="center"/>
              <w:outlineLvl w:val="0"/>
              <w:rPr>
                <w:b/>
                <w:i/>
              </w:rPr>
            </w:pPr>
          </w:p>
        </w:tc>
        <w:tc>
          <w:tcPr>
            <w:tcW w:w="993" w:type="dxa"/>
            <w:shd w:val="clear" w:color="auto" w:fill="auto"/>
          </w:tcPr>
          <w:p w:rsidR="00E71D3C" w:rsidRPr="00193115" w:rsidRDefault="00E71D3C" w:rsidP="00DF0697">
            <w:pPr>
              <w:autoSpaceDE w:val="0"/>
              <w:autoSpaceDN w:val="0"/>
              <w:adjustRightInd w:val="0"/>
              <w:jc w:val="center"/>
              <w:outlineLvl w:val="0"/>
              <w:rPr>
                <w:b/>
                <w:i/>
              </w:rPr>
            </w:pPr>
          </w:p>
        </w:tc>
        <w:tc>
          <w:tcPr>
            <w:tcW w:w="992" w:type="dxa"/>
            <w:shd w:val="clear" w:color="auto" w:fill="auto"/>
          </w:tcPr>
          <w:p w:rsidR="00E71D3C" w:rsidRPr="00193115" w:rsidRDefault="00042CB8" w:rsidP="00DF0697">
            <w:pPr>
              <w:autoSpaceDE w:val="0"/>
              <w:autoSpaceDN w:val="0"/>
              <w:adjustRightInd w:val="0"/>
              <w:jc w:val="center"/>
              <w:outlineLvl w:val="0"/>
              <w:rPr>
                <w:b/>
              </w:rPr>
            </w:pPr>
            <w:r w:rsidRPr="00193115">
              <w:rPr>
                <w:b/>
              </w:rPr>
              <w:t>11 205</w:t>
            </w:r>
          </w:p>
        </w:tc>
        <w:tc>
          <w:tcPr>
            <w:tcW w:w="2260" w:type="dxa"/>
            <w:shd w:val="clear" w:color="auto" w:fill="auto"/>
          </w:tcPr>
          <w:p w:rsidR="00E71D3C" w:rsidRPr="00193115" w:rsidRDefault="00E71D3C" w:rsidP="00DF0697">
            <w:pPr>
              <w:autoSpaceDE w:val="0"/>
              <w:autoSpaceDN w:val="0"/>
              <w:adjustRightInd w:val="0"/>
              <w:jc w:val="center"/>
              <w:outlineLvl w:val="0"/>
              <w:rPr>
                <w:b/>
                <w:i/>
              </w:rPr>
            </w:pPr>
          </w:p>
        </w:tc>
      </w:tr>
      <w:tr w:rsidR="00E71D3C" w:rsidRPr="00193115" w:rsidTr="00DF0697">
        <w:tc>
          <w:tcPr>
            <w:tcW w:w="3936" w:type="dxa"/>
            <w:shd w:val="clear" w:color="auto" w:fill="auto"/>
          </w:tcPr>
          <w:p w:rsidR="00E71D3C" w:rsidRPr="00193115" w:rsidRDefault="00E71D3C" w:rsidP="00DF0697">
            <w:pPr>
              <w:autoSpaceDE w:val="0"/>
              <w:autoSpaceDN w:val="0"/>
              <w:adjustRightInd w:val="0"/>
              <w:jc w:val="center"/>
              <w:outlineLvl w:val="0"/>
            </w:pPr>
            <w:r w:rsidRPr="00193115">
              <w:t>Число КММ с участием инвалидов и лиц с ОВЗ</w:t>
            </w:r>
          </w:p>
        </w:tc>
        <w:tc>
          <w:tcPr>
            <w:tcW w:w="1275" w:type="dxa"/>
            <w:shd w:val="clear" w:color="auto" w:fill="auto"/>
          </w:tcPr>
          <w:p w:rsidR="00E71D3C" w:rsidRPr="00193115" w:rsidRDefault="00193115" w:rsidP="00DF0697">
            <w:pPr>
              <w:autoSpaceDE w:val="0"/>
              <w:autoSpaceDN w:val="0"/>
              <w:adjustRightInd w:val="0"/>
              <w:jc w:val="center"/>
              <w:outlineLvl w:val="0"/>
              <w:rPr>
                <w:b/>
                <w:i/>
              </w:rPr>
            </w:pPr>
            <w:r w:rsidRPr="00193115">
              <w:rPr>
                <w:b/>
                <w:i/>
              </w:rPr>
              <w:t>10</w:t>
            </w:r>
          </w:p>
        </w:tc>
        <w:tc>
          <w:tcPr>
            <w:tcW w:w="993" w:type="dxa"/>
            <w:shd w:val="clear" w:color="auto" w:fill="auto"/>
          </w:tcPr>
          <w:p w:rsidR="00E71D3C" w:rsidRPr="00193115" w:rsidRDefault="00042CB8" w:rsidP="00DF0697">
            <w:pPr>
              <w:autoSpaceDE w:val="0"/>
              <w:autoSpaceDN w:val="0"/>
              <w:adjustRightInd w:val="0"/>
              <w:jc w:val="center"/>
              <w:outlineLvl w:val="0"/>
              <w:rPr>
                <w:b/>
                <w:i/>
              </w:rPr>
            </w:pPr>
            <w:r w:rsidRPr="00193115">
              <w:rPr>
                <w:b/>
                <w:i/>
              </w:rPr>
              <w:t>31</w:t>
            </w:r>
          </w:p>
        </w:tc>
        <w:tc>
          <w:tcPr>
            <w:tcW w:w="992" w:type="dxa"/>
            <w:shd w:val="clear" w:color="auto" w:fill="auto"/>
          </w:tcPr>
          <w:p w:rsidR="00E71D3C" w:rsidRPr="00193115" w:rsidRDefault="00042CB8" w:rsidP="00DF0697">
            <w:pPr>
              <w:autoSpaceDE w:val="0"/>
              <w:autoSpaceDN w:val="0"/>
              <w:adjustRightInd w:val="0"/>
              <w:jc w:val="center"/>
              <w:outlineLvl w:val="0"/>
              <w:rPr>
                <w:b/>
              </w:rPr>
            </w:pPr>
            <w:r w:rsidRPr="00193115">
              <w:rPr>
                <w:b/>
              </w:rPr>
              <w:t>60</w:t>
            </w:r>
          </w:p>
        </w:tc>
        <w:tc>
          <w:tcPr>
            <w:tcW w:w="2260" w:type="dxa"/>
            <w:shd w:val="clear" w:color="auto" w:fill="auto"/>
          </w:tcPr>
          <w:p w:rsidR="00E71D3C" w:rsidRPr="00193115" w:rsidRDefault="00E71D3C" w:rsidP="00DF0697">
            <w:pPr>
              <w:autoSpaceDE w:val="0"/>
              <w:autoSpaceDN w:val="0"/>
              <w:adjustRightInd w:val="0"/>
              <w:jc w:val="center"/>
              <w:outlineLvl w:val="0"/>
              <w:rPr>
                <w:b/>
                <w:i/>
              </w:rPr>
            </w:pPr>
          </w:p>
        </w:tc>
      </w:tr>
      <w:tr w:rsidR="00E71D3C" w:rsidRPr="00193115" w:rsidTr="00DF0697">
        <w:tc>
          <w:tcPr>
            <w:tcW w:w="3936" w:type="dxa"/>
            <w:shd w:val="clear" w:color="auto" w:fill="auto"/>
          </w:tcPr>
          <w:p w:rsidR="00E71D3C" w:rsidRPr="00193115" w:rsidRDefault="00E71D3C" w:rsidP="00DF0697">
            <w:pPr>
              <w:autoSpaceDE w:val="0"/>
              <w:autoSpaceDN w:val="0"/>
              <w:adjustRightInd w:val="0"/>
              <w:jc w:val="center"/>
              <w:outlineLvl w:val="0"/>
            </w:pPr>
            <w:r w:rsidRPr="00193115">
              <w:t>Число КММ доступных для восприятия инвалидами и лицами с ОВЗ</w:t>
            </w:r>
          </w:p>
        </w:tc>
        <w:tc>
          <w:tcPr>
            <w:tcW w:w="1275" w:type="dxa"/>
            <w:shd w:val="clear" w:color="auto" w:fill="auto"/>
          </w:tcPr>
          <w:p w:rsidR="00E71D3C" w:rsidRPr="00193115" w:rsidRDefault="00193115" w:rsidP="00DF0697">
            <w:pPr>
              <w:autoSpaceDE w:val="0"/>
              <w:autoSpaceDN w:val="0"/>
              <w:adjustRightInd w:val="0"/>
              <w:jc w:val="center"/>
              <w:outlineLvl w:val="0"/>
              <w:rPr>
                <w:b/>
                <w:i/>
              </w:rPr>
            </w:pPr>
            <w:r w:rsidRPr="00193115">
              <w:rPr>
                <w:b/>
                <w:i/>
              </w:rPr>
              <w:t>0</w:t>
            </w:r>
          </w:p>
        </w:tc>
        <w:tc>
          <w:tcPr>
            <w:tcW w:w="993" w:type="dxa"/>
            <w:shd w:val="clear" w:color="auto" w:fill="auto"/>
          </w:tcPr>
          <w:p w:rsidR="00E71D3C" w:rsidRPr="00193115" w:rsidRDefault="00042CB8" w:rsidP="00DF0697">
            <w:pPr>
              <w:autoSpaceDE w:val="0"/>
              <w:autoSpaceDN w:val="0"/>
              <w:adjustRightInd w:val="0"/>
              <w:jc w:val="center"/>
              <w:outlineLvl w:val="0"/>
              <w:rPr>
                <w:b/>
                <w:i/>
              </w:rPr>
            </w:pPr>
            <w:r w:rsidRPr="00193115">
              <w:rPr>
                <w:b/>
                <w:i/>
              </w:rPr>
              <w:t>3</w:t>
            </w:r>
          </w:p>
        </w:tc>
        <w:tc>
          <w:tcPr>
            <w:tcW w:w="992" w:type="dxa"/>
            <w:shd w:val="clear" w:color="auto" w:fill="auto"/>
          </w:tcPr>
          <w:p w:rsidR="00E71D3C" w:rsidRPr="00193115" w:rsidRDefault="00042CB8" w:rsidP="00DF0697">
            <w:pPr>
              <w:autoSpaceDE w:val="0"/>
              <w:autoSpaceDN w:val="0"/>
              <w:adjustRightInd w:val="0"/>
              <w:jc w:val="center"/>
              <w:outlineLvl w:val="0"/>
              <w:rPr>
                <w:b/>
              </w:rPr>
            </w:pPr>
            <w:r w:rsidRPr="00193115">
              <w:rPr>
                <w:b/>
              </w:rPr>
              <w:t>2</w:t>
            </w:r>
          </w:p>
        </w:tc>
        <w:tc>
          <w:tcPr>
            <w:tcW w:w="2260" w:type="dxa"/>
            <w:shd w:val="clear" w:color="auto" w:fill="auto"/>
          </w:tcPr>
          <w:p w:rsidR="00E71D3C" w:rsidRPr="00193115" w:rsidRDefault="00E71D3C" w:rsidP="00DF0697">
            <w:pPr>
              <w:autoSpaceDE w:val="0"/>
              <w:autoSpaceDN w:val="0"/>
              <w:adjustRightInd w:val="0"/>
              <w:jc w:val="center"/>
              <w:outlineLvl w:val="0"/>
              <w:rPr>
                <w:b/>
                <w:i/>
              </w:rPr>
            </w:pPr>
          </w:p>
        </w:tc>
      </w:tr>
      <w:tr w:rsidR="00E71D3C" w:rsidRPr="00193115" w:rsidTr="00DF0697">
        <w:tc>
          <w:tcPr>
            <w:tcW w:w="3936" w:type="dxa"/>
            <w:shd w:val="clear" w:color="auto" w:fill="auto"/>
          </w:tcPr>
          <w:p w:rsidR="00E71D3C" w:rsidRPr="00193115" w:rsidRDefault="00042CB8" w:rsidP="00DF0697">
            <w:pPr>
              <w:autoSpaceDE w:val="0"/>
              <w:autoSpaceDN w:val="0"/>
              <w:adjustRightInd w:val="0"/>
              <w:jc w:val="center"/>
              <w:outlineLvl w:val="0"/>
            </w:pPr>
            <w:r w:rsidRPr="00193115">
              <w:t>Число КММ на платной основе</w:t>
            </w:r>
          </w:p>
          <w:p w:rsidR="00042CB8" w:rsidRPr="00193115" w:rsidRDefault="00042CB8" w:rsidP="00DF0697">
            <w:pPr>
              <w:autoSpaceDE w:val="0"/>
              <w:autoSpaceDN w:val="0"/>
              <w:adjustRightInd w:val="0"/>
              <w:jc w:val="center"/>
              <w:outlineLvl w:val="0"/>
              <w:rPr>
                <w:b/>
                <w:i/>
              </w:rPr>
            </w:pPr>
          </w:p>
        </w:tc>
        <w:tc>
          <w:tcPr>
            <w:tcW w:w="1275" w:type="dxa"/>
            <w:shd w:val="clear" w:color="auto" w:fill="auto"/>
          </w:tcPr>
          <w:p w:rsidR="00E71D3C" w:rsidRPr="00193115" w:rsidRDefault="00193115" w:rsidP="00DF0697">
            <w:pPr>
              <w:autoSpaceDE w:val="0"/>
              <w:autoSpaceDN w:val="0"/>
              <w:adjustRightInd w:val="0"/>
              <w:jc w:val="center"/>
              <w:outlineLvl w:val="0"/>
              <w:rPr>
                <w:b/>
                <w:i/>
              </w:rPr>
            </w:pPr>
            <w:r w:rsidRPr="00193115">
              <w:rPr>
                <w:b/>
                <w:i/>
              </w:rPr>
              <w:t>4</w:t>
            </w:r>
          </w:p>
        </w:tc>
        <w:tc>
          <w:tcPr>
            <w:tcW w:w="993" w:type="dxa"/>
            <w:shd w:val="clear" w:color="auto" w:fill="auto"/>
          </w:tcPr>
          <w:p w:rsidR="00E71D3C" w:rsidRPr="00193115" w:rsidRDefault="00042CB8" w:rsidP="00DF0697">
            <w:pPr>
              <w:autoSpaceDE w:val="0"/>
              <w:autoSpaceDN w:val="0"/>
              <w:adjustRightInd w:val="0"/>
              <w:jc w:val="center"/>
              <w:outlineLvl w:val="0"/>
              <w:rPr>
                <w:b/>
                <w:i/>
              </w:rPr>
            </w:pPr>
            <w:r w:rsidRPr="00193115">
              <w:rPr>
                <w:b/>
                <w:i/>
              </w:rPr>
              <w:t>2</w:t>
            </w:r>
          </w:p>
        </w:tc>
        <w:tc>
          <w:tcPr>
            <w:tcW w:w="992" w:type="dxa"/>
            <w:shd w:val="clear" w:color="auto" w:fill="auto"/>
          </w:tcPr>
          <w:p w:rsidR="00E71D3C" w:rsidRPr="00193115" w:rsidRDefault="00042CB8" w:rsidP="00DF0697">
            <w:pPr>
              <w:autoSpaceDE w:val="0"/>
              <w:autoSpaceDN w:val="0"/>
              <w:adjustRightInd w:val="0"/>
              <w:jc w:val="center"/>
              <w:outlineLvl w:val="0"/>
              <w:rPr>
                <w:b/>
              </w:rPr>
            </w:pPr>
            <w:r w:rsidRPr="00193115">
              <w:rPr>
                <w:b/>
              </w:rPr>
              <w:t>1</w:t>
            </w:r>
          </w:p>
        </w:tc>
        <w:tc>
          <w:tcPr>
            <w:tcW w:w="2260" w:type="dxa"/>
            <w:shd w:val="clear" w:color="auto" w:fill="auto"/>
          </w:tcPr>
          <w:p w:rsidR="00E71D3C" w:rsidRPr="00193115" w:rsidRDefault="00E71D3C" w:rsidP="00DF0697">
            <w:pPr>
              <w:autoSpaceDE w:val="0"/>
              <w:autoSpaceDN w:val="0"/>
              <w:adjustRightInd w:val="0"/>
              <w:jc w:val="center"/>
              <w:outlineLvl w:val="0"/>
              <w:rPr>
                <w:b/>
                <w:i/>
              </w:rPr>
            </w:pPr>
          </w:p>
        </w:tc>
      </w:tr>
      <w:tr w:rsidR="00042CB8" w:rsidRPr="00DF0697" w:rsidTr="00DF0697">
        <w:tc>
          <w:tcPr>
            <w:tcW w:w="3936" w:type="dxa"/>
            <w:shd w:val="clear" w:color="auto" w:fill="auto"/>
          </w:tcPr>
          <w:p w:rsidR="00042CB8" w:rsidRPr="00193115" w:rsidRDefault="00042CB8" w:rsidP="00DF0697">
            <w:pPr>
              <w:autoSpaceDE w:val="0"/>
              <w:autoSpaceDN w:val="0"/>
              <w:adjustRightInd w:val="0"/>
              <w:jc w:val="center"/>
              <w:outlineLvl w:val="0"/>
            </w:pPr>
            <w:r w:rsidRPr="00193115">
              <w:t>Число посещений КММ на платной основе</w:t>
            </w:r>
          </w:p>
        </w:tc>
        <w:tc>
          <w:tcPr>
            <w:tcW w:w="1275" w:type="dxa"/>
            <w:shd w:val="clear" w:color="auto" w:fill="auto"/>
          </w:tcPr>
          <w:p w:rsidR="00042CB8" w:rsidRPr="00193115" w:rsidRDefault="00193115" w:rsidP="00DF0697">
            <w:pPr>
              <w:autoSpaceDE w:val="0"/>
              <w:autoSpaceDN w:val="0"/>
              <w:adjustRightInd w:val="0"/>
              <w:jc w:val="center"/>
              <w:outlineLvl w:val="0"/>
              <w:rPr>
                <w:b/>
                <w:i/>
              </w:rPr>
            </w:pPr>
            <w:r w:rsidRPr="00193115">
              <w:rPr>
                <w:b/>
                <w:i/>
              </w:rPr>
              <w:t>341</w:t>
            </w:r>
          </w:p>
        </w:tc>
        <w:tc>
          <w:tcPr>
            <w:tcW w:w="993" w:type="dxa"/>
            <w:shd w:val="clear" w:color="auto" w:fill="auto"/>
          </w:tcPr>
          <w:p w:rsidR="00042CB8" w:rsidRPr="00193115" w:rsidRDefault="00042CB8" w:rsidP="00DF0697">
            <w:pPr>
              <w:autoSpaceDE w:val="0"/>
              <w:autoSpaceDN w:val="0"/>
              <w:adjustRightInd w:val="0"/>
              <w:jc w:val="center"/>
              <w:outlineLvl w:val="0"/>
              <w:rPr>
                <w:b/>
                <w:i/>
              </w:rPr>
            </w:pPr>
            <w:r w:rsidRPr="00193115">
              <w:rPr>
                <w:b/>
                <w:i/>
              </w:rPr>
              <w:t>213</w:t>
            </w:r>
          </w:p>
        </w:tc>
        <w:tc>
          <w:tcPr>
            <w:tcW w:w="992" w:type="dxa"/>
            <w:shd w:val="clear" w:color="auto" w:fill="auto"/>
          </w:tcPr>
          <w:p w:rsidR="00042CB8" w:rsidRPr="00DF0697" w:rsidRDefault="00042CB8" w:rsidP="00DF0697">
            <w:pPr>
              <w:autoSpaceDE w:val="0"/>
              <w:autoSpaceDN w:val="0"/>
              <w:adjustRightInd w:val="0"/>
              <w:jc w:val="center"/>
              <w:outlineLvl w:val="0"/>
              <w:rPr>
                <w:b/>
              </w:rPr>
            </w:pPr>
            <w:r w:rsidRPr="00193115">
              <w:rPr>
                <w:b/>
              </w:rPr>
              <w:t>137</w:t>
            </w:r>
          </w:p>
        </w:tc>
        <w:tc>
          <w:tcPr>
            <w:tcW w:w="2260" w:type="dxa"/>
            <w:shd w:val="clear" w:color="auto" w:fill="auto"/>
          </w:tcPr>
          <w:p w:rsidR="00042CB8" w:rsidRPr="00DF0697" w:rsidRDefault="00042CB8" w:rsidP="00DF0697">
            <w:pPr>
              <w:autoSpaceDE w:val="0"/>
              <w:autoSpaceDN w:val="0"/>
              <w:adjustRightInd w:val="0"/>
              <w:jc w:val="center"/>
              <w:outlineLvl w:val="0"/>
              <w:rPr>
                <w:b/>
                <w:i/>
              </w:rPr>
            </w:pPr>
          </w:p>
        </w:tc>
      </w:tr>
    </w:tbl>
    <w:p w:rsidR="00CA38B2" w:rsidRPr="001423F2" w:rsidRDefault="00CA38B2" w:rsidP="001423F2">
      <w:pPr>
        <w:autoSpaceDE w:val="0"/>
        <w:autoSpaceDN w:val="0"/>
        <w:adjustRightInd w:val="0"/>
        <w:jc w:val="center"/>
        <w:outlineLvl w:val="0"/>
        <w:rPr>
          <w:b/>
          <w:i/>
        </w:rPr>
      </w:pPr>
    </w:p>
    <w:p w:rsidR="007C6D61" w:rsidRPr="00042CB8" w:rsidRDefault="00042CB8" w:rsidP="007C6D61">
      <w:pPr>
        <w:ind w:left="58"/>
        <w:rPr>
          <w:color w:val="000000"/>
        </w:rPr>
      </w:pPr>
      <w:r w:rsidRPr="00042CB8">
        <w:rPr>
          <w:color w:val="000000"/>
        </w:rPr>
        <w:t>Количество</w:t>
      </w:r>
      <w:r w:rsidR="007C6D61" w:rsidRPr="00042CB8">
        <w:rPr>
          <w:color w:val="000000"/>
        </w:rPr>
        <w:t xml:space="preserve"> мероприятий ежегодно меняется из-за уровня и масшт</w:t>
      </w:r>
      <w:r w:rsidR="009A56F6" w:rsidRPr="00042CB8">
        <w:rPr>
          <w:color w:val="000000"/>
        </w:rPr>
        <w:t>абности мероприятий. Крупные име</w:t>
      </w:r>
      <w:r w:rsidR="007C6D61" w:rsidRPr="00042CB8">
        <w:rPr>
          <w:color w:val="000000"/>
        </w:rPr>
        <w:t>джевые мероприятия требуют более тщательной подготовки и боль</w:t>
      </w:r>
      <w:r w:rsidR="009A56F6" w:rsidRPr="00042CB8">
        <w:rPr>
          <w:color w:val="000000"/>
        </w:rPr>
        <w:t>шего финансирования. В 2017</w:t>
      </w:r>
      <w:r w:rsidR="007C6D61" w:rsidRPr="00042CB8">
        <w:rPr>
          <w:color w:val="000000"/>
        </w:rPr>
        <w:t xml:space="preserve"> году </w:t>
      </w:r>
      <w:r w:rsidR="009A56F6" w:rsidRPr="00042CB8">
        <w:rPr>
          <w:color w:val="000000"/>
        </w:rPr>
        <w:t xml:space="preserve">в учреждении в рамках Федерального проекта «Местный дом культуры» в период июнь – декабрь проходил ряд крупных ремонтных работ. В связи с чем все культурно – досуговые мероприятия проводились на других площадках. Многие мероприятия были перенесены на 2018г., т.к. их специфика и масштаб не позволили сменить место проведения.  </w:t>
      </w:r>
    </w:p>
    <w:p w:rsidR="002B1BE2" w:rsidRDefault="002B1BE2" w:rsidP="00DF0697">
      <w:pPr>
        <w:numPr>
          <w:ilvl w:val="0"/>
          <w:numId w:val="6"/>
        </w:numPr>
        <w:autoSpaceDE w:val="0"/>
        <w:autoSpaceDN w:val="0"/>
        <w:adjustRightInd w:val="0"/>
        <w:ind w:left="720"/>
        <w:rPr>
          <w:b/>
        </w:rPr>
      </w:pPr>
      <w:r w:rsidRPr="007D7AD6">
        <w:t>На базе ДК и ЕМР проводилось</w:t>
      </w:r>
      <w:r w:rsidR="001423F2">
        <w:t xml:space="preserve"> </w:t>
      </w:r>
      <w:r w:rsidR="00D73611">
        <w:rPr>
          <w:b/>
        </w:rPr>
        <w:t xml:space="preserve"> 5 </w:t>
      </w:r>
      <w:r w:rsidRPr="001423F2">
        <w:rPr>
          <w:b/>
        </w:rPr>
        <w:t>о</w:t>
      </w:r>
      <w:r w:rsidR="00D73611">
        <w:rPr>
          <w:b/>
        </w:rPr>
        <w:t>бластных конкурсов и фестивалей:</w:t>
      </w:r>
    </w:p>
    <w:p w:rsidR="00D73611" w:rsidRPr="00D73611" w:rsidRDefault="00D73611" w:rsidP="00D73611">
      <w:pPr>
        <w:autoSpaceDE w:val="0"/>
        <w:autoSpaceDN w:val="0"/>
        <w:adjustRightInd w:val="0"/>
        <w:ind w:left="502"/>
      </w:pPr>
      <w:r w:rsidRPr="00D73611">
        <w:t>-Областной фестиваль художественного творчества инвалидов  «Смотри на меня, как на равного»</w:t>
      </w:r>
    </w:p>
    <w:p w:rsidR="00D73611" w:rsidRPr="00D73611" w:rsidRDefault="00D73611" w:rsidP="00D73611">
      <w:pPr>
        <w:autoSpaceDE w:val="0"/>
        <w:autoSpaceDN w:val="0"/>
        <w:adjustRightInd w:val="0"/>
        <w:ind w:left="502"/>
      </w:pPr>
      <w:r w:rsidRPr="00D73611">
        <w:t>- Областной фестиваль детского художественного творчества инвалидов «Искорки надежды»</w:t>
      </w:r>
    </w:p>
    <w:p w:rsidR="00D73611" w:rsidRPr="00D73611" w:rsidRDefault="00D73611" w:rsidP="00D73611">
      <w:pPr>
        <w:autoSpaceDE w:val="0"/>
        <w:autoSpaceDN w:val="0"/>
        <w:adjustRightInd w:val="0"/>
        <w:ind w:left="502"/>
      </w:pPr>
      <w:r w:rsidRPr="00D73611">
        <w:t>- Областной семинар для руководителей хореографических коллективов в рамках подготовки к</w:t>
      </w:r>
      <w:r w:rsidRPr="00D73611">
        <w:rPr>
          <w:bCs/>
        </w:rPr>
        <w:t xml:space="preserve"> областному фестивалю детского танца «Радость»</w:t>
      </w:r>
      <w:r w:rsidRPr="00D73611">
        <w:rPr>
          <w:rStyle w:val="a7"/>
          <w:rFonts w:ascii="inherit" w:hAnsi="inherit" w:cs="Arial"/>
          <w:i/>
          <w:iCs/>
          <w:color w:val="0000FF"/>
          <w:sz w:val="21"/>
          <w:szCs w:val="21"/>
          <w:bdr w:val="none" w:sz="0" w:space="0" w:color="auto" w:frame="1"/>
        </w:rPr>
        <w:t> </w:t>
      </w:r>
    </w:p>
    <w:p w:rsidR="00D73611" w:rsidRPr="00D73611" w:rsidRDefault="00D73611" w:rsidP="00D73611">
      <w:pPr>
        <w:autoSpaceDE w:val="0"/>
        <w:autoSpaceDN w:val="0"/>
        <w:adjustRightInd w:val="0"/>
        <w:ind w:left="502"/>
      </w:pPr>
      <w:r w:rsidRPr="00D73611">
        <w:t>- Третий отборочный тур областного конкурса «Марафон талантов»</w:t>
      </w:r>
    </w:p>
    <w:p w:rsidR="00D73611" w:rsidRPr="00D73611" w:rsidRDefault="00D73611" w:rsidP="00D73611">
      <w:pPr>
        <w:autoSpaceDE w:val="0"/>
        <w:autoSpaceDN w:val="0"/>
        <w:adjustRightInd w:val="0"/>
        <w:ind w:left="502"/>
      </w:pPr>
      <w:r w:rsidRPr="00D73611">
        <w:t>- Второй отборочный тур областного конкурса – проекта по этико – эстетическому воспитанию молодежи «Экслибрис»</w:t>
      </w:r>
    </w:p>
    <w:p w:rsidR="00D73611" w:rsidRPr="00D73611" w:rsidRDefault="00D73611" w:rsidP="00D73611">
      <w:pPr>
        <w:autoSpaceDE w:val="0"/>
        <w:autoSpaceDN w:val="0"/>
        <w:adjustRightInd w:val="0"/>
        <w:rPr>
          <w:b/>
        </w:rPr>
      </w:pPr>
      <w:r w:rsidRPr="00D73611">
        <w:rPr>
          <w:b/>
        </w:rPr>
        <w:t>Яркие районные конкурсы и проекты:</w:t>
      </w:r>
    </w:p>
    <w:p w:rsidR="00D73611" w:rsidRPr="00D73611" w:rsidRDefault="00D73611" w:rsidP="00D73611">
      <w:pPr>
        <w:autoSpaceDE w:val="0"/>
        <w:autoSpaceDN w:val="0"/>
        <w:adjustRightInd w:val="0"/>
      </w:pPr>
      <w:r w:rsidRPr="00D73611">
        <w:rPr>
          <w:b/>
        </w:rPr>
        <w:t xml:space="preserve">- </w:t>
      </w:r>
      <w:r w:rsidRPr="00D73611">
        <w:rPr>
          <w:b/>
          <w:u w:val="single"/>
        </w:rPr>
        <w:t>Проект «Народный театр»</w:t>
      </w:r>
      <w:r w:rsidRPr="00D73611">
        <w:rPr>
          <w:u w:val="single"/>
        </w:rPr>
        <w:t xml:space="preserve"> </w:t>
      </w:r>
      <w:r w:rsidRPr="00D73611">
        <w:t>продолжает свою работу. Коллектив выезжает на тематические мастер – классы, участвует в областных и районных конкурсах мастерства разговорного жанра и малых театральных форм, организовывает  мероприятия внутри коллектива и для населения, а также активно проводит репетиционные занятия.</w:t>
      </w:r>
    </w:p>
    <w:p w:rsidR="00D73611" w:rsidRPr="00D73611" w:rsidRDefault="00D73611" w:rsidP="00D73611">
      <w:pPr>
        <w:autoSpaceDE w:val="0"/>
        <w:autoSpaceDN w:val="0"/>
        <w:adjustRightInd w:val="0"/>
      </w:pPr>
      <w:r w:rsidRPr="007C684D">
        <w:rPr>
          <w:b/>
        </w:rPr>
        <w:t xml:space="preserve">- </w:t>
      </w:r>
      <w:r w:rsidRPr="007C684D">
        <w:rPr>
          <w:b/>
          <w:u w:val="single"/>
        </w:rPr>
        <w:t>Проект «Земляки землякам».</w:t>
      </w:r>
      <w:r w:rsidRPr="00D73611">
        <w:t xml:space="preserve"> Уникальность проекта в непрерывном взаимодействии со знаменитыми артистами различных жанров, художниками и музыкантами, которые проживают в различных городах России, но все они являются уроженцами Еманжелинска. Мы имеем честь и прекрасную возможность приглашать земляков в качестве почетных гостей на наши мероприятия, включать в мероприятия «Видео - приветствия» записанные ими самостоятельно и т.д. Еманжелинцы гордятся своими знаменитыми земляками, а они в свою очередь не забывают своих земляков. </w:t>
      </w:r>
    </w:p>
    <w:p w:rsidR="00D73611" w:rsidRPr="00D73611" w:rsidRDefault="00D73611" w:rsidP="00D73611">
      <w:pPr>
        <w:autoSpaceDE w:val="0"/>
        <w:autoSpaceDN w:val="0"/>
        <w:adjustRightInd w:val="0"/>
      </w:pPr>
      <w:r w:rsidRPr="007C684D">
        <w:rPr>
          <w:b/>
        </w:rPr>
        <w:t xml:space="preserve">- </w:t>
      </w:r>
      <w:r w:rsidRPr="007C684D">
        <w:rPr>
          <w:b/>
          <w:u w:val="single"/>
        </w:rPr>
        <w:t>Открытый арт – автофест «Автомобиль города – 2017»,</w:t>
      </w:r>
      <w:r w:rsidRPr="00D73611">
        <w:rPr>
          <w:u w:val="single"/>
        </w:rPr>
        <w:t xml:space="preserve"> </w:t>
      </w:r>
      <w:r w:rsidRPr="007C684D">
        <w:t>посвященный празднованию 86 – летия города Еманжелинска.</w:t>
      </w:r>
      <w:r w:rsidRPr="00D73611">
        <w:t xml:space="preserve"> Проект проводился с целью выявления уникальных автомобилей, популяризации авто-мото-творчества и привлечения внимания к общественности к истории отечественного и мирового мото и автомобилестроения, а также достижениям жителей города Еманжелинска в совершенствовании данной техники. Участники – автовладельцы выступали в различных номинациях «ретро», «труженики», «стайлинг-тюнинг-аэрография». </w:t>
      </w:r>
    </w:p>
    <w:p w:rsidR="00D73611" w:rsidRPr="007102A5" w:rsidRDefault="00D73611" w:rsidP="00D73611">
      <w:pPr>
        <w:autoSpaceDE w:val="0"/>
        <w:autoSpaceDN w:val="0"/>
        <w:adjustRightInd w:val="0"/>
      </w:pPr>
      <w:r w:rsidRPr="007C684D">
        <w:rPr>
          <w:b/>
        </w:rPr>
        <w:t xml:space="preserve">- </w:t>
      </w:r>
      <w:r w:rsidRPr="007C684D">
        <w:rPr>
          <w:b/>
          <w:u w:val="single"/>
        </w:rPr>
        <w:t>Проект «Спешите делать добро»</w:t>
      </w:r>
      <w:r w:rsidRPr="00D73611">
        <w:rPr>
          <w:u w:val="single"/>
        </w:rPr>
        <w:t xml:space="preserve"> цикл мероприятий ко дню предпринимателя.</w:t>
      </w:r>
      <w:r w:rsidRPr="00D73611">
        <w:t xml:space="preserve"> День предпринимателя в Еманжелинске всегда проходит с размахом! В 2017 году организаторы разработали интересный и полезный проект, который получил единогласное  одобрение. Всю неделю с 22 по 26 мая представители бизнес-сообщества участвовали в творческих благотворительных встречах с членами районного общества инвалидов с целью пообщаться и подружиться. Для детей были организованы праздники в игровой форме, а для взрослых увлекательные шоу-викторины. Такое сотрудничество, очевидно, будет продолжаться.</w:t>
      </w:r>
      <w:r w:rsidRPr="007102A5">
        <w:t> </w:t>
      </w:r>
    </w:p>
    <w:p w:rsidR="00D73611" w:rsidRPr="001423F2" w:rsidRDefault="00D73611" w:rsidP="00D73611">
      <w:pPr>
        <w:autoSpaceDE w:val="0"/>
        <w:autoSpaceDN w:val="0"/>
        <w:adjustRightInd w:val="0"/>
        <w:ind w:left="720"/>
        <w:rPr>
          <w:b/>
        </w:rPr>
      </w:pPr>
    </w:p>
    <w:p w:rsidR="00162DD7" w:rsidRPr="007C684D" w:rsidRDefault="00162DD7" w:rsidP="00162DD7">
      <w:pPr>
        <w:rPr>
          <w:b/>
        </w:rPr>
      </w:pPr>
      <w:r w:rsidRPr="007C684D">
        <w:rPr>
          <w:b/>
        </w:rPr>
        <w:t>( Подробнее в пункте № 6)</w:t>
      </w:r>
    </w:p>
    <w:p w:rsidR="001423F2" w:rsidRPr="001423F2" w:rsidRDefault="001423F2" w:rsidP="001423F2">
      <w:pPr>
        <w:autoSpaceDE w:val="0"/>
        <w:autoSpaceDN w:val="0"/>
        <w:adjustRightInd w:val="0"/>
        <w:jc w:val="center"/>
        <w:outlineLvl w:val="0"/>
        <w:rPr>
          <w:b/>
          <w:i/>
        </w:rPr>
      </w:pPr>
      <w:r w:rsidRPr="001423F2">
        <w:rPr>
          <w:b/>
          <w:i/>
        </w:rPr>
        <w:t>Культурно –</w:t>
      </w:r>
      <w:r>
        <w:rPr>
          <w:b/>
          <w:i/>
        </w:rPr>
        <w:t xml:space="preserve"> досуговые формирования</w:t>
      </w:r>
    </w:p>
    <w:p w:rsidR="001423F2" w:rsidRDefault="001423F2" w:rsidP="00162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797"/>
        <w:gridCol w:w="1172"/>
        <w:gridCol w:w="850"/>
        <w:gridCol w:w="851"/>
        <w:gridCol w:w="3394"/>
      </w:tblGrid>
      <w:tr w:rsidR="001423F2" w:rsidRPr="00CA38B2" w:rsidTr="00DF0697">
        <w:tc>
          <w:tcPr>
            <w:tcW w:w="392" w:type="dxa"/>
            <w:shd w:val="clear" w:color="auto" w:fill="auto"/>
          </w:tcPr>
          <w:p w:rsidR="001423F2" w:rsidRPr="002A7E4D" w:rsidRDefault="001423F2" w:rsidP="00DF0697"/>
        </w:tc>
        <w:tc>
          <w:tcPr>
            <w:tcW w:w="2797" w:type="dxa"/>
            <w:shd w:val="clear" w:color="auto" w:fill="auto"/>
          </w:tcPr>
          <w:p w:rsidR="001423F2" w:rsidRPr="00CA38B2" w:rsidRDefault="001423F2" w:rsidP="00DF0697">
            <w:r w:rsidRPr="00CA38B2">
              <w:t>Показатели</w:t>
            </w:r>
          </w:p>
        </w:tc>
        <w:tc>
          <w:tcPr>
            <w:tcW w:w="1172" w:type="dxa"/>
            <w:shd w:val="clear" w:color="auto" w:fill="auto"/>
          </w:tcPr>
          <w:p w:rsidR="001423F2" w:rsidRPr="00CA38B2" w:rsidRDefault="00A548B4" w:rsidP="00DF0697">
            <w:r w:rsidRPr="00CA38B2">
              <w:t>2015</w:t>
            </w:r>
          </w:p>
        </w:tc>
        <w:tc>
          <w:tcPr>
            <w:tcW w:w="850" w:type="dxa"/>
            <w:shd w:val="clear" w:color="auto" w:fill="auto"/>
          </w:tcPr>
          <w:p w:rsidR="001423F2" w:rsidRPr="00CA38B2" w:rsidRDefault="00A548B4" w:rsidP="00DF0697">
            <w:r w:rsidRPr="00CA38B2">
              <w:t>2016</w:t>
            </w:r>
          </w:p>
        </w:tc>
        <w:tc>
          <w:tcPr>
            <w:tcW w:w="851" w:type="dxa"/>
            <w:shd w:val="clear" w:color="auto" w:fill="auto"/>
          </w:tcPr>
          <w:p w:rsidR="001423F2" w:rsidRPr="00EC1272" w:rsidRDefault="00A548B4" w:rsidP="00DF0697">
            <w:pPr>
              <w:rPr>
                <w:b/>
              </w:rPr>
            </w:pPr>
            <w:r w:rsidRPr="00EC1272">
              <w:rPr>
                <w:b/>
              </w:rPr>
              <w:t>2017</w:t>
            </w:r>
          </w:p>
        </w:tc>
        <w:tc>
          <w:tcPr>
            <w:tcW w:w="3394" w:type="dxa"/>
            <w:shd w:val="clear" w:color="auto" w:fill="auto"/>
          </w:tcPr>
          <w:p w:rsidR="001423F2" w:rsidRPr="00CA38B2" w:rsidRDefault="001423F2" w:rsidP="00DF0697">
            <w:r w:rsidRPr="00CA38B2">
              <w:t>Примечание</w:t>
            </w:r>
          </w:p>
        </w:tc>
      </w:tr>
      <w:tr w:rsidR="001423F2" w:rsidRPr="00CA38B2" w:rsidTr="00DF0697">
        <w:tc>
          <w:tcPr>
            <w:tcW w:w="392" w:type="dxa"/>
            <w:shd w:val="clear" w:color="auto" w:fill="auto"/>
          </w:tcPr>
          <w:p w:rsidR="001423F2" w:rsidRPr="00CA38B2" w:rsidRDefault="001423F2" w:rsidP="00DF0697"/>
        </w:tc>
        <w:tc>
          <w:tcPr>
            <w:tcW w:w="2797" w:type="dxa"/>
            <w:shd w:val="clear" w:color="auto" w:fill="auto"/>
          </w:tcPr>
          <w:p w:rsidR="001423F2" w:rsidRPr="00CA38B2" w:rsidRDefault="001423F2" w:rsidP="00DF0697">
            <w:r w:rsidRPr="00CA38B2">
              <w:t>Клубные формирования</w:t>
            </w:r>
            <w:r w:rsidR="00A548B4" w:rsidRPr="00CA38B2">
              <w:t xml:space="preserve"> (КФ) </w:t>
            </w:r>
          </w:p>
        </w:tc>
        <w:tc>
          <w:tcPr>
            <w:tcW w:w="1172" w:type="dxa"/>
            <w:shd w:val="clear" w:color="auto" w:fill="auto"/>
          </w:tcPr>
          <w:p w:rsidR="001423F2" w:rsidRPr="00CA38B2" w:rsidRDefault="001423F2" w:rsidP="00DF0697">
            <w:r w:rsidRPr="00CA38B2">
              <w:t>24</w:t>
            </w:r>
          </w:p>
        </w:tc>
        <w:tc>
          <w:tcPr>
            <w:tcW w:w="850" w:type="dxa"/>
            <w:shd w:val="clear" w:color="auto" w:fill="auto"/>
          </w:tcPr>
          <w:p w:rsidR="001423F2" w:rsidRPr="00CA38B2" w:rsidRDefault="001423F2" w:rsidP="00DF0697">
            <w:r w:rsidRPr="00CA38B2">
              <w:t>2</w:t>
            </w:r>
            <w:r w:rsidR="00A548B4" w:rsidRPr="00CA38B2">
              <w:t>8</w:t>
            </w:r>
          </w:p>
        </w:tc>
        <w:tc>
          <w:tcPr>
            <w:tcW w:w="851" w:type="dxa"/>
            <w:shd w:val="clear" w:color="auto" w:fill="auto"/>
          </w:tcPr>
          <w:p w:rsidR="001423F2" w:rsidRPr="00EC1272" w:rsidRDefault="00A548B4" w:rsidP="00DF0697">
            <w:pPr>
              <w:rPr>
                <w:b/>
              </w:rPr>
            </w:pPr>
            <w:r w:rsidRPr="00EC1272">
              <w:rPr>
                <w:b/>
              </w:rPr>
              <w:t>29</w:t>
            </w:r>
          </w:p>
        </w:tc>
        <w:tc>
          <w:tcPr>
            <w:tcW w:w="3394" w:type="dxa"/>
            <w:shd w:val="clear" w:color="auto" w:fill="auto"/>
          </w:tcPr>
          <w:p w:rsidR="001423F2" w:rsidRPr="00CA38B2" w:rsidRDefault="001423F2" w:rsidP="00A548B4">
            <w:r w:rsidRPr="00CA38B2">
              <w:t>Увеличение по сравнению с преды</w:t>
            </w:r>
            <w:r w:rsidR="00A548B4" w:rsidRPr="00CA38B2">
              <w:t xml:space="preserve">дущем годом на </w:t>
            </w:r>
            <w:r w:rsidRPr="00CA38B2">
              <w:t>%</w:t>
            </w:r>
          </w:p>
        </w:tc>
      </w:tr>
      <w:tr w:rsidR="001423F2" w:rsidRPr="00CA38B2" w:rsidTr="00DF0697">
        <w:tc>
          <w:tcPr>
            <w:tcW w:w="392" w:type="dxa"/>
            <w:shd w:val="clear" w:color="auto" w:fill="auto"/>
          </w:tcPr>
          <w:p w:rsidR="001423F2" w:rsidRPr="00CA38B2" w:rsidRDefault="001423F2" w:rsidP="00DF0697"/>
        </w:tc>
        <w:tc>
          <w:tcPr>
            <w:tcW w:w="2797" w:type="dxa"/>
            <w:shd w:val="clear" w:color="auto" w:fill="auto"/>
          </w:tcPr>
          <w:p w:rsidR="001423F2" w:rsidRPr="00CA38B2" w:rsidRDefault="001423F2" w:rsidP="00DF0697">
            <w:r w:rsidRPr="00CA38B2">
              <w:t>Кол-во участников формирований</w:t>
            </w:r>
          </w:p>
        </w:tc>
        <w:tc>
          <w:tcPr>
            <w:tcW w:w="1172" w:type="dxa"/>
            <w:shd w:val="clear" w:color="auto" w:fill="auto"/>
          </w:tcPr>
          <w:p w:rsidR="001423F2" w:rsidRPr="00CA38B2" w:rsidRDefault="001423F2" w:rsidP="00DF0697">
            <w:r w:rsidRPr="00CA38B2">
              <w:t>511</w:t>
            </w:r>
          </w:p>
        </w:tc>
        <w:tc>
          <w:tcPr>
            <w:tcW w:w="850" w:type="dxa"/>
            <w:shd w:val="clear" w:color="auto" w:fill="auto"/>
          </w:tcPr>
          <w:p w:rsidR="001423F2" w:rsidRPr="00CA38B2" w:rsidRDefault="00A548B4" w:rsidP="00DF0697">
            <w:r w:rsidRPr="00CA38B2">
              <w:t>734</w:t>
            </w:r>
          </w:p>
        </w:tc>
        <w:tc>
          <w:tcPr>
            <w:tcW w:w="851" w:type="dxa"/>
            <w:shd w:val="clear" w:color="auto" w:fill="auto"/>
          </w:tcPr>
          <w:p w:rsidR="001423F2" w:rsidRPr="00EC1272" w:rsidRDefault="001423F2" w:rsidP="00DF0697">
            <w:pPr>
              <w:rPr>
                <w:b/>
              </w:rPr>
            </w:pPr>
            <w:r w:rsidRPr="00EC1272">
              <w:rPr>
                <w:b/>
              </w:rPr>
              <w:t>734</w:t>
            </w:r>
          </w:p>
        </w:tc>
        <w:tc>
          <w:tcPr>
            <w:tcW w:w="3394" w:type="dxa"/>
            <w:shd w:val="clear" w:color="auto" w:fill="auto"/>
          </w:tcPr>
          <w:p w:rsidR="001423F2" w:rsidRPr="00CA38B2" w:rsidRDefault="001423F2" w:rsidP="00A548B4"/>
        </w:tc>
      </w:tr>
      <w:tr w:rsidR="001423F2" w:rsidRPr="00CA38B2" w:rsidTr="00DF0697">
        <w:tc>
          <w:tcPr>
            <w:tcW w:w="392" w:type="dxa"/>
            <w:shd w:val="clear" w:color="auto" w:fill="auto"/>
          </w:tcPr>
          <w:p w:rsidR="001423F2" w:rsidRPr="00CA38B2" w:rsidRDefault="001423F2" w:rsidP="00DF0697"/>
        </w:tc>
        <w:tc>
          <w:tcPr>
            <w:tcW w:w="2797" w:type="dxa"/>
            <w:shd w:val="clear" w:color="auto" w:fill="auto"/>
          </w:tcPr>
          <w:p w:rsidR="001423F2" w:rsidRPr="00CA38B2" w:rsidRDefault="001423F2" w:rsidP="00DF0697">
            <w:r w:rsidRPr="00CA38B2">
              <w:t>Число формирований для детей до 14 лет</w:t>
            </w:r>
          </w:p>
        </w:tc>
        <w:tc>
          <w:tcPr>
            <w:tcW w:w="1172" w:type="dxa"/>
            <w:shd w:val="clear" w:color="auto" w:fill="auto"/>
          </w:tcPr>
          <w:p w:rsidR="001423F2" w:rsidRPr="00CA38B2" w:rsidRDefault="001423F2" w:rsidP="00DF0697">
            <w:r w:rsidRPr="00CA38B2">
              <w:t>6</w:t>
            </w:r>
          </w:p>
        </w:tc>
        <w:tc>
          <w:tcPr>
            <w:tcW w:w="850" w:type="dxa"/>
            <w:shd w:val="clear" w:color="auto" w:fill="auto"/>
          </w:tcPr>
          <w:p w:rsidR="001423F2" w:rsidRPr="00CA38B2" w:rsidRDefault="00A548B4" w:rsidP="00DF0697">
            <w:r w:rsidRPr="00CA38B2">
              <w:t>8</w:t>
            </w:r>
          </w:p>
        </w:tc>
        <w:tc>
          <w:tcPr>
            <w:tcW w:w="851" w:type="dxa"/>
            <w:shd w:val="clear" w:color="auto" w:fill="auto"/>
          </w:tcPr>
          <w:p w:rsidR="001423F2" w:rsidRPr="00EC1272" w:rsidRDefault="001423F2" w:rsidP="00DF0697">
            <w:pPr>
              <w:rPr>
                <w:b/>
              </w:rPr>
            </w:pPr>
            <w:r w:rsidRPr="00EC1272">
              <w:rPr>
                <w:b/>
              </w:rPr>
              <w:t>8</w:t>
            </w:r>
          </w:p>
        </w:tc>
        <w:tc>
          <w:tcPr>
            <w:tcW w:w="3394" w:type="dxa"/>
            <w:shd w:val="clear" w:color="auto" w:fill="auto"/>
          </w:tcPr>
          <w:p w:rsidR="001423F2" w:rsidRPr="00CA38B2" w:rsidRDefault="001423F2" w:rsidP="00A548B4"/>
        </w:tc>
      </w:tr>
      <w:tr w:rsidR="001423F2" w:rsidRPr="00CA38B2" w:rsidTr="00DF0697">
        <w:tc>
          <w:tcPr>
            <w:tcW w:w="392" w:type="dxa"/>
            <w:shd w:val="clear" w:color="auto" w:fill="auto"/>
          </w:tcPr>
          <w:p w:rsidR="001423F2" w:rsidRPr="00CA38B2" w:rsidRDefault="001423F2" w:rsidP="00DF0697"/>
        </w:tc>
        <w:tc>
          <w:tcPr>
            <w:tcW w:w="2797" w:type="dxa"/>
            <w:shd w:val="clear" w:color="auto" w:fill="auto"/>
          </w:tcPr>
          <w:p w:rsidR="001423F2" w:rsidRPr="00CA38B2" w:rsidRDefault="00A548B4" w:rsidP="00DF0697">
            <w:r w:rsidRPr="00CA38B2">
              <w:t>Кол</w:t>
            </w:r>
            <w:r w:rsidR="001423F2" w:rsidRPr="00CA38B2">
              <w:t>ичество участников формирований детей до 14 лет</w:t>
            </w:r>
          </w:p>
        </w:tc>
        <w:tc>
          <w:tcPr>
            <w:tcW w:w="1172" w:type="dxa"/>
            <w:shd w:val="clear" w:color="auto" w:fill="auto"/>
          </w:tcPr>
          <w:p w:rsidR="001423F2" w:rsidRPr="00CA38B2" w:rsidRDefault="001423F2" w:rsidP="00DF0697">
            <w:r w:rsidRPr="00CA38B2">
              <w:t>169</w:t>
            </w:r>
          </w:p>
        </w:tc>
        <w:tc>
          <w:tcPr>
            <w:tcW w:w="850" w:type="dxa"/>
            <w:shd w:val="clear" w:color="auto" w:fill="auto"/>
          </w:tcPr>
          <w:p w:rsidR="001423F2" w:rsidRPr="00CA38B2" w:rsidRDefault="00A548B4" w:rsidP="00DF0697">
            <w:r w:rsidRPr="00CA38B2">
              <w:t>363</w:t>
            </w:r>
          </w:p>
        </w:tc>
        <w:tc>
          <w:tcPr>
            <w:tcW w:w="851" w:type="dxa"/>
            <w:shd w:val="clear" w:color="auto" w:fill="auto"/>
          </w:tcPr>
          <w:p w:rsidR="001423F2" w:rsidRPr="00EC1272" w:rsidRDefault="00A548B4" w:rsidP="00DF0697">
            <w:pPr>
              <w:rPr>
                <w:b/>
              </w:rPr>
            </w:pPr>
            <w:r w:rsidRPr="00EC1272">
              <w:rPr>
                <w:b/>
              </w:rPr>
              <w:t>361</w:t>
            </w:r>
          </w:p>
        </w:tc>
        <w:tc>
          <w:tcPr>
            <w:tcW w:w="3394" w:type="dxa"/>
            <w:shd w:val="clear" w:color="auto" w:fill="auto"/>
          </w:tcPr>
          <w:p w:rsidR="001423F2" w:rsidRPr="00CA38B2" w:rsidRDefault="00A548B4" w:rsidP="00DF0697">
            <w:r w:rsidRPr="00CA38B2">
              <w:t>Уменьшение по сравнению с предыдущем годом на %</w:t>
            </w:r>
          </w:p>
        </w:tc>
      </w:tr>
      <w:tr w:rsidR="00A548B4" w:rsidRPr="00CA38B2" w:rsidTr="00DF0697">
        <w:tc>
          <w:tcPr>
            <w:tcW w:w="392" w:type="dxa"/>
            <w:shd w:val="clear" w:color="auto" w:fill="auto"/>
          </w:tcPr>
          <w:p w:rsidR="00A548B4" w:rsidRPr="00CA38B2" w:rsidRDefault="00A548B4" w:rsidP="00DF0697"/>
        </w:tc>
        <w:tc>
          <w:tcPr>
            <w:tcW w:w="2797" w:type="dxa"/>
            <w:shd w:val="clear" w:color="auto" w:fill="auto"/>
          </w:tcPr>
          <w:p w:rsidR="00A548B4" w:rsidRPr="00CA38B2" w:rsidRDefault="00A548B4" w:rsidP="00DF0697">
            <w:r w:rsidRPr="00CA38B2">
              <w:t>Любительские объединения, группы, клубы по интересам</w:t>
            </w:r>
          </w:p>
        </w:tc>
        <w:tc>
          <w:tcPr>
            <w:tcW w:w="1172" w:type="dxa"/>
            <w:shd w:val="clear" w:color="auto" w:fill="auto"/>
          </w:tcPr>
          <w:p w:rsidR="00A548B4" w:rsidRPr="00CA38B2" w:rsidRDefault="00CA38B2" w:rsidP="00DF0697">
            <w:r w:rsidRPr="00CA38B2">
              <w:t>10</w:t>
            </w:r>
          </w:p>
        </w:tc>
        <w:tc>
          <w:tcPr>
            <w:tcW w:w="850" w:type="dxa"/>
            <w:shd w:val="clear" w:color="auto" w:fill="auto"/>
          </w:tcPr>
          <w:p w:rsidR="00A548B4" w:rsidRPr="00CA38B2" w:rsidRDefault="00D03F1F" w:rsidP="00DF0697">
            <w:r w:rsidRPr="00CA38B2">
              <w:t>12</w:t>
            </w:r>
          </w:p>
        </w:tc>
        <w:tc>
          <w:tcPr>
            <w:tcW w:w="851" w:type="dxa"/>
            <w:shd w:val="clear" w:color="auto" w:fill="auto"/>
          </w:tcPr>
          <w:p w:rsidR="00A548B4" w:rsidRPr="00EC1272" w:rsidRDefault="00A548B4" w:rsidP="00DF0697">
            <w:pPr>
              <w:rPr>
                <w:b/>
              </w:rPr>
            </w:pPr>
            <w:r w:rsidRPr="00EC1272">
              <w:rPr>
                <w:b/>
              </w:rPr>
              <w:t>12</w:t>
            </w:r>
          </w:p>
        </w:tc>
        <w:tc>
          <w:tcPr>
            <w:tcW w:w="3394" w:type="dxa"/>
            <w:shd w:val="clear" w:color="auto" w:fill="auto"/>
          </w:tcPr>
          <w:p w:rsidR="00A548B4" w:rsidRPr="00CA38B2" w:rsidRDefault="00A548B4" w:rsidP="00DF0697"/>
        </w:tc>
      </w:tr>
      <w:tr w:rsidR="00A548B4" w:rsidRPr="00CA38B2" w:rsidTr="00DF0697">
        <w:tc>
          <w:tcPr>
            <w:tcW w:w="392" w:type="dxa"/>
            <w:shd w:val="clear" w:color="auto" w:fill="auto"/>
          </w:tcPr>
          <w:p w:rsidR="00A548B4" w:rsidRPr="00CA38B2" w:rsidRDefault="00A548B4" w:rsidP="00DF0697"/>
        </w:tc>
        <w:tc>
          <w:tcPr>
            <w:tcW w:w="2797" w:type="dxa"/>
            <w:shd w:val="clear" w:color="auto" w:fill="auto"/>
          </w:tcPr>
          <w:p w:rsidR="00A548B4" w:rsidRPr="00CA38B2" w:rsidRDefault="00A548B4" w:rsidP="00A548B4">
            <w:r w:rsidRPr="00CA38B2">
              <w:t>Количество участников в любительских объединениях, группах, клубах по интересам</w:t>
            </w:r>
          </w:p>
        </w:tc>
        <w:tc>
          <w:tcPr>
            <w:tcW w:w="1172" w:type="dxa"/>
            <w:shd w:val="clear" w:color="auto" w:fill="auto"/>
          </w:tcPr>
          <w:p w:rsidR="00A548B4" w:rsidRPr="00CA38B2" w:rsidRDefault="00CA38B2" w:rsidP="00DF0697">
            <w:r w:rsidRPr="00CA38B2">
              <w:t>265</w:t>
            </w:r>
          </w:p>
        </w:tc>
        <w:tc>
          <w:tcPr>
            <w:tcW w:w="850" w:type="dxa"/>
            <w:shd w:val="clear" w:color="auto" w:fill="auto"/>
          </w:tcPr>
          <w:p w:rsidR="00A548B4" w:rsidRPr="00CA38B2" w:rsidRDefault="00D03F1F" w:rsidP="00DF0697">
            <w:r w:rsidRPr="00CA38B2">
              <w:t>313</w:t>
            </w:r>
          </w:p>
        </w:tc>
        <w:tc>
          <w:tcPr>
            <w:tcW w:w="851" w:type="dxa"/>
            <w:shd w:val="clear" w:color="auto" w:fill="auto"/>
          </w:tcPr>
          <w:p w:rsidR="00A548B4" w:rsidRPr="00EC1272" w:rsidRDefault="00A548B4" w:rsidP="00DF0697">
            <w:pPr>
              <w:rPr>
                <w:b/>
              </w:rPr>
            </w:pPr>
            <w:r w:rsidRPr="00EC1272">
              <w:rPr>
                <w:b/>
              </w:rPr>
              <w:t>303</w:t>
            </w:r>
          </w:p>
        </w:tc>
        <w:tc>
          <w:tcPr>
            <w:tcW w:w="3394" w:type="dxa"/>
            <w:shd w:val="clear" w:color="auto" w:fill="auto"/>
          </w:tcPr>
          <w:p w:rsidR="00A548B4" w:rsidRPr="00CA38B2" w:rsidRDefault="00A548B4" w:rsidP="00DF0697"/>
        </w:tc>
      </w:tr>
      <w:tr w:rsidR="00A548B4" w:rsidRPr="00CA38B2" w:rsidTr="00DF0697">
        <w:tc>
          <w:tcPr>
            <w:tcW w:w="392" w:type="dxa"/>
            <w:shd w:val="clear" w:color="auto" w:fill="auto"/>
          </w:tcPr>
          <w:p w:rsidR="00A548B4" w:rsidRPr="00CA38B2" w:rsidRDefault="00A548B4" w:rsidP="00DF0697"/>
        </w:tc>
        <w:tc>
          <w:tcPr>
            <w:tcW w:w="2797" w:type="dxa"/>
            <w:shd w:val="clear" w:color="auto" w:fill="auto"/>
          </w:tcPr>
          <w:p w:rsidR="00A548B4" w:rsidRPr="00CA38B2" w:rsidRDefault="00A548B4" w:rsidP="00A548B4">
            <w:r w:rsidRPr="00CA38B2">
              <w:t>КФ  самодеятельного народного творчества</w:t>
            </w:r>
          </w:p>
        </w:tc>
        <w:tc>
          <w:tcPr>
            <w:tcW w:w="1172" w:type="dxa"/>
            <w:shd w:val="clear" w:color="auto" w:fill="auto"/>
          </w:tcPr>
          <w:p w:rsidR="00A548B4" w:rsidRPr="00CA38B2" w:rsidRDefault="00CA38B2" w:rsidP="00DF0697">
            <w:r w:rsidRPr="00CA38B2">
              <w:t>14</w:t>
            </w:r>
          </w:p>
        </w:tc>
        <w:tc>
          <w:tcPr>
            <w:tcW w:w="850" w:type="dxa"/>
            <w:shd w:val="clear" w:color="auto" w:fill="auto"/>
          </w:tcPr>
          <w:p w:rsidR="00A548B4" w:rsidRPr="00CA38B2" w:rsidRDefault="00D03F1F" w:rsidP="00DF0697">
            <w:r w:rsidRPr="00CA38B2">
              <w:t>16</w:t>
            </w:r>
          </w:p>
        </w:tc>
        <w:tc>
          <w:tcPr>
            <w:tcW w:w="851" w:type="dxa"/>
            <w:shd w:val="clear" w:color="auto" w:fill="auto"/>
          </w:tcPr>
          <w:p w:rsidR="00A548B4" w:rsidRPr="00EC1272" w:rsidRDefault="00A548B4" w:rsidP="00DF0697">
            <w:pPr>
              <w:rPr>
                <w:b/>
              </w:rPr>
            </w:pPr>
            <w:r w:rsidRPr="00EC1272">
              <w:rPr>
                <w:b/>
              </w:rPr>
              <w:t>17</w:t>
            </w:r>
          </w:p>
        </w:tc>
        <w:tc>
          <w:tcPr>
            <w:tcW w:w="3394" w:type="dxa"/>
            <w:shd w:val="clear" w:color="auto" w:fill="auto"/>
          </w:tcPr>
          <w:p w:rsidR="00A548B4" w:rsidRPr="00CA38B2" w:rsidRDefault="00CA38B2" w:rsidP="00DF0697">
            <w:r w:rsidRPr="00CA38B2">
              <w:t>Увеличение по сравнению с предыдущем годом на %</w:t>
            </w:r>
          </w:p>
        </w:tc>
      </w:tr>
      <w:tr w:rsidR="00A548B4" w:rsidRPr="00CA38B2" w:rsidTr="00DF0697">
        <w:tc>
          <w:tcPr>
            <w:tcW w:w="392" w:type="dxa"/>
            <w:shd w:val="clear" w:color="auto" w:fill="auto"/>
          </w:tcPr>
          <w:p w:rsidR="00A548B4" w:rsidRPr="00CA38B2" w:rsidRDefault="00A548B4" w:rsidP="00DF0697"/>
        </w:tc>
        <w:tc>
          <w:tcPr>
            <w:tcW w:w="2797" w:type="dxa"/>
            <w:shd w:val="clear" w:color="auto" w:fill="auto"/>
          </w:tcPr>
          <w:p w:rsidR="00A548B4" w:rsidRPr="00CA38B2" w:rsidRDefault="00A548B4" w:rsidP="00A548B4">
            <w:r w:rsidRPr="00CA38B2">
              <w:t>Количество участников в КФ  самодеятельного народного творчества</w:t>
            </w:r>
          </w:p>
        </w:tc>
        <w:tc>
          <w:tcPr>
            <w:tcW w:w="1172" w:type="dxa"/>
            <w:shd w:val="clear" w:color="auto" w:fill="auto"/>
          </w:tcPr>
          <w:p w:rsidR="00A548B4" w:rsidRPr="00CA38B2" w:rsidRDefault="00CA38B2" w:rsidP="00DF0697">
            <w:r w:rsidRPr="00CA38B2">
              <w:t>246</w:t>
            </w:r>
          </w:p>
        </w:tc>
        <w:tc>
          <w:tcPr>
            <w:tcW w:w="850" w:type="dxa"/>
            <w:shd w:val="clear" w:color="auto" w:fill="auto"/>
          </w:tcPr>
          <w:p w:rsidR="00A548B4" w:rsidRPr="00CA38B2" w:rsidRDefault="00D03F1F" w:rsidP="00DF0697">
            <w:r w:rsidRPr="00CA38B2">
              <w:t>421</w:t>
            </w:r>
          </w:p>
        </w:tc>
        <w:tc>
          <w:tcPr>
            <w:tcW w:w="851" w:type="dxa"/>
            <w:shd w:val="clear" w:color="auto" w:fill="auto"/>
          </w:tcPr>
          <w:p w:rsidR="00A548B4" w:rsidRPr="00EC1272" w:rsidRDefault="00A548B4" w:rsidP="00DF0697">
            <w:pPr>
              <w:rPr>
                <w:b/>
              </w:rPr>
            </w:pPr>
            <w:r w:rsidRPr="00EC1272">
              <w:rPr>
                <w:b/>
              </w:rPr>
              <w:t>434</w:t>
            </w:r>
          </w:p>
        </w:tc>
        <w:tc>
          <w:tcPr>
            <w:tcW w:w="3394" w:type="dxa"/>
            <w:shd w:val="clear" w:color="auto" w:fill="auto"/>
          </w:tcPr>
          <w:p w:rsidR="00A548B4" w:rsidRPr="00CA38B2" w:rsidRDefault="00A548B4" w:rsidP="00DF0697"/>
        </w:tc>
      </w:tr>
      <w:tr w:rsidR="001423F2" w:rsidRPr="00CA38B2" w:rsidTr="00DF0697">
        <w:tc>
          <w:tcPr>
            <w:tcW w:w="392" w:type="dxa"/>
            <w:shd w:val="clear" w:color="auto" w:fill="auto"/>
          </w:tcPr>
          <w:p w:rsidR="001423F2" w:rsidRPr="00CA38B2" w:rsidRDefault="001423F2" w:rsidP="00DF0697"/>
        </w:tc>
        <w:tc>
          <w:tcPr>
            <w:tcW w:w="2797" w:type="dxa"/>
            <w:shd w:val="clear" w:color="auto" w:fill="auto"/>
          </w:tcPr>
          <w:p w:rsidR="001423F2" w:rsidRPr="00CA38B2" w:rsidRDefault="001423F2" w:rsidP="00DF0697">
            <w:r w:rsidRPr="00CA38B2">
              <w:t>Коллективы со званием «Народный»</w:t>
            </w:r>
          </w:p>
        </w:tc>
        <w:tc>
          <w:tcPr>
            <w:tcW w:w="1172" w:type="dxa"/>
            <w:shd w:val="clear" w:color="auto" w:fill="auto"/>
          </w:tcPr>
          <w:p w:rsidR="001423F2" w:rsidRPr="00CA38B2" w:rsidRDefault="001423F2" w:rsidP="00DF0697">
            <w:r w:rsidRPr="00CA38B2">
              <w:t>5</w:t>
            </w:r>
          </w:p>
        </w:tc>
        <w:tc>
          <w:tcPr>
            <w:tcW w:w="850" w:type="dxa"/>
            <w:shd w:val="clear" w:color="auto" w:fill="auto"/>
          </w:tcPr>
          <w:p w:rsidR="001423F2" w:rsidRPr="00CA38B2" w:rsidRDefault="001423F2" w:rsidP="00DF0697">
            <w:r w:rsidRPr="00CA38B2">
              <w:t>5</w:t>
            </w:r>
          </w:p>
        </w:tc>
        <w:tc>
          <w:tcPr>
            <w:tcW w:w="851" w:type="dxa"/>
            <w:shd w:val="clear" w:color="auto" w:fill="auto"/>
          </w:tcPr>
          <w:p w:rsidR="001423F2" w:rsidRPr="00EC1272" w:rsidRDefault="001423F2" w:rsidP="00DF0697">
            <w:pPr>
              <w:rPr>
                <w:b/>
              </w:rPr>
            </w:pPr>
            <w:r w:rsidRPr="00EC1272">
              <w:rPr>
                <w:b/>
              </w:rPr>
              <w:t>5</w:t>
            </w:r>
          </w:p>
        </w:tc>
        <w:tc>
          <w:tcPr>
            <w:tcW w:w="3394" w:type="dxa"/>
            <w:shd w:val="clear" w:color="auto" w:fill="auto"/>
          </w:tcPr>
          <w:p w:rsidR="001423F2" w:rsidRPr="00CA38B2" w:rsidRDefault="001423F2" w:rsidP="00DF0697"/>
        </w:tc>
      </w:tr>
      <w:tr w:rsidR="001423F2" w:rsidRPr="00CA38B2" w:rsidTr="00DF0697">
        <w:tc>
          <w:tcPr>
            <w:tcW w:w="392" w:type="dxa"/>
            <w:shd w:val="clear" w:color="auto" w:fill="auto"/>
          </w:tcPr>
          <w:p w:rsidR="001423F2" w:rsidRPr="00CA38B2" w:rsidRDefault="001423F2" w:rsidP="00DF0697"/>
        </w:tc>
        <w:tc>
          <w:tcPr>
            <w:tcW w:w="2797" w:type="dxa"/>
            <w:shd w:val="clear" w:color="auto" w:fill="auto"/>
          </w:tcPr>
          <w:p w:rsidR="001423F2" w:rsidRPr="00CA38B2" w:rsidRDefault="001423F2" w:rsidP="00DF0697">
            <w:r w:rsidRPr="00CA38B2">
              <w:t>Коллективы со званием «Образцовый</w:t>
            </w:r>
          </w:p>
        </w:tc>
        <w:tc>
          <w:tcPr>
            <w:tcW w:w="1172" w:type="dxa"/>
            <w:shd w:val="clear" w:color="auto" w:fill="auto"/>
          </w:tcPr>
          <w:p w:rsidR="001423F2" w:rsidRPr="00CA38B2" w:rsidRDefault="001423F2" w:rsidP="00DF0697">
            <w:r w:rsidRPr="00CA38B2">
              <w:t>2</w:t>
            </w:r>
          </w:p>
        </w:tc>
        <w:tc>
          <w:tcPr>
            <w:tcW w:w="850" w:type="dxa"/>
            <w:shd w:val="clear" w:color="auto" w:fill="auto"/>
          </w:tcPr>
          <w:p w:rsidR="001423F2" w:rsidRPr="00CA38B2" w:rsidRDefault="00A548B4" w:rsidP="00DF0697">
            <w:r w:rsidRPr="00CA38B2">
              <w:t>3</w:t>
            </w:r>
          </w:p>
        </w:tc>
        <w:tc>
          <w:tcPr>
            <w:tcW w:w="851" w:type="dxa"/>
            <w:shd w:val="clear" w:color="auto" w:fill="auto"/>
          </w:tcPr>
          <w:p w:rsidR="001423F2" w:rsidRPr="00EC1272" w:rsidRDefault="001423F2" w:rsidP="00DF0697">
            <w:pPr>
              <w:rPr>
                <w:b/>
              </w:rPr>
            </w:pPr>
            <w:r w:rsidRPr="00EC1272">
              <w:rPr>
                <w:b/>
              </w:rPr>
              <w:t>3</w:t>
            </w:r>
          </w:p>
        </w:tc>
        <w:tc>
          <w:tcPr>
            <w:tcW w:w="3394" w:type="dxa"/>
            <w:shd w:val="clear" w:color="auto" w:fill="auto"/>
          </w:tcPr>
          <w:p w:rsidR="001423F2" w:rsidRPr="00CA38B2" w:rsidRDefault="001423F2" w:rsidP="00DF0697"/>
        </w:tc>
      </w:tr>
      <w:tr w:rsidR="00A548B4" w:rsidRPr="002A7E4D" w:rsidTr="00DF0697">
        <w:tc>
          <w:tcPr>
            <w:tcW w:w="392" w:type="dxa"/>
            <w:shd w:val="clear" w:color="auto" w:fill="auto"/>
          </w:tcPr>
          <w:p w:rsidR="00A548B4" w:rsidRPr="00CA38B2" w:rsidRDefault="00A548B4" w:rsidP="00DF0697"/>
        </w:tc>
        <w:tc>
          <w:tcPr>
            <w:tcW w:w="2797" w:type="dxa"/>
            <w:shd w:val="clear" w:color="auto" w:fill="auto"/>
          </w:tcPr>
          <w:p w:rsidR="00A548B4" w:rsidRPr="00CA38B2" w:rsidRDefault="00A548B4" w:rsidP="00DF0697">
            <w:r w:rsidRPr="00CA38B2">
              <w:t>Инклюзивные, включающие в состав</w:t>
            </w:r>
            <w:r w:rsidR="00D03F1F" w:rsidRPr="00CA38B2">
              <w:t xml:space="preserve"> инвалидов и лиц с ОВЗ</w:t>
            </w:r>
          </w:p>
        </w:tc>
        <w:tc>
          <w:tcPr>
            <w:tcW w:w="1172" w:type="dxa"/>
            <w:shd w:val="clear" w:color="auto" w:fill="auto"/>
          </w:tcPr>
          <w:p w:rsidR="00A548B4" w:rsidRPr="00CA38B2" w:rsidRDefault="00193115" w:rsidP="00DF0697">
            <w:r>
              <w:t>4</w:t>
            </w:r>
          </w:p>
        </w:tc>
        <w:tc>
          <w:tcPr>
            <w:tcW w:w="850" w:type="dxa"/>
            <w:shd w:val="clear" w:color="auto" w:fill="auto"/>
          </w:tcPr>
          <w:p w:rsidR="00A548B4" w:rsidRPr="00CA38B2" w:rsidRDefault="00D03F1F" w:rsidP="00DF0697">
            <w:r w:rsidRPr="00CA38B2">
              <w:t>6</w:t>
            </w:r>
          </w:p>
        </w:tc>
        <w:tc>
          <w:tcPr>
            <w:tcW w:w="851" w:type="dxa"/>
            <w:shd w:val="clear" w:color="auto" w:fill="auto"/>
          </w:tcPr>
          <w:p w:rsidR="00A548B4" w:rsidRPr="00EC1272" w:rsidRDefault="00D03F1F" w:rsidP="00DF0697">
            <w:pPr>
              <w:rPr>
                <w:b/>
              </w:rPr>
            </w:pPr>
            <w:r w:rsidRPr="00EC1272">
              <w:rPr>
                <w:b/>
              </w:rPr>
              <w:t>7</w:t>
            </w:r>
          </w:p>
        </w:tc>
        <w:tc>
          <w:tcPr>
            <w:tcW w:w="3394" w:type="dxa"/>
            <w:shd w:val="clear" w:color="auto" w:fill="auto"/>
          </w:tcPr>
          <w:p w:rsidR="00A548B4" w:rsidRPr="002A7E4D" w:rsidRDefault="00CA38B2" w:rsidP="00DF0697">
            <w:r w:rsidRPr="00CA38B2">
              <w:t>Увеличение по сравнению с предыдущем годом на %</w:t>
            </w:r>
          </w:p>
        </w:tc>
      </w:tr>
    </w:tbl>
    <w:p w:rsidR="001423F2" w:rsidRPr="00C37EDD" w:rsidRDefault="001423F2" w:rsidP="00162DD7"/>
    <w:p w:rsidR="00D03F1F" w:rsidRPr="00D03F1F" w:rsidRDefault="00D03F1F" w:rsidP="002B1BE2">
      <w:pPr>
        <w:numPr>
          <w:ilvl w:val="0"/>
          <w:numId w:val="6"/>
        </w:numPr>
        <w:ind w:left="720"/>
      </w:pPr>
      <w:r w:rsidRPr="00D03F1F">
        <w:t>Был организован новый коллектив художественной самодеятельности – духовой оркестр</w:t>
      </w:r>
      <w:r>
        <w:t>.</w:t>
      </w:r>
    </w:p>
    <w:p w:rsidR="007C684D" w:rsidRPr="007C684D" w:rsidRDefault="002B1BE2" w:rsidP="002B1BE2">
      <w:pPr>
        <w:numPr>
          <w:ilvl w:val="0"/>
          <w:numId w:val="6"/>
        </w:numPr>
        <w:ind w:left="720"/>
        <w:rPr>
          <w:b/>
        </w:rPr>
      </w:pPr>
      <w:r w:rsidRPr="007D7AD6">
        <w:t xml:space="preserve">Коллективы художественной самодеятельности и отдельные солисты принимали участие в конкурсах и фестивалях различного уровня: международных, </w:t>
      </w:r>
    </w:p>
    <w:p w:rsidR="002B1BE2" w:rsidRDefault="002B1BE2" w:rsidP="007C684D">
      <w:pPr>
        <w:ind w:left="720"/>
        <w:rPr>
          <w:b/>
        </w:rPr>
      </w:pPr>
      <w:r w:rsidRPr="007D7AD6">
        <w:t>всероссийских, областных, районных</w:t>
      </w:r>
      <w:r w:rsidRPr="00170BFC">
        <w:rPr>
          <w:color w:val="00B050"/>
        </w:rPr>
        <w:t xml:space="preserve">. </w:t>
      </w:r>
      <w:r w:rsidRPr="00D03F1F">
        <w:rPr>
          <w:b/>
        </w:rPr>
        <w:t>( Подробнее пунк</w:t>
      </w:r>
      <w:r w:rsidR="00D03F1F" w:rsidRPr="00D03F1F">
        <w:rPr>
          <w:b/>
        </w:rPr>
        <w:t>т № 8</w:t>
      </w:r>
      <w:r w:rsidRPr="00D03F1F">
        <w:rPr>
          <w:b/>
        </w:rPr>
        <w:t xml:space="preserve">.1., № </w:t>
      </w:r>
      <w:r w:rsidR="00D03F1F" w:rsidRPr="00D03F1F">
        <w:rPr>
          <w:b/>
        </w:rPr>
        <w:t>8</w:t>
      </w:r>
      <w:r w:rsidRPr="00D03F1F">
        <w:rPr>
          <w:b/>
        </w:rPr>
        <w:t>.5. )</w:t>
      </w:r>
    </w:p>
    <w:p w:rsidR="007C684D" w:rsidRPr="00D03F1F" w:rsidRDefault="007C684D" w:rsidP="007C684D">
      <w:pPr>
        <w:ind w:left="720"/>
        <w:rPr>
          <w:b/>
        </w:rPr>
      </w:pPr>
    </w:p>
    <w:p w:rsidR="002B1BE2" w:rsidRPr="006F6B5B" w:rsidRDefault="002B1BE2" w:rsidP="002B1BE2">
      <w:pPr>
        <w:outlineLvl w:val="0"/>
        <w:rPr>
          <w:b/>
          <w:i/>
          <w:u w:val="single"/>
        </w:rPr>
      </w:pPr>
      <w:r w:rsidRPr="006F6B5B">
        <w:rPr>
          <w:b/>
          <w:i/>
          <w:u w:val="single"/>
        </w:rPr>
        <w:t>Финансово -хозяйственная деятельность</w:t>
      </w:r>
      <w:r w:rsidR="00193115" w:rsidRPr="006F6B5B">
        <w:rPr>
          <w:b/>
          <w:i/>
          <w:u w:val="single"/>
        </w:rPr>
        <w:t>, материально техническая база</w:t>
      </w:r>
      <w:r w:rsidRPr="006F6B5B">
        <w:rPr>
          <w:b/>
          <w:i/>
          <w:u w:val="single"/>
        </w:rPr>
        <w:t>:</w:t>
      </w:r>
    </w:p>
    <w:p w:rsidR="002B1BE2" w:rsidRPr="006F6B5B" w:rsidRDefault="00193115" w:rsidP="007C684D">
      <w:pPr>
        <w:autoSpaceDE w:val="0"/>
        <w:autoSpaceDN w:val="0"/>
        <w:adjustRightInd w:val="0"/>
      </w:pPr>
      <w:r w:rsidRPr="006F6B5B">
        <w:t xml:space="preserve">За счет </w:t>
      </w:r>
      <w:r w:rsidR="001E2185" w:rsidRPr="006F6B5B">
        <w:t>федерального, областного и местных бюджетов, в рамках Федерального партийного проекта «Местный дом культуры»  были проведены следующие ремонты:</w:t>
      </w:r>
    </w:p>
    <w:p w:rsidR="001E2185" w:rsidRPr="006F6B5B" w:rsidRDefault="001E2185" w:rsidP="001E2185">
      <w:pPr>
        <w:autoSpaceDE w:val="0"/>
        <w:autoSpaceDN w:val="0"/>
        <w:adjustRightInd w:val="0"/>
        <w:ind w:left="360"/>
      </w:pPr>
      <w:r w:rsidRPr="006F6B5B">
        <w:t>- частичный ремонт кровли;</w:t>
      </w:r>
    </w:p>
    <w:p w:rsidR="001E2185" w:rsidRPr="006F6B5B" w:rsidRDefault="001E2185" w:rsidP="001E2185">
      <w:pPr>
        <w:autoSpaceDE w:val="0"/>
        <w:autoSpaceDN w:val="0"/>
        <w:adjustRightInd w:val="0"/>
        <w:ind w:left="360"/>
      </w:pPr>
      <w:r w:rsidRPr="006F6B5B">
        <w:t>- замена водовода, ввода в здание;</w:t>
      </w:r>
    </w:p>
    <w:p w:rsidR="001E2185" w:rsidRPr="006F6B5B" w:rsidRDefault="001E2185" w:rsidP="001E2185">
      <w:pPr>
        <w:autoSpaceDE w:val="0"/>
        <w:autoSpaceDN w:val="0"/>
        <w:adjustRightInd w:val="0"/>
        <w:ind w:left="360"/>
      </w:pPr>
      <w:r w:rsidRPr="006F6B5B">
        <w:t>- ремонт фасада;</w:t>
      </w:r>
    </w:p>
    <w:p w:rsidR="001E2185" w:rsidRPr="006F6B5B" w:rsidRDefault="001E2185" w:rsidP="001E2185">
      <w:pPr>
        <w:autoSpaceDE w:val="0"/>
        <w:autoSpaceDN w:val="0"/>
        <w:adjustRightInd w:val="0"/>
        <w:ind w:left="360"/>
      </w:pPr>
      <w:r w:rsidRPr="006F6B5B">
        <w:t>- ремонт внутренней инженерной системы электроснабжения;</w:t>
      </w:r>
    </w:p>
    <w:p w:rsidR="001E2185" w:rsidRPr="006F6B5B" w:rsidRDefault="001E2185" w:rsidP="001E2185">
      <w:pPr>
        <w:autoSpaceDE w:val="0"/>
        <w:autoSpaceDN w:val="0"/>
        <w:adjustRightInd w:val="0"/>
        <w:ind w:left="360"/>
      </w:pPr>
      <w:r w:rsidRPr="006F6B5B">
        <w:t>- ремонт зрительного зала;</w:t>
      </w:r>
    </w:p>
    <w:p w:rsidR="001E2185" w:rsidRPr="006F6B5B" w:rsidRDefault="001E2185" w:rsidP="001E2185">
      <w:pPr>
        <w:autoSpaceDE w:val="0"/>
        <w:autoSpaceDN w:val="0"/>
        <w:adjustRightInd w:val="0"/>
        <w:ind w:left="360"/>
      </w:pPr>
      <w:r w:rsidRPr="006F6B5B">
        <w:t>-ремонт санузлов с обеспечением доступности для маломобильных групп населения;</w:t>
      </w:r>
    </w:p>
    <w:p w:rsidR="001E2185" w:rsidRPr="006F6B5B" w:rsidRDefault="001E2185" w:rsidP="001E2185">
      <w:pPr>
        <w:autoSpaceDE w:val="0"/>
        <w:autoSpaceDN w:val="0"/>
        <w:adjustRightInd w:val="0"/>
        <w:ind w:left="360"/>
      </w:pPr>
      <w:r w:rsidRPr="006F6B5B">
        <w:t>-ремонт вестибюля</w:t>
      </w:r>
      <w:r w:rsidR="007C684D">
        <w:t xml:space="preserve">, коридоров, гардеробных </w:t>
      </w:r>
      <w:r w:rsidRPr="006F6B5B">
        <w:t xml:space="preserve"> 1 этажа;</w:t>
      </w:r>
    </w:p>
    <w:p w:rsidR="001E2185" w:rsidRPr="006F6B5B" w:rsidRDefault="001E2185" w:rsidP="001E2185">
      <w:pPr>
        <w:autoSpaceDE w:val="0"/>
        <w:autoSpaceDN w:val="0"/>
        <w:adjustRightInd w:val="0"/>
        <w:ind w:left="360"/>
      </w:pPr>
      <w:r w:rsidRPr="006F6B5B">
        <w:t>- замена театральных кресел в зрительном зале (325 шт.);</w:t>
      </w:r>
    </w:p>
    <w:p w:rsidR="001E2185" w:rsidRPr="006F6B5B" w:rsidRDefault="001E2185" w:rsidP="001E2185">
      <w:pPr>
        <w:autoSpaceDE w:val="0"/>
        <w:autoSpaceDN w:val="0"/>
        <w:adjustRightInd w:val="0"/>
        <w:ind w:left="360"/>
      </w:pPr>
      <w:r w:rsidRPr="006F6B5B">
        <w:t>- замена одежды сцены.</w:t>
      </w:r>
    </w:p>
    <w:p w:rsidR="001E2185" w:rsidRPr="006F6B5B" w:rsidRDefault="001E2185" w:rsidP="007C684D">
      <w:pPr>
        <w:autoSpaceDE w:val="0"/>
        <w:autoSpaceDN w:val="0"/>
        <w:adjustRightInd w:val="0"/>
      </w:pPr>
      <w:r w:rsidRPr="006F6B5B">
        <w:t xml:space="preserve">При совместном финансировании ЗСО и ЕМР был приобретен </w:t>
      </w:r>
      <w:r w:rsidR="006F6B5B">
        <w:t xml:space="preserve">новый </w:t>
      </w:r>
      <w:r w:rsidR="007C684D">
        <w:t>автомобиль –</w:t>
      </w:r>
      <w:r w:rsidRPr="006F6B5B">
        <w:t>газель, адаптированный для перевозки детей.</w:t>
      </w:r>
    </w:p>
    <w:p w:rsidR="002B1BE2" w:rsidRPr="007C684D" w:rsidRDefault="002B1BE2" w:rsidP="001E2185">
      <w:pPr>
        <w:autoSpaceDE w:val="0"/>
        <w:autoSpaceDN w:val="0"/>
        <w:adjustRightInd w:val="0"/>
        <w:rPr>
          <w:b/>
        </w:rPr>
      </w:pPr>
      <w:r w:rsidRPr="007C684D">
        <w:rPr>
          <w:b/>
        </w:rPr>
        <w:t>( подробнее пункт №10</w:t>
      </w:r>
      <w:r w:rsidR="008E0AF1" w:rsidRPr="007C684D">
        <w:rPr>
          <w:b/>
        </w:rPr>
        <w:t>, 11</w:t>
      </w:r>
      <w:r w:rsidRPr="007C684D">
        <w:rPr>
          <w:b/>
        </w:rPr>
        <w:t>)</w:t>
      </w:r>
    </w:p>
    <w:p w:rsidR="002B1BE2" w:rsidRPr="008E0AF1" w:rsidRDefault="002B1BE2" w:rsidP="007C684D">
      <w:pPr>
        <w:autoSpaceDE w:val="0"/>
        <w:autoSpaceDN w:val="0"/>
        <w:adjustRightInd w:val="0"/>
      </w:pPr>
      <w:r w:rsidRPr="008E0AF1">
        <w:t>В течение года проводилась плановая системная работа по</w:t>
      </w:r>
    </w:p>
    <w:p w:rsidR="002B1BE2" w:rsidRPr="00170BFC" w:rsidRDefault="002B1BE2" w:rsidP="002B1BE2">
      <w:pPr>
        <w:autoSpaceDE w:val="0"/>
        <w:autoSpaceDN w:val="0"/>
        <w:adjustRightInd w:val="0"/>
        <w:rPr>
          <w:color w:val="00B050"/>
        </w:rPr>
      </w:pPr>
      <w:r w:rsidRPr="008E0AF1">
        <w:t>обеспечению пожарной и  антитеррористической безопасности (ПБ, АБ).</w:t>
      </w:r>
      <w:r w:rsidRPr="00170BFC">
        <w:rPr>
          <w:color w:val="00B050"/>
        </w:rPr>
        <w:t xml:space="preserve">  </w:t>
      </w:r>
    </w:p>
    <w:p w:rsidR="002B1BE2" w:rsidRPr="002007EB" w:rsidRDefault="002B1BE2" w:rsidP="002B1BE2">
      <w:pPr>
        <w:outlineLvl w:val="0"/>
        <w:rPr>
          <w:b/>
          <w:i/>
          <w:u w:val="single"/>
        </w:rPr>
      </w:pPr>
      <w:r w:rsidRPr="002007EB">
        <w:rPr>
          <w:b/>
          <w:i/>
          <w:u w:val="single"/>
        </w:rPr>
        <w:t>Плановые и внеплановые проверки:</w:t>
      </w:r>
    </w:p>
    <w:p w:rsidR="002007EB" w:rsidRPr="002007EB" w:rsidRDefault="002B1BE2" w:rsidP="002007EB">
      <w:pPr>
        <w:autoSpaceDE w:val="0"/>
        <w:autoSpaceDN w:val="0"/>
        <w:adjustRightInd w:val="0"/>
      </w:pPr>
      <w:r w:rsidRPr="002007EB">
        <w:t>В 201</w:t>
      </w:r>
      <w:r w:rsidR="002007EB" w:rsidRPr="002007EB">
        <w:t>7</w:t>
      </w:r>
      <w:r w:rsidRPr="002007EB">
        <w:t xml:space="preserve"> г. были проведены плановые и внеплановые проверки</w:t>
      </w:r>
      <w:r w:rsidR="002007EB" w:rsidRPr="002007EB">
        <w:t>:</w:t>
      </w:r>
      <w:r w:rsidRPr="002007EB">
        <w:t xml:space="preserve"> </w:t>
      </w:r>
    </w:p>
    <w:p w:rsidR="0034133B" w:rsidRPr="002007EB" w:rsidRDefault="004201B8" w:rsidP="007C684D">
      <w:pPr>
        <w:numPr>
          <w:ilvl w:val="0"/>
          <w:numId w:val="36"/>
        </w:numPr>
        <w:autoSpaceDE w:val="0"/>
        <w:autoSpaceDN w:val="0"/>
        <w:adjustRightInd w:val="0"/>
        <w:rPr>
          <w:u w:val="single"/>
        </w:rPr>
      </w:pPr>
      <w:r w:rsidRPr="002007EB">
        <w:t>Октябрь 2017г. Внеплановая</w:t>
      </w:r>
      <w:r w:rsidR="002B1BE2" w:rsidRPr="002007EB">
        <w:t xml:space="preserve"> проверка</w:t>
      </w:r>
      <w:r w:rsidRPr="002007EB">
        <w:t xml:space="preserve"> Федеральной службой безопасности Российской федерации ( ФСБ России)  по эффективности мероприятий, системы мер по антитеррористической защите</w:t>
      </w:r>
      <w:r w:rsidR="002B1BE2" w:rsidRPr="002007EB">
        <w:t xml:space="preserve"> </w:t>
      </w:r>
      <w:r w:rsidRPr="002007EB">
        <w:t>принимаемых в учреждении. В ходе проверки были выявлены недостатки ( Представление № 129/ 23- 5366</w:t>
      </w:r>
      <w:r w:rsidR="0034133B" w:rsidRPr="002007EB">
        <w:t xml:space="preserve"> от 23.10.2017г.) Недостатки устранены. </w:t>
      </w:r>
    </w:p>
    <w:p w:rsidR="0034133B" w:rsidRPr="002007EB" w:rsidRDefault="0034133B" w:rsidP="007C684D">
      <w:pPr>
        <w:numPr>
          <w:ilvl w:val="0"/>
          <w:numId w:val="36"/>
        </w:numPr>
        <w:autoSpaceDE w:val="0"/>
        <w:autoSpaceDN w:val="0"/>
        <w:adjustRightInd w:val="0"/>
      </w:pPr>
      <w:r w:rsidRPr="002007EB">
        <w:t>С 22.03.2017</w:t>
      </w:r>
      <w:r w:rsidR="002B1BE2" w:rsidRPr="002007EB">
        <w:t xml:space="preserve">г. </w:t>
      </w:r>
      <w:r w:rsidRPr="002007EB">
        <w:t xml:space="preserve">– 31.03.2017г. </w:t>
      </w:r>
      <w:r w:rsidR="002B1BE2" w:rsidRPr="002007EB">
        <w:t xml:space="preserve">Проверка </w:t>
      </w:r>
      <w:r w:rsidRPr="002007EB">
        <w:t xml:space="preserve">Прокуратурой города Еманжелинска на соблюдение законодательства о муниципальной собственности при использовании муниципального имущества учреждения. В ходе проверки были выявлены нарушения ( представление № 18-2017 от 31.03.2017г.) Нарушения частично устранены. </w:t>
      </w:r>
    </w:p>
    <w:p w:rsidR="002B1BE2" w:rsidRPr="002007EB" w:rsidRDefault="004379B9" w:rsidP="00BA7ABB">
      <w:pPr>
        <w:numPr>
          <w:ilvl w:val="0"/>
          <w:numId w:val="21"/>
        </w:numPr>
        <w:autoSpaceDE w:val="0"/>
        <w:autoSpaceDN w:val="0"/>
        <w:adjustRightInd w:val="0"/>
      </w:pPr>
      <w:r w:rsidRPr="002007EB">
        <w:t>Август 2017г. Внеп</w:t>
      </w:r>
      <w:r w:rsidR="002B1BE2" w:rsidRPr="002007EB">
        <w:t xml:space="preserve">лановая проверка </w:t>
      </w:r>
      <w:r w:rsidRPr="002007EB">
        <w:t>Управлением Федеральной антимонопольной службы по Челябинской области ( Уведомление № 10541/09 от 28.08.2017г.) рассмотрение жалобы</w:t>
      </w:r>
      <w:r w:rsidR="00BA7ABB" w:rsidRPr="002007EB">
        <w:t>, поданной в ходе проведения электронного  аукциона на ремонт внутренней инженерной системы электроснабжения. Жалоба  признана обоснованной ( решение № 584-ж/2017 от 31.08.2017г.)</w:t>
      </w:r>
      <w:r w:rsidRPr="002007EB">
        <w:t xml:space="preserve"> </w:t>
      </w:r>
    </w:p>
    <w:p w:rsidR="00BA7ABB" w:rsidRPr="002007EB" w:rsidRDefault="00BA7ABB" w:rsidP="00BA7ABB">
      <w:pPr>
        <w:numPr>
          <w:ilvl w:val="0"/>
          <w:numId w:val="21"/>
        </w:numPr>
        <w:autoSpaceDE w:val="0"/>
        <w:autoSpaceDN w:val="0"/>
        <w:adjustRightInd w:val="0"/>
      </w:pPr>
      <w:r w:rsidRPr="002007EB">
        <w:t xml:space="preserve">Июнь 2017г. Внеплановая проверка Управлением Федеральной антимонопольной службы по Челябинской области по рассмотрению жалобы, поданной в ходе проведения электронного  аукциона на ремонт </w:t>
      </w:r>
      <w:r w:rsidR="002007EB" w:rsidRPr="002007EB">
        <w:t xml:space="preserve">фасада МКУ ДК им. А.С. Пушкина. </w:t>
      </w:r>
      <w:r w:rsidRPr="002007EB">
        <w:t>Ж</w:t>
      </w:r>
      <w:r w:rsidR="002007EB" w:rsidRPr="002007EB">
        <w:t xml:space="preserve">алоба  отклонена </w:t>
      </w:r>
      <w:r w:rsidRPr="002007EB">
        <w:t xml:space="preserve"> ( решение </w:t>
      </w:r>
      <w:r w:rsidR="002007EB" w:rsidRPr="002007EB">
        <w:t>№ 370-ж/2017 от 20</w:t>
      </w:r>
      <w:r w:rsidRPr="002007EB">
        <w:t>.</w:t>
      </w:r>
      <w:r w:rsidR="002007EB" w:rsidRPr="002007EB">
        <w:t>06</w:t>
      </w:r>
      <w:r w:rsidRPr="002007EB">
        <w:t>.2017г.)</w:t>
      </w:r>
      <w:r w:rsidR="002007EB" w:rsidRPr="002007EB">
        <w:t xml:space="preserve"> В ходе внеплановой проверки были выявлены нарушения. По результатам выявленных нарушений, директор МКУ ДК им. А.С. Пушкина был привлечен к административной ответственности ( решение № 144-ВП/2017 от 23.06.2017г.). </w:t>
      </w:r>
      <w:r w:rsidRPr="002007EB">
        <w:t xml:space="preserve"> </w:t>
      </w:r>
    </w:p>
    <w:p w:rsidR="00BA7ABB" w:rsidRDefault="00BA7ABB" w:rsidP="002007EB">
      <w:pPr>
        <w:autoSpaceDE w:val="0"/>
        <w:autoSpaceDN w:val="0"/>
        <w:adjustRightInd w:val="0"/>
        <w:ind w:left="360"/>
        <w:rPr>
          <w:highlight w:val="yellow"/>
        </w:rPr>
      </w:pPr>
    </w:p>
    <w:p w:rsidR="002B1BE2" w:rsidRPr="002453F8" w:rsidRDefault="002B1BE2" w:rsidP="002B1BE2">
      <w:pPr>
        <w:autoSpaceDE w:val="0"/>
        <w:autoSpaceDN w:val="0"/>
        <w:adjustRightInd w:val="0"/>
      </w:pPr>
      <w:r w:rsidRPr="002453F8">
        <w:t>О</w:t>
      </w:r>
      <w:r w:rsidR="002007EB" w:rsidRPr="002453F8">
        <w:t>собое внимание в 2017</w:t>
      </w:r>
      <w:r w:rsidRPr="002453F8">
        <w:t>г.  уделялось</w:t>
      </w:r>
      <w:r w:rsidR="002007EB" w:rsidRPr="002453F8">
        <w:t xml:space="preserve"> проведению ремонтных работ,</w:t>
      </w:r>
      <w:r w:rsidRPr="002453F8">
        <w:t xml:space="preserve"> материально-техническому оснащению,</w:t>
      </w:r>
      <w:r w:rsidR="002007EB" w:rsidRPr="002453F8">
        <w:t xml:space="preserve"> </w:t>
      </w:r>
      <w:r w:rsidR="002453F8" w:rsidRPr="002453F8">
        <w:t xml:space="preserve">обеспечению «Доступной среды», улучшению качества, оказываемых культурно – досуговых услуг, </w:t>
      </w:r>
      <w:r w:rsidRPr="002453F8">
        <w:t xml:space="preserve">как важным рычагам осуществления главной цели учреждения - повышения эффективности творческо - производственной деятельности. </w:t>
      </w:r>
    </w:p>
    <w:p w:rsidR="002B1BE2" w:rsidRPr="002453F8" w:rsidRDefault="002453F8" w:rsidP="002B1BE2">
      <w:pPr>
        <w:autoSpaceDE w:val="0"/>
        <w:autoSpaceDN w:val="0"/>
        <w:adjustRightInd w:val="0"/>
      </w:pPr>
      <w:r w:rsidRPr="002453F8">
        <w:t>В ходе всех мероприятий</w:t>
      </w:r>
      <w:r w:rsidR="002B1BE2" w:rsidRPr="002453F8">
        <w:t xml:space="preserve"> были достигнуты положительные и высокие результаты. </w:t>
      </w:r>
    </w:p>
    <w:p w:rsidR="002B1BE2" w:rsidRDefault="002B1BE2" w:rsidP="002B1BE2">
      <w:pPr>
        <w:autoSpaceDE w:val="0"/>
        <w:autoSpaceDN w:val="0"/>
        <w:adjustRightInd w:val="0"/>
      </w:pPr>
      <w:r w:rsidRPr="002453F8">
        <w:t>Многие вопросы требуют доработки и совершенствования, их решени</w:t>
      </w:r>
      <w:r w:rsidR="002453F8" w:rsidRPr="002453F8">
        <w:t>е остается приоритетным на 2018</w:t>
      </w:r>
      <w:r w:rsidRPr="002453F8">
        <w:t xml:space="preserve"> год.</w:t>
      </w:r>
    </w:p>
    <w:p w:rsidR="002B1BE2" w:rsidRDefault="002B1BE2" w:rsidP="002B1BE2">
      <w:pPr>
        <w:autoSpaceDE w:val="0"/>
        <w:autoSpaceDN w:val="0"/>
        <w:adjustRightInd w:val="0"/>
      </w:pPr>
    </w:p>
    <w:p w:rsidR="003C2DDE" w:rsidRPr="002453F8" w:rsidRDefault="003C2DDE" w:rsidP="003C2DDE">
      <w:pPr>
        <w:numPr>
          <w:ilvl w:val="0"/>
          <w:numId w:val="35"/>
        </w:numPr>
        <w:tabs>
          <w:tab w:val="clear" w:pos="1080"/>
          <w:tab w:val="num" w:pos="142"/>
        </w:tabs>
        <w:spacing w:line="276" w:lineRule="auto"/>
        <w:ind w:left="360"/>
        <w:jc w:val="both"/>
      </w:pPr>
      <w:r w:rsidRPr="002453F8">
        <w:rPr>
          <w:b/>
        </w:rPr>
        <w:t>Анализ состояния сети учреждений культуры муниципального образования в сравнении за 2015, 2016, 2017</w:t>
      </w:r>
      <w:r w:rsidRPr="002453F8">
        <w:t xml:space="preserve"> (с указанием обеспеченности учреждениями культуры согласно утвержденным нормам и нормативам; причин изменения в сети. Доступность для различных категорий населения – ОВЗ, инвалиды; транспортной доступность к учреждениям культуры, перечень населенных пунктов, не имеющих учреждения культуры, и варианты предоставления услуг населению в них).</w:t>
      </w:r>
    </w:p>
    <w:p w:rsidR="00FE6469" w:rsidRPr="00FE6469" w:rsidRDefault="00FE6469" w:rsidP="00FE6469">
      <w:pPr>
        <w:jc w:val="center"/>
        <w:rPr>
          <w:b/>
        </w:rPr>
      </w:pPr>
    </w:p>
    <w:p w:rsidR="00FE6469" w:rsidRDefault="00FE6469" w:rsidP="00FE6469">
      <w:pPr>
        <w:ind w:left="58"/>
      </w:pPr>
      <w:r w:rsidRPr="00D461ED">
        <w:t>Муниципальное казенное учреждение ДК м. А. С. Пушкина  является  учреждением Еманжелинского муниципального района, действующего на основании Устава, утвержденного постановлением администрации Еманжелинского района от 08. 04. 2015г. № 334.</w:t>
      </w:r>
    </w:p>
    <w:p w:rsidR="003C2DDE" w:rsidRDefault="003C2DDE" w:rsidP="003C2DDE">
      <w:pPr>
        <w:autoSpaceDE w:val="0"/>
        <w:autoSpaceDN w:val="0"/>
        <w:adjustRightInd w:val="0"/>
        <w:rPr>
          <w:b/>
          <w:u w:val="single"/>
        </w:rPr>
      </w:pPr>
      <w:r w:rsidRPr="00994FB9">
        <w:rPr>
          <w:b/>
          <w:u w:val="single"/>
        </w:rPr>
        <w:t>Изменения в сети учреждений</w:t>
      </w:r>
      <w:r>
        <w:rPr>
          <w:b/>
          <w:u w:val="single"/>
        </w:rPr>
        <w:t xml:space="preserve"> в 2017г. не было</w:t>
      </w:r>
      <w:r w:rsidRPr="00994FB9">
        <w:rPr>
          <w:b/>
          <w:u w:val="single"/>
        </w:rPr>
        <w:t xml:space="preserve">. </w:t>
      </w:r>
    </w:p>
    <w:p w:rsidR="003C2DDE" w:rsidRDefault="003C2DDE" w:rsidP="00FE6469">
      <w:pPr>
        <w:ind w:left="58"/>
      </w:pPr>
    </w:p>
    <w:p w:rsidR="00E149B9" w:rsidRDefault="00E149B9" w:rsidP="00FE6469">
      <w:pPr>
        <w:ind w:left="58"/>
        <w:rPr>
          <w:b/>
          <w:u w:val="single"/>
        </w:rPr>
      </w:pPr>
      <w:r w:rsidRPr="00E149B9">
        <w:rPr>
          <w:b/>
          <w:u w:val="single"/>
        </w:rPr>
        <w:t>Транспортная доступность</w:t>
      </w:r>
    </w:p>
    <w:p w:rsidR="00E149B9" w:rsidRPr="00E149B9" w:rsidRDefault="00E149B9" w:rsidP="00FE6469">
      <w:pPr>
        <w:ind w:left="58"/>
      </w:pPr>
      <w:r w:rsidRPr="00E149B9">
        <w:t>Учреждение находится в центре г. Еманжелинска,  остановка городск</w:t>
      </w:r>
      <w:r w:rsidR="003C2DDE">
        <w:t>ого автотранспорта находится в 1</w:t>
      </w:r>
      <w:r w:rsidRPr="00E149B9">
        <w:t>00 м. от здания ДК,  остановка пригородного автотранспорта на расстоянии не более 1 км. на Автостанции</w:t>
      </w:r>
      <w:r w:rsidR="006A2D86">
        <w:t>. Площадка перед главным входом в ДК удобна для стоянки автотранспорта.</w:t>
      </w:r>
    </w:p>
    <w:p w:rsidR="000B218E" w:rsidRDefault="006A2D86" w:rsidP="00FE6469">
      <w:pPr>
        <w:ind w:left="58"/>
      </w:pPr>
      <w:r w:rsidRPr="006A2D86">
        <w:t>Подъезды и подходы  к зданию удобны</w:t>
      </w:r>
      <w:r w:rsidR="000B218E" w:rsidRPr="006A2D86">
        <w:t xml:space="preserve"> для различных категорий населения – ОВЗ, инвалидов</w:t>
      </w:r>
      <w:r w:rsidRPr="006A2D86">
        <w:t xml:space="preserve"> не имеют преград</w:t>
      </w:r>
      <w:r>
        <w:t xml:space="preserve">, </w:t>
      </w:r>
      <w:r w:rsidR="00936E5D">
        <w:t>ступеней</w:t>
      </w:r>
      <w:r>
        <w:t>.</w:t>
      </w:r>
    </w:p>
    <w:p w:rsidR="003C2DDE" w:rsidRPr="00896DCA" w:rsidRDefault="003C2DDE" w:rsidP="003C2DDE">
      <w:pPr>
        <w:ind w:left="58"/>
        <w:rPr>
          <w:b/>
          <w:u w:val="single"/>
        </w:rPr>
      </w:pPr>
      <w:r w:rsidRPr="00896DCA">
        <w:rPr>
          <w:b/>
          <w:u w:val="single"/>
        </w:rPr>
        <w:t>Доступность для различных категорий населения – ОВЗ, инвалиды:</w:t>
      </w:r>
    </w:p>
    <w:p w:rsidR="003C2DDE" w:rsidRPr="00896DCA" w:rsidRDefault="003C2DDE" w:rsidP="003C2DDE">
      <w:pPr>
        <w:ind w:left="58"/>
      </w:pPr>
      <w:r w:rsidRPr="00896DCA">
        <w:t>Подъезды и подходы  к зданию удобны для различных категорий населения (ОВЗ, инвалидов) не имеют преград. Крыльцо без ступеней. Оборудование пандусами не требуется.</w:t>
      </w:r>
    </w:p>
    <w:p w:rsidR="003C2DDE" w:rsidRPr="00896DCA" w:rsidRDefault="003C2DDE" w:rsidP="003C2DDE">
      <w:pPr>
        <w:ind w:left="58"/>
      </w:pPr>
      <w:r w:rsidRPr="00896DCA">
        <w:t xml:space="preserve"> Внутри учреждение укомплектовано всем необходимым оборудованием для обеспечения безбарьерного доступа для людей с ОВЗ на 50% </w:t>
      </w:r>
    </w:p>
    <w:p w:rsidR="00896DCA" w:rsidRPr="00896DCA" w:rsidRDefault="00896DCA" w:rsidP="003C2DDE">
      <w:pPr>
        <w:ind w:left="58"/>
      </w:pPr>
      <w:r w:rsidRPr="00896DCA">
        <w:t>В 2017году был проведен ремонт в мужском и женском сан. узлах с оборудованием кабинок для доступности  маломобильных групп населения ( с поручнями, держателями, тактильными обозначениями), на лестницах сделана разметка сигнального (желтого) цвета.</w:t>
      </w:r>
    </w:p>
    <w:p w:rsidR="003C2DDE" w:rsidRPr="00896DCA" w:rsidRDefault="00896DCA" w:rsidP="003C2DDE">
      <w:pPr>
        <w:rPr>
          <w:rFonts w:eastAsia="Calibri"/>
          <w:lang w:eastAsia="en-US"/>
        </w:rPr>
      </w:pPr>
      <w:r w:rsidRPr="00896DCA">
        <w:rPr>
          <w:rFonts w:eastAsia="Calibri"/>
          <w:lang w:eastAsia="en-US"/>
        </w:rPr>
        <w:t>Полное у</w:t>
      </w:r>
      <w:r w:rsidR="003C2DDE" w:rsidRPr="00896DCA">
        <w:rPr>
          <w:rFonts w:eastAsia="Calibri"/>
          <w:lang w:eastAsia="en-US"/>
        </w:rPr>
        <w:t>комплектование учреждения всем необходимым оборудованием: пандусы, разметка, ограничители и т.д. планируется в 2018г.</w:t>
      </w:r>
    </w:p>
    <w:p w:rsidR="003C2DDE" w:rsidRPr="00896DCA" w:rsidRDefault="003C2DDE" w:rsidP="003C2DDE">
      <w:pPr>
        <w:ind w:left="58"/>
      </w:pPr>
      <w:r w:rsidRPr="00896DCA">
        <w:t xml:space="preserve"> Учреждение доступно для людей с ограниченными возможностями здоровья. Есть возможность посещения культурно – массовых мероприятий, посещение занятий культурно – досуговых формирований (коллективов, кружков). На базе ДК занимаются 7 инклюзивных коллективов художественной самодеятельности, где участники как здоровые люди, так и люди с ОВЗ)</w:t>
      </w:r>
    </w:p>
    <w:p w:rsidR="003C2DDE" w:rsidRPr="00896DCA" w:rsidRDefault="003C2DDE" w:rsidP="003C2DDE">
      <w:r w:rsidRPr="00896DCA">
        <w:rPr>
          <w:rFonts w:eastAsia="Calibri"/>
          <w:lang w:eastAsia="en-US"/>
        </w:rPr>
        <w:t>Применяются варианты альтернативных форм обслуживания людей с ОВЗ, а именно обслуживание в режиме удаленного доступа: онлайн – трансляции крупных мероприятий, индивидуальные формы обслуживания, выездные концерты коллективов худ. самодеятельности. На мероприятия, проводимые для людей с ОВЗ приглашаются волонтеры.</w:t>
      </w:r>
    </w:p>
    <w:p w:rsidR="003C2DDE" w:rsidRPr="006A2D86" w:rsidRDefault="003C2DDE" w:rsidP="00FE6469">
      <w:pPr>
        <w:ind w:left="58"/>
      </w:pPr>
    </w:p>
    <w:p w:rsidR="00FE6469" w:rsidRPr="002453F8" w:rsidRDefault="00FE6469" w:rsidP="006D0C70">
      <w:pPr>
        <w:numPr>
          <w:ilvl w:val="0"/>
          <w:numId w:val="2"/>
        </w:numPr>
        <w:jc w:val="center"/>
        <w:rPr>
          <w:b/>
        </w:rPr>
      </w:pPr>
      <w:r w:rsidRPr="002453F8">
        <w:rPr>
          <w:b/>
        </w:rPr>
        <w:t>Система управления и методического обеспечения деятельно</w:t>
      </w:r>
      <w:r w:rsidR="006D0C70" w:rsidRPr="002453F8">
        <w:rPr>
          <w:b/>
        </w:rPr>
        <w:t>сти учреждения</w:t>
      </w:r>
      <w:r w:rsidRPr="002453F8">
        <w:rPr>
          <w:b/>
        </w:rPr>
        <w:t>.</w:t>
      </w:r>
    </w:p>
    <w:p w:rsidR="00FE6469" w:rsidRPr="002453F8" w:rsidRDefault="00FE6469" w:rsidP="00FE6469">
      <w:pPr>
        <w:rPr>
          <w:rFonts w:eastAsia="Calibri"/>
          <w:lang w:eastAsia="en-US"/>
        </w:rPr>
      </w:pPr>
      <w:r w:rsidRPr="002453F8">
        <w:rPr>
          <w:rFonts w:eastAsia="Calibri"/>
          <w:lang w:eastAsia="en-US"/>
        </w:rPr>
        <w:t>Структ</w:t>
      </w:r>
      <w:r w:rsidR="002453F8" w:rsidRPr="002453F8">
        <w:rPr>
          <w:rFonts w:eastAsia="Calibri"/>
          <w:lang w:eastAsia="en-US"/>
        </w:rPr>
        <w:t>ура и система управления в  2017</w:t>
      </w:r>
      <w:r w:rsidRPr="002453F8">
        <w:rPr>
          <w:rFonts w:eastAsia="Calibri"/>
          <w:lang w:eastAsia="en-US"/>
        </w:rPr>
        <w:t xml:space="preserve">году не изменилась. </w:t>
      </w:r>
    </w:p>
    <w:p w:rsidR="00FE6469" w:rsidRPr="002453F8" w:rsidRDefault="00FE6469" w:rsidP="00FE6469">
      <w:pPr>
        <w:rPr>
          <w:rFonts w:eastAsia="Calibri"/>
          <w:lang w:eastAsia="en-US"/>
        </w:rPr>
      </w:pPr>
      <w:r w:rsidRPr="002453F8">
        <w:rPr>
          <w:rFonts w:eastAsia="Calibri"/>
          <w:lang w:eastAsia="en-US"/>
        </w:rPr>
        <w:t xml:space="preserve">МКУ ДК им. А.С. Пушкина является самостоятельными юридическими лицом, осуществляющим виды деятельности, предусмотренные уставом учреждения, имеющим имущество на праве оперативного управления. </w:t>
      </w:r>
    </w:p>
    <w:p w:rsidR="00FE6469" w:rsidRPr="002453F8" w:rsidRDefault="00FE6469" w:rsidP="00FE6469">
      <w:pPr>
        <w:spacing w:before="100" w:beforeAutospacing="1" w:after="100" w:afterAutospacing="1"/>
        <w:ind w:firstLine="540"/>
      </w:pPr>
      <w:r w:rsidRPr="002453F8">
        <w:t>Учредителем ДК является администрация Еманжелинского муниципального района. Контроль за ведением финансово-хозяйственной деятельности учреждения осуществляется Управлением культуры, молодежной политики и спорта администрации ЕМР, а также налоговыми и другими органами в пределах их компетенции, на которых в соответствии с действующим законодательством и законодательными актами РФ наложена проверка финансовой деятельности муниципальных учреждений.</w:t>
      </w:r>
    </w:p>
    <w:p w:rsidR="00FE6469" w:rsidRPr="002453F8" w:rsidRDefault="00FE6469" w:rsidP="00FE6469">
      <w:pPr>
        <w:spacing w:before="100" w:beforeAutospacing="1" w:after="100" w:afterAutospacing="1"/>
        <w:ind w:firstLine="540"/>
      </w:pPr>
      <w:r w:rsidRPr="002453F8">
        <w:t xml:space="preserve">Ведение бухгалтерского учета, отчетности, налогообложения осуществляется централизованной бухгалтерией управления культуры, молодежной политики и спорта администрации города ЕМР на основании договора, в соответствии с установленным муниципальным заданием. </w:t>
      </w:r>
    </w:p>
    <w:p w:rsidR="00FE6469" w:rsidRPr="00C37871" w:rsidRDefault="00FE6469" w:rsidP="00FE6469">
      <w:pPr>
        <w:outlineLvl w:val="0"/>
        <w:rPr>
          <w:b/>
          <w:i/>
        </w:rPr>
      </w:pPr>
      <w:r w:rsidRPr="00C37871">
        <w:rPr>
          <w:b/>
          <w:i/>
        </w:rPr>
        <w:t>Методическое обеспечение деятельности учреждения осуществляют:</w:t>
      </w:r>
    </w:p>
    <w:p w:rsidR="00FE6469" w:rsidRPr="00C37871" w:rsidRDefault="00FE6469" w:rsidP="00FE6469">
      <w:pPr>
        <w:numPr>
          <w:ilvl w:val="0"/>
          <w:numId w:val="3"/>
        </w:numPr>
      </w:pPr>
      <w:r w:rsidRPr="00C37871">
        <w:t>Министерство культуры Р.Ф.</w:t>
      </w:r>
    </w:p>
    <w:p w:rsidR="00FE6469" w:rsidRPr="00C37871" w:rsidRDefault="00FE6469" w:rsidP="00FE6469">
      <w:pPr>
        <w:numPr>
          <w:ilvl w:val="0"/>
          <w:numId w:val="3"/>
        </w:numPr>
      </w:pPr>
      <w:r w:rsidRPr="00C37871">
        <w:t>Министерство культуры Челябинской области;</w:t>
      </w:r>
    </w:p>
    <w:p w:rsidR="00FE6469" w:rsidRPr="00C37871" w:rsidRDefault="00FE6469" w:rsidP="00FE6469">
      <w:pPr>
        <w:numPr>
          <w:ilvl w:val="0"/>
          <w:numId w:val="3"/>
        </w:numPr>
      </w:pPr>
      <w:r w:rsidRPr="00C37871">
        <w:t>Администрация ЕМР;</w:t>
      </w:r>
    </w:p>
    <w:p w:rsidR="00FE6469" w:rsidRPr="00C37871" w:rsidRDefault="00FE6469" w:rsidP="00FE6469">
      <w:pPr>
        <w:numPr>
          <w:ilvl w:val="0"/>
          <w:numId w:val="3"/>
        </w:numPr>
      </w:pPr>
      <w:r w:rsidRPr="00C37871">
        <w:t xml:space="preserve"> «Областной центр народного творчества» Челябинской области;</w:t>
      </w:r>
    </w:p>
    <w:p w:rsidR="00FE6469" w:rsidRPr="00C37871" w:rsidRDefault="00FE6469" w:rsidP="00FE6469">
      <w:pPr>
        <w:numPr>
          <w:ilvl w:val="0"/>
          <w:numId w:val="3"/>
        </w:numPr>
      </w:pPr>
      <w:r w:rsidRPr="00C37871">
        <w:t xml:space="preserve">Управление культуры, молодежной политики и спорта </w:t>
      </w:r>
      <w:r w:rsidR="002453F8" w:rsidRPr="00C37871">
        <w:t xml:space="preserve">администрации </w:t>
      </w:r>
      <w:r w:rsidRPr="00C37871">
        <w:t>ЕМР</w:t>
      </w:r>
    </w:p>
    <w:p w:rsidR="00FE6469" w:rsidRPr="00C37871" w:rsidRDefault="00FE6469" w:rsidP="00FE6469"/>
    <w:p w:rsidR="00FE6469" w:rsidRPr="00C37871" w:rsidRDefault="00FE6469" w:rsidP="00FE6469">
      <w:pPr>
        <w:rPr>
          <w:b/>
          <w:i/>
        </w:rPr>
      </w:pPr>
      <w:r w:rsidRPr="00C37871">
        <w:rPr>
          <w:b/>
          <w:i/>
        </w:rPr>
        <w:t>Система управления и методического обеспечения деятельности учреждения  включает:</w:t>
      </w:r>
    </w:p>
    <w:p w:rsidR="00FE6469" w:rsidRPr="00C37871" w:rsidRDefault="00FE6469" w:rsidP="00FE6469">
      <w:pPr>
        <w:numPr>
          <w:ilvl w:val="0"/>
          <w:numId w:val="4"/>
        </w:numPr>
        <w:ind w:left="360"/>
      </w:pPr>
      <w:r w:rsidRPr="00C37871">
        <w:t>Планерки, оперативки, совещания коллектива ДК ( еженедельно);</w:t>
      </w:r>
    </w:p>
    <w:p w:rsidR="00FE6469" w:rsidRPr="00C37871" w:rsidRDefault="00FE6469" w:rsidP="00FE6469">
      <w:pPr>
        <w:numPr>
          <w:ilvl w:val="0"/>
          <w:numId w:val="4"/>
        </w:numPr>
      </w:pPr>
      <w:r w:rsidRPr="00C37871">
        <w:t>Совещания директоров  учреждений культуры в Управлении культуры, молодежной политики и спорта ЕМР(еженедельно);</w:t>
      </w:r>
    </w:p>
    <w:p w:rsidR="00FE6469" w:rsidRPr="00C37871" w:rsidRDefault="00FE6469" w:rsidP="00FE6469">
      <w:pPr>
        <w:numPr>
          <w:ilvl w:val="0"/>
          <w:numId w:val="4"/>
        </w:numPr>
      </w:pPr>
      <w:r w:rsidRPr="00C37871">
        <w:t>Оргкомитеты в администрации ЕМР с главой района и зам. главы по социально – культурным вопросам ( по мере необходимости)</w:t>
      </w:r>
    </w:p>
    <w:p w:rsidR="00FE6469" w:rsidRPr="00C37871" w:rsidRDefault="00FE6469" w:rsidP="00FE6469">
      <w:pPr>
        <w:numPr>
          <w:ilvl w:val="0"/>
          <w:numId w:val="3"/>
        </w:numPr>
      </w:pPr>
      <w:r w:rsidRPr="00C37871">
        <w:t>Методические дни, семинары, мастер – классы, проводимые ОЦНТ;</w:t>
      </w:r>
    </w:p>
    <w:p w:rsidR="00FE6469" w:rsidRPr="00C37871" w:rsidRDefault="00FE6469" w:rsidP="00FE6469">
      <w:pPr>
        <w:numPr>
          <w:ilvl w:val="0"/>
          <w:numId w:val="3"/>
        </w:numPr>
      </w:pPr>
      <w:r w:rsidRPr="00C37871">
        <w:t>Участие коллективов  художественной самодеятельности в конкурсах и фестивалях разного уровня. Круглые столы для руководителей коллективов;</w:t>
      </w:r>
    </w:p>
    <w:p w:rsidR="00FE6469" w:rsidRPr="00C37871" w:rsidRDefault="00FE6469" w:rsidP="00FE6469">
      <w:pPr>
        <w:numPr>
          <w:ilvl w:val="0"/>
          <w:numId w:val="3"/>
        </w:numPr>
      </w:pPr>
      <w:r w:rsidRPr="00C37871">
        <w:t>Посещение мероприятий в других учреждениях культуры</w:t>
      </w:r>
    </w:p>
    <w:p w:rsidR="005E1F90" w:rsidRPr="00C37871" w:rsidRDefault="005E1F90" w:rsidP="00FE6469">
      <w:pPr>
        <w:numPr>
          <w:ilvl w:val="0"/>
          <w:numId w:val="3"/>
        </w:numPr>
      </w:pPr>
      <w:r w:rsidRPr="00C37871">
        <w:t>Разработка нормативных документов, регламентирующих работу учреждения.</w:t>
      </w:r>
    </w:p>
    <w:p w:rsidR="00FE6469" w:rsidRPr="00C37871" w:rsidRDefault="00FE6469" w:rsidP="00FE6469">
      <w:pPr>
        <w:numPr>
          <w:ilvl w:val="0"/>
          <w:numId w:val="3"/>
        </w:numPr>
      </w:pPr>
      <w:r w:rsidRPr="00C37871">
        <w:t>Составл</w:t>
      </w:r>
      <w:r w:rsidR="005E1F90" w:rsidRPr="00C37871">
        <w:t xml:space="preserve">ение </w:t>
      </w:r>
      <w:r w:rsidRPr="00C37871">
        <w:t xml:space="preserve"> планов работы, пол</w:t>
      </w:r>
      <w:r w:rsidR="005E1F90" w:rsidRPr="00C37871">
        <w:t>ожений</w:t>
      </w:r>
      <w:r w:rsidRPr="00C37871">
        <w:t>, анализа мероприятий, анализа информационных  отчётов и документо</w:t>
      </w:r>
      <w:r w:rsidR="006D0C70" w:rsidRPr="00C37871">
        <w:t>в годовой отчётности учреждения.</w:t>
      </w:r>
    </w:p>
    <w:p w:rsidR="00FE6469" w:rsidRPr="00C37871" w:rsidRDefault="005E1F90" w:rsidP="00FE6469">
      <w:pPr>
        <w:spacing w:line="276" w:lineRule="auto"/>
        <w:jc w:val="both"/>
      </w:pPr>
      <w:r w:rsidRPr="00C37871">
        <w:rPr>
          <w:u w:val="single"/>
        </w:rPr>
        <w:t>О</w:t>
      </w:r>
      <w:r w:rsidR="00CC0A14" w:rsidRPr="00C37871">
        <w:rPr>
          <w:u w:val="single"/>
        </w:rPr>
        <w:t>собенност</w:t>
      </w:r>
      <w:r w:rsidRPr="00C37871">
        <w:rPr>
          <w:u w:val="single"/>
        </w:rPr>
        <w:t>и прогнозирования, планирования</w:t>
      </w:r>
      <w:r w:rsidRPr="00C37871">
        <w:t>.</w:t>
      </w:r>
    </w:p>
    <w:p w:rsidR="005E1F90" w:rsidRPr="00C37871" w:rsidRDefault="005E1F90" w:rsidP="00FE6469">
      <w:pPr>
        <w:spacing w:line="276" w:lineRule="auto"/>
        <w:jc w:val="both"/>
      </w:pPr>
      <w:r w:rsidRPr="00C37871">
        <w:t>Система планирования:</w:t>
      </w:r>
    </w:p>
    <w:p w:rsidR="005E1F90" w:rsidRPr="00C37871" w:rsidRDefault="005E1F90" w:rsidP="00856156">
      <w:pPr>
        <w:numPr>
          <w:ilvl w:val="0"/>
          <w:numId w:val="24"/>
        </w:numPr>
        <w:spacing w:line="276" w:lineRule="auto"/>
        <w:jc w:val="both"/>
      </w:pPr>
      <w:r w:rsidRPr="00C37871">
        <w:t>Разработка и внесение изменений в «Дорожную карту»</w:t>
      </w:r>
    </w:p>
    <w:p w:rsidR="005E1F90" w:rsidRPr="00C37871" w:rsidRDefault="005E1F90" w:rsidP="00856156">
      <w:pPr>
        <w:numPr>
          <w:ilvl w:val="0"/>
          <w:numId w:val="24"/>
        </w:numPr>
        <w:spacing w:line="276" w:lineRule="auto"/>
        <w:jc w:val="both"/>
      </w:pPr>
      <w:r w:rsidRPr="00C37871">
        <w:t>Разработка и утверждение годового Плана работы (декабрь предыдущего года)</w:t>
      </w:r>
    </w:p>
    <w:p w:rsidR="005E1F90" w:rsidRPr="00C37871" w:rsidRDefault="005E1F90" w:rsidP="00856156">
      <w:pPr>
        <w:numPr>
          <w:ilvl w:val="0"/>
          <w:numId w:val="24"/>
        </w:numPr>
        <w:spacing w:line="276" w:lineRule="auto"/>
        <w:jc w:val="both"/>
      </w:pPr>
      <w:r w:rsidRPr="00C37871">
        <w:t>Разработка и утверждение Плана работы на месяц ( до 15 числа предыдущего месяца)</w:t>
      </w:r>
    </w:p>
    <w:p w:rsidR="005E1F90" w:rsidRPr="00C37871" w:rsidRDefault="005E1F90" w:rsidP="00856156">
      <w:pPr>
        <w:numPr>
          <w:ilvl w:val="0"/>
          <w:numId w:val="24"/>
        </w:numPr>
        <w:spacing w:line="276" w:lineRule="auto"/>
        <w:jc w:val="both"/>
      </w:pPr>
      <w:r w:rsidRPr="00C37871">
        <w:t>Внесение изменений в План работы на год и месяц ( по мере необходимости)</w:t>
      </w:r>
    </w:p>
    <w:p w:rsidR="005E1F90" w:rsidRPr="00C37871" w:rsidRDefault="005E1F90" w:rsidP="00FE6469">
      <w:pPr>
        <w:spacing w:line="276" w:lineRule="auto"/>
        <w:jc w:val="both"/>
      </w:pPr>
      <w:r w:rsidRPr="00C37871">
        <w:t>Отчетность:</w:t>
      </w:r>
    </w:p>
    <w:p w:rsidR="005E1F90" w:rsidRPr="00C37871" w:rsidRDefault="005E1F90" w:rsidP="00856156">
      <w:pPr>
        <w:numPr>
          <w:ilvl w:val="0"/>
          <w:numId w:val="25"/>
        </w:numPr>
        <w:spacing w:line="276" w:lineRule="auto"/>
        <w:jc w:val="both"/>
      </w:pPr>
      <w:r w:rsidRPr="00C37871">
        <w:t xml:space="preserve">Отчет по проведенным мероприятиям </w:t>
      </w:r>
      <w:r w:rsidR="0050680C" w:rsidRPr="00C37871">
        <w:t>( размещается на интернет сайте ДК, на сайте Управления культуры, молодежной политики и спорта, публикуется в СМИ в печатном виде, трансляции на ТВ, в интернет ресурсах ( на официальных сайтах СМИ).</w:t>
      </w:r>
    </w:p>
    <w:p w:rsidR="0050680C" w:rsidRPr="00C37871" w:rsidRDefault="0050680C" w:rsidP="00856156">
      <w:pPr>
        <w:numPr>
          <w:ilvl w:val="0"/>
          <w:numId w:val="25"/>
        </w:numPr>
        <w:spacing w:line="276" w:lineRule="auto"/>
        <w:jc w:val="both"/>
      </w:pPr>
      <w:r w:rsidRPr="00C37871">
        <w:t xml:space="preserve">Ежемесячный, квартальный, годовой отчеты по показателям эффективности работы учреждения «Дорожная карта» </w:t>
      </w:r>
    </w:p>
    <w:p w:rsidR="0050680C" w:rsidRPr="00C37871" w:rsidRDefault="0050680C" w:rsidP="00856156">
      <w:pPr>
        <w:numPr>
          <w:ilvl w:val="0"/>
          <w:numId w:val="25"/>
        </w:numPr>
        <w:spacing w:line="276" w:lineRule="auto"/>
        <w:jc w:val="both"/>
      </w:pPr>
      <w:r w:rsidRPr="00C37871">
        <w:t>Годовой отчет о проведенных культурно – досуговых мероприятий, о работе художественного сектора ( цифровой, текстовой, фотоотчет)</w:t>
      </w:r>
    </w:p>
    <w:p w:rsidR="0050680C" w:rsidRPr="00C37871" w:rsidRDefault="0050680C" w:rsidP="00856156">
      <w:pPr>
        <w:numPr>
          <w:ilvl w:val="0"/>
          <w:numId w:val="25"/>
        </w:numPr>
        <w:spacing w:line="276" w:lineRule="auto"/>
        <w:jc w:val="both"/>
      </w:pPr>
      <w:r w:rsidRPr="00C37871">
        <w:t>Полный аналитический годовой отчет о работе МКУ ДК им. А.С. Пушкина с учетом финансово – хозяйственной деятельности.</w:t>
      </w:r>
    </w:p>
    <w:p w:rsidR="00FE6469" w:rsidRPr="00FE6469" w:rsidRDefault="00FE6469" w:rsidP="00FE6469">
      <w:pPr>
        <w:spacing w:line="276" w:lineRule="auto"/>
        <w:jc w:val="both"/>
        <w:rPr>
          <w:color w:val="FF0000"/>
          <w:sz w:val="28"/>
          <w:szCs w:val="28"/>
        </w:rPr>
      </w:pPr>
    </w:p>
    <w:p w:rsidR="00D441C7" w:rsidRPr="00F10E7B" w:rsidRDefault="00D441C7" w:rsidP="005D4064">
      <w:pPr>
        <w:numPr>
          <w:ilvl w:val="0"/>
          <w:numId w:val="1"/>
        </w:numPr>
        <w:tabs>
          <w:tab w:val="clear" w:pos="1080"/>
          <w:tab w:val="num" w:pos="360"/>
        </w:tabs>
        <w:spacing w:line="276" w:lineRule="auto"/>
        <w:ind w:left="360"/>
        <w:jc w:val="center"/>
        <w:rPr>
          <w:b/>
        </w:rPr>
      </w:pPr>
      <w:r w:rsidRPr="00F10E7B">
        <w:rPr>
          <w:b/>
        </w:rPr>
        <w:t xml:space="preserve">Взаимодействие с главами </w:t>
      </w:r>
      <w:r w:rsidR="00420A34" w:rsidRPr="00F10E7B">
        <w:rPr>
          <w:b/>
        </w:rPr>
        <w:t xml:space="preserve">городских (сельских) </w:t>
      </w:r>
      <w:r w:rsidRPr="00F10E7B">
        <w:rPr>
          <w:b/>
        </w:rPr>
        <w:t>поселений в вопросах обеспечения населения культурными у</w:t>
      </w:r>
      <w:r w:rsidR="00420A34" w:rsidRPr="00F10E7B">
        <w:rPr>
          <w:b/>
        </w:rPr>
        <w:t>слугами: проблемы, пути решения.</w:t>
      </w:r>
    </w:p>
    <w:p w:rsidR="00CB2A60" w:rsidRPr="00F10E7B" w:rsidRDefault="00F10E7B" w:rsidP="00CB2A60">
      <w:pPr>
        <w:spacing w:line="276" w:lineRule="auto"/>
        <w:ind w:left="360"/>
        <w:jc w:val="both"/>
      </w:pPr>
      <w:r w:rsidRPr="00F10E7B">
        <w:t>В 2017</w:t>
      </w:r>
      <w:r w:rsidR="00CB2A60" w:rsidRPr="00F10E7B">
        <w:t xml:space="preserve"> году удалось решить многие проблемы в сфере культуры благодаря поддержке администрации района и администрации поселения.</w:t>
      </w:r>
    </w:p>
    <w:p w:rsidR="00CB2A60" w:rsidRPr="00F10E7B" w:rsidRDefault="00CB2A60" w:rsidP="00CB2A60">
      <w:pPr>
        <w:spacing w:line="276" w:lineRule="auto"/>
        <w:ind w:left="360"/>
        <w:jc w:val="both"/>
      </w:pPr>
      <w:r w:rsidRPr="00F10E7B">
        <w:t>Культурно – досуговые мероприятия – это основное направление в работе МКУ ДК им. А.С. Пушкина. Они проводятся в содружестве с организациями ЕМР, при поддержке районной администрации и администрации Еманжелинского городского поселения, кот</w:t>
      </w:r>
      <w:r w:rsidR="0007599B" w:rsidRPr="00F10E7B">
        <w:t xml:space="preserve">орые оказывают организационную, техническую помощь. </w:t>
      </w:r>
      <w:r w:rsidR="00242591" w:rsidRPr="00F10E7B">
        <w:t>Финансирование мероприятий на 90% несет</w:t>
      </w:r>
      <w:r w:rsidR="0007599B" w:rsidRPr="00F10E7B">
        <w:t xml:space="preserve"> бюджет района.</w:t>
      </w:r>
      <w:r w:rsidR="00242591" w:rsidRPr="00F10E7B">
        <w:t xml:space="preserve"> Коллективам художественной самодеятельности оказывается помощь в приобретении, пошиве костюмов, выделяется транспорт и средства на орг. взносы для участия в конкурсах и фестивалях разного уровня.  </w:t>
      </w:r>
      <w:r w:rsidR="0007599B" w:rsidRPr="00F10E7B">
        <w:t xml:space="preserve"> Все расходы предусмотрены в </w:t>
      </w:r>
      <w:r w:rsidR="00242591" w:rsidRPr="00F10E7B">
        <w:t>мероприятиях муниципальной целевой программы «Основные культурно – массовые мероприят</w:t>
      </w:r>
      <w:r w:rsidR="00F10E7B" w:rsidRPr="00F10E7B">
        <w:t>ия Еманжелинского района на 2016 – 2018</w:t>
      </w:r>
      <w:r w:rsidR="00242591" w:rsidRPr="00F10E7B">
        <w:t>гг.»</w:t>
      </w:r>
    </w:p>
    <w:p w:rsidR="00CB2A60" w:rsidRPr="00F10E7B" w:rsidRDefault="00CB2A60" w:rsidP="00CB2A60">
      <w:pPr>
        <w:spacing w:line="276" w:lineRule="auto"/>
        <w:ind w:left="360"/>
        <w:jc w:val="both"/>
        <w:rPr>
          <w:sz w:val="28"/>
          <w:szCs w:val="28"/>
        </w:rPr>
      </w:pPr>
      <w:r w:rsidRPr="00F10E7B">
        <w:t xml:space="preserve"> На кануне больших праздничных событий и мероприятий, проводятся оргкомитеты в администрации района , с привлечением на них всех, нужных для решения орг. вопросов,  руководителей  организаций, структур и подразделений. (СМИ, ОВД, ЖКХ….)</w:t>
      </w:r>
      <w:r w:rsidRPr="00F10E7B">
        <w:rPr>
          <w:sz w:val="28"/>
          <w:szCs w:val="28"/>
        </w:rPr>
        <w:t xml:space="preserve"> </w:t>
      </w:r>
    </w:p>
    <w:p w:rsidR="0007599B" w:rsidRPr="00F10E7B" w:rsidRDefault="0007599B" w:rsidP="0007599B">
      <w:pPr>
        <w:spacing w:line="276" w:lineRule="auto"/>
        <w:ind w:left="360"/>
        <w:jc w:val="both"/>
      </w:pPr>
      <w:r w:rsidRPr="00F10E7B">
        <w:t>В 2015г. разработана и утверждена Муниципальная программа «Развитие культуры Еманжелинского муниципального района на 2017-2019гг» ( Постановление администрации ЕМР №614 от 21.11.16г.  «Об утверждении муниципальной программы…»)</w:t>
      </w:r>
    </w:p>
    <w:p w:rsidR="00CB2A60" w:rsidRPr="005D4064" w:rsidRDefault="00CB2A60" w:rsidP="00CB2A60">
      <w:pPr>
        <w:spacing w:line="276" w:lineRule="auto"/>
        <w:ind w:left="360"/>
        <w:jc w:val="both"/>
      </w:pPr>
      <w:r w:rsidRPr="00F10E7B">
        <w:t>Глава Еманжелинского муниципального района и глава  городского поселения способствуют в решении вопросов обеспечения населения культурными услугами.</w:t>
      </w:r>
      <w:r w:rsidRPr="005D4064">
        <w:t xml:space="preserve"> </w:t>
      </w:r>
    </w:p>
    <w:p w:rsidR="00CB2A60" w:rsidRPr="00FE6469" w:rsidRDefault="00CB2A60" w:rsidP="00CB2A60">
      <w:pPr>
        <w:spacing w:line="276" w:lineRule="auto"/>
        <w:ind w:left="360"/>
        <w:jc w:val="both"/>
        <w:rPr>
          <w:b/>
          <w:color w:val="FF0000"/>
          <w:sz w:val="28"/>
          <w:szCs w:val="28"/>
        </w:rPr>
      </w:pPr>
    </w:p>
    <w:p w:rsidR="0047572A" w:rsidRPr="00F10E7B" w:rsidRDefault="00F74D18" w:rsidP="00806204">
      <w:pPr>
        <w:numPr>
          <w:ilvl w:val="0"/>
          <w:numId w:val="32"/>
        </w:numPr>
        <w:spacing w:line="276" w:lineRule="auto"/>
      </w:pPr>
      <w:r w:rsidRPr="00F10E7B">
        <w:rPr>
          <w:b/>
        </w:rPr>
        <w:t>Перечень муниципальных программ по культуре в муниципальном образовании.</w:t>
      </w:r>
    </w:p>
    <w:p w:rsidR="00242591" w:rsidRPr="00F10E7B" w:rsidRDefault="00242591" w:rsidP="00242591">
      <w:pPr>
        <w:spacing w:line="276" w:lineRule="auto"/>
        <w:ind w:left="360"/>
        <w:jc w:val="both"/>
      </w:pPr>
      <w:r w:rsidRPr="00F10E7B">
        <w:t>Муниципальная целевая программа «Основные культурно – массовые мероприят</w:t>
      </w:r>
      <w:r w:rsidR="00F10E7B" w:rsidRPr="00F10E7B">
        <w:t>ия Еманжелинского района на 2016 – 2018</w:t>
      </w:r>
      <w:r w:rsidRPr="00F10E7B">
        <w:t>гг.»</w:t>
      </w:r>
    </w:p>
    <w:p w:rsidR="00095E35" w:rsidRDefault="00095E35" w:rsidP="00095E35">
      <w:pPr>
        <w:spacing w:line="276" w:lineRule="auto"/>
        <w:ind w:left="360"/>
        <w:jc w:val="both"/>
      </w:pPr>
      <w:r w:rsidRPr="00F10E7B">
        <w:t xml:space="preserve"> Муниципальная программа «Развитие культуры Еманжелинского муниципального района на 2017-2019гг» ( Постановление администрации ЕМР №614 от 21.11.16г.  «Об утверждении муниципальной программы…»)</w:t>
      </w:r>
    </w:p>
    <w:p w:rsidR="00F10E7B" w:rsidRPr="00095E35" w:rsidRDefault="00F10E7B" w:rsidP="00095E35">
      <w:pPr>
        <w:spacing w:line="276" w:lineRule="auto"/>
        <w:ind w:left="360"/>
        <w:jc w:val="both"/>
      </w:pPr>
      <w:r>
        <w:t>Федеральный проект ВПП «Единая Россия» «Местный дом культуры»</w:t>
      </w:r>
    </w:p>
    <w:p w:rsidR="00C37AB4" w:rsidRPr="00C37AB4" w:rsidRDefault="00C37AB4" w:rsidP="00C37AB4">
      <w:pPr>
        <w:spacing w:line="276" w:lineRule="auto"/>
        <w:ind w:left="360"/>
        <w:jc w:val="both"/>
        <w:rPr>
          <w:sz w:val="28"/>
          <w:szCs w:val="28"/>
        </w:rPr>
      </w:pPr>
    </w:p>
    <w:p w:rsidR="00C37AB4" w:rsidRPr="00C37AB4" w:rsidRDefault="00C37AB4" w:rsidP="00C37AB4">
      <w:pPr>
        <w:numPr>
          <w:ilvl w:val="0"/>
          <w:numId w:val="32"/>
        </w:numPr>
        <w:spacing w:line="276" w:lineRule="auto"/>
        <w:jc w:val="center"/>
        <w:rPr>
          <w:b/>
        </w:rPr>
      </w:pPr>
      <w:r w:rsidRPr="00C37AB4">
        <w:rPr>
          <w:b/>
        </w:rPr>
        <w:t>Имиджевые мероприятия, их оценка.</w:t>
      </w:r>
    </w:p>
    <w:p w:rsidR="00C37AB4" w:rsidRPr="00C37AB4" w:rsidRDefault="00C37AB4" w:rsidP="00C37AB4">
      <w:pPr>
        <w:spacing w:line="276" w:lineRule="auto"/>
        <w:ind w:left="360"/>
        <w:jc w:val="center"/>
        <w:rPr>
          <w:b/>
        </w:rPr>
      </w:pPr>
      <w:r w:rsidRPr="00C37AB4">
        <w:rPr>
          <w:b/>
        </w:rPr>
        <w:t xml:space="preserve">Мероприятия в рамках Года </w:t>
      </w:r>
      <w:r w:rsidR="00C743DD">
        <w:rPr>
          <w:b/>
        </w:rPr>
        <w:t>экологии</w:t>
      </w:r>
      <w:r w:rsidRPr="00C37AB4">
        <w:rPr>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92"/>
        <w:gridCol w:w="1418"/>
        <w:gridCol w:w="1701"/>
      </w:tblGrid>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rPr>
                <w:b/>
                <w:i/>
              </w:rPr>
            </w:pPr>
            <w:r w:rsidRPr="00193115">
              <w:rPr>
                <w:b/>
                <w:i/>
              </w:rPr>
              <w:t>Показатель</w:t>
            </w:r>
          </w:p>
        </w:tc>
        <w:tc>
          <w:tcPr>
            <w:tcW w:w="992" w:type="dxa"/>
            <w:shd w:val="clear" w:color="auto" w:fill="auto"/>
          </w:tcPr>
          <w:p w:rsidR="00C743DD" w:rsidRPr="00193115" w:rsidRDefault="00C743DD" w:rsidP="00AC202B">
            <w:pPr>
              <w:autoSpaceDE w:val="0"/>
              <w:autoSpaceDN w:val="0"/>
              <w:adjustRightInd w:val="0"/>
              <w:jc w:val="center"/>
              <w:outlineLvl w:val="0"/>
              <w:rPr>
                <w:b/>
                <w:i/>
              </w:rPr>
            </w:pPr>
            <w:r w:rsidRPr="00193115">
              <w:rPr>
                <w:b/>
                <w:i/>
              </w:rPr>
              <w:t>2015</w:t>
            </w:r>
          </w:p>
        </w:tc>
        <w:tc>
          <w:tcPr>
            <w:tcW w:w="1418" w:type="dxa"/>
            <w:shd w:val="clear" w:color="auto" w:fill="auto"/>
          </w:tcPr>
          <w:p w:rsidR="00C743DD" w:rsidRPr="00193115" w:rsidRDefault="00C743DD" w:rsidP="00AC202B">
            <w:pPr>
              <w:autoSpaceDE w:val="0"/>
              <w:autoSpaceDN w:val="0"/>
              <w:adjustRightInd w:val="0"/>
              <w:jc w:val="center"/>
              <w:outlineLvl w:val="0"/>
              <w:rPr>
                <w:b/>
                <w:i/>
              </w:rPr>
            </w:pPr>
            <w:r w:rsidRPr="00193115">
              <w:rPr>
                <w:b/>
                <w:i/>
              </w:rPr>
              <w:t>2016</w:t>
            </w:r>
          </w:p>
        </w:tc>
        <w:tc>
          <w:tcPr>
            <w:tcW w:w="1701" w:type="dxa"/>
            <w:shd w:val="clear" w:color="auto" w:fill="auto"/>
          </w:tcPr>
          <w:p w:rsidR="00C743DD" w:rsidRPr="00193115" w:rsidRDefault="00C743DD" w:rsidP="00C743DD">
            <w:pPr>
              <w:autoSpaceDE w:val="0"/>
              <w:autoSpaceDN w:val="0"/>
              <w:adjustRightInd w:val="0"/>
              <w:jc w:val="center"/>
              <w:outlineLvl w:val="0"/>
              <w:rPr>
                <w:b/>
                <w:i/>
              </w:rPr>
            </w:pPr>
            <w:r w:rsidRPr="00193115">
              <w:rPr>
                <w:b/>
                <w:i/>
              </w:rPr>
              <w:t>2017</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культурно – массовых мероприятий (КММ)</w:t>
            </w:r>
          </w:p>
        </w:tc>
        <w:tc>
          <w:tcPr>
            <w:tcW w:w="992" w:type="dxa"/>
            <w:shd w:val="clear" w:color="auto" w:fill="auto"/>
          </w:tcPr>
          <w:p w:rsidR="00C743DD" w:rsidRPr="00C743DD" w:rsidRDefault="00C743DD" w:rsidP="00AC202B">
            <w:pPr>
              <w:autoSpaceDE w:val="0"/>
              <w:autoSpaceDN w:val="0"/>
              <w:adjustRightInd w:val="0"/>
              <w:jc w:val="center"/>
              <w:outlineLvl w:val="0"/>
            </w:pPr>
            <w:r w:rsidRPr="00C743DD">
              <w:t>258</w:t>
            </w:r>
          </w:p>
        </w:tc>
        <w:tc>
          <w:tcPr>
            <w:tcW w:w="1418" w:type="dxa"/>
            <w:shd w:val="clear" w:color="auto" w:fill="auto"/>
          </w:tcPr>
          <w:p w:rsidR="00C743DD" w:rsidRPr="00C743DD" w:rsidRDefault="00C743DD" w:rsidP="00AC202B">
            <w:pPr>
              <w:autoSpaceDE w:val="0"/>
              <w:autoSpaceDN w:val="0"/>
              <w:adjustRightInd w:val="0"/>
              <w:jc w:val="center"/>
              <w:outlineLvl w:val="0"/>
            </w:pPr>
            <w:r w:rsidRPr="00C743DD">
              <w:t>240</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227</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посещений на КММ</w:t>
            </w:r>
          </w:p>
        </w:tc>
        <w:tc>
          <w:tcPr>
            <w:tcW w:w="992" w:type="dxa"/>
            <w:shd w:val="clear" w:color="auto" w:fill="auto"/>
          </w:tcPr>
          <w:p w:rsidR="00C743DD" w:rsidRPr="00C743DD" w:rsidRDefault="00C743DD" w:rsidP="00AC202B">
            <w:pPr>
              <w:autoSpaceDE w:val="0"/>
              <w:autoSpaceDN w:val="0"/>
              <w:adjustRightInd w:val="0"/>
              <w:jc w:val="center"/>
              <w:outlineLvl w:val="0"/>
            </w:pPr>
            <w:r w:rsidRPr="00C743DD">
              <w:t>66 020</w:t>
            </w:r>
          </w:p>
        </w:tc>
        <w:tc>
          <w:tcPr>
            <w:tcW w:w="1418" w:type="dxa"/>
            <w:shd w:val="clear" w:color="auto" w:fill="auto"/>
          </w:tcPr>
          <w:p w:rsidR="00C743DD" w:rsidRPr="00C743DD" w:rsidRDefault="00C743DD" w:rsidP="00AC202B">
            <w:pPr>
              <w:autoSpaceDE w:val="0"/>
              <w:autoSpaceDN w:val="0"/>
              <w:adjustRightInd w:val="0"/>
              <w:jc w:val="center"/>
              <w:outlineLvl w:val="0"/>
            </w:pPr>
            <w:r w:rsidRPr="00C743DD">
              <w:t>80 794</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83 434</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КММ для детей до 14 лет</w:t>
            </w:r>
          </w:p>
        </w:tc>
        <w:tc>
          <w:tcPr>
            <w:tcW w:w="992" w:type="dxa"/>
            <w:shd w:val="clear" w:color="auto" w:fill="auto"/>
          </w:tcPr>
          <w:p w:rsidR="00C743DD" w:rsidRPr="00C743DD" w:rsidRDefault="00C743DD" w:rsidP="00AC202B">
            <w:pPr>
              <w:autoSpaceDE w:val="0"/>
              <w:autoSpaceDN w:val="0"/>
              <w:adjustRightInd w:val="0"/>
              <w:jc w:val="center"/>
              <w:outlineLvl w:val="0"/>
            </w:pPr>
            <w:r w:rsidRPr="00C743DD">
              <w:t>58</w:t>
            </w:r>
          </w:p>
        </w:tc>
        <w:tc>
          <w:tcPr>
            <w:tcW w:w="1418" w:type="dxa"/>
            <w:shd w:val="clear" w:color="auto" w:fill="auto"/>
          </w:tcPr>
          <w:p w:rsidR="00C743DD" w:rsidRPr="00C743DD" w:rsidRDefault="00C743DD" w:rsidP="00AC202B">
            <w:pPr>
              <w:autoSpaceDE w:val="0"/>
              <w:autoSpaceDN w:val="0"/>
              <w:adjustRightInd w:val="0"/>
              <w:jc w:val="center"/>
              <w:outlineLvl w:val="0"/>
            </w:pPr>
            <w:r w:rsidRPr="00C743DD">
              <w:t>41</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39</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посещений КММ для детей до 14 лет</w:t>
            </w:r>
          </w:p>
        </w:tc>
        <w:tc>
          <w:tcPr>
            <w:tcW w:w="992" w:type="dxa"/>
            <w:shd w:val="clear" w:color="auto" w:fill="auto"/>
          </w:tcPr>
          <w:p w:rsidR="00C743DD" w:rsidRPr="00C743DD" w:rsidRDefault="00C743DD" w:rsidP="00AC202B">
            <w:pPr>
              <w:autoSpaceDE w:val="0"/>
              <w:autoSpaceDN w:val="0"/>
              <w:adjustRightInd w:val="0"/>
              <w:jc w:val="center"/>
              <w:outlineLvl w:val="0"/>
            </w:pPr>
          </w:p>
        </w:tc>
        <w:tc>
          <w:tcPr>
            <w:tcW w:w="1418" w:type="dxa"/>
            <w:shd w:val="clear" w:color="auto" w:fill="auto"/>
          </w:tcPr>
          <w:p w:rsidR="00C743DD" w:rsidRPr="00C743DD" w:rsidRDefault="00C743DD" w:rsidP="00AC202B">
            <w:pPr>
              <w:autoSpaceDE w:val="0"/>
              <w:autoSpaceDN w:val="0"/>
              <w:adjustRightInd w:val="0"/>
              <w:jc w:val="center"/>
              <w:outlineLvl w:val="0"/>
            </w:pP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12 857</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КММ для молодежи</w:t>
            </w:r>
          </w:p>
        </w:tc>
        <w:tc>
          <w:tcPr>
            <w:tcW w:w="992" w:type="dxa"/>
            <w:shd w:val="clear" w:color="auto" w:fill="auto"/>
          </w:tcPr>
          <w:p w:rsidR="00C743DD" w:rsidRPr="00C743DD" w:rsidRDefault="00C743DD" w:rsidP="00AC202B">
            <w:pPr>
              <w:autoSpaceDE w:val="0"/>
              <w:autoSpaceDN w:val="0"/>
              <w:adjustRightInd w:val="0"/>
              <w:jc w:val="center"/>
              <w:outlineLvl w:val="0"/>
            </w:pPr>
            <w:r w:rsidRPr="00C743DD">
              <w:t>6</w:t>
            </w:r>
          </w:p>
        </w:tc>
        <w:tc>
          <w:tcPr>
            <w:tcW w:w="1418" w:type="dxa"/>
            <w:shd w:val="clear" w:color="auto" w:fill="auto"/>
          </w:tcPr>
          <w:p w:rsidR="00C743DD" w:rsidRPr="00C743DD" w:rsidRDefault="00C743DD" w:rsidP="00AC202B">
            <w:pPr>
              <w:autoSpaceDE w:val="0"/>
              <w:autoSpaceDN w:val="0"/>
              <w:adjustRightInd w:val="0"/>
              <w:jc w:val="center"/>
              <w:outlineLvl w:val="0"/>
            </w:pPr>
            <w:r w:rsidRPr="00C743DD">
              <w:t>13</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26</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посещений КММ для молодежи</w:t>
            </w:r>
          </w:p>
        </w:tc>
        <w:tc>
          <w:tcPr>
            <w:tcW w:w="992" w:type="dxa"/>
            <w:shd w:val="clear" w:color="auto" w:fill="auto"/>
          </w:tcPr>
          <w:p w:rsidR="00C743DD" w:rsidRPr="00C743DD" w:rsidRDefault="00C743DD" w:rsidP="00AC202B">
            <w:pPr>
              <w:autoSpaceDE w:val="0"/>
              <w:autoSpaceDN w:val="0"/>
              <w:adjustRightInd w:val="0"/>
              <w:jc w:val="center"/>
              <w:outlineLvl w:val="0"/>
            </w:pPr>
          </w:p>
        </w:tc>
        <w:tc>
          <w:tcPr>
            <w:tcW w:w="1418" w:type="dxa"/>
            <w:shd w:val="clear" w:color="auto" w:fill="auto"/>
          </w:tcPr>
          <w:p w:rsidR="00C743DD" w:rsidRPr="00C743DD" w:rsidRDefault="00C743DD" w:rsidP="00AC202B">
            <w:pPr>
              <w:autoSpaceDE w:val="0"/>
              <w:autoSpaceDN w:val="0"/>
              <w:adjustRightInd w:val="0"/>
              <w:jc w:val="center"/>
              <w:outlineLvl w:val="0"/>
            </w:pP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16 450</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культурно – досуговых мероприятий (КДМ)</w:t>
            </w:r>
          </w:p>
        </w:tc>
        <w:tc>
          <w:tcPr>
            <w:tcW w:w="992" w:type="dxa"/>
            <w:shd w:val="clear" w:color="auto" w:fill="auto"/>
          </w:tcPr>
          <w:p w:rsidR="00C743DD" w:rsidRPr="00C743DD" w:rsidRDefault="00C743DD" w:rsidP="00AC202B">
            <w:pPr>
              <w:autoSpaceDE w:val="0"/>
              <w:autoSpaceDN w:val="0"/>
              <w:adjustRightInd w:val="0"/>
              <w:jc w:val="center"/>
              <w:outlineLvl w:val="0"/>
              <w:rPr>
                <w:i/>
              </w:rPr>
            </w:pPr>
            <w:r w:rsidRPr="00C743DD">
              <w:rPr>
                <w:i/>
              </w:rPr>
              <w:t>189</w:t>
            </w:r>
          </w:p>
        </w:tc>
        <w:tc>
          <w:tcPr>
            <w:tcW w:w="1418" w:type="dxa"/>
            <w:shd w:val="clear" w:color="auto" w:fill="auto"/>
          </w:tcPr>
          <w:p w:rsidR="00C743DD" w:rsidRPr="00C743DD" w:rsidRDefault="00C743DD" w:rsidP="00AC202B">
            <w:pPr>
              <w:autoSpaceDE w:val="0"/>
              <w:autoSpaceDN w:val="0"/>
              <w:adjustRightInd w:val="0"/>
              <w:jc w:val="center"/>
              <w:outlineLvl w:val="0"/>
              <w:rPr>
                <w:i/>
              </w:rPr>
            </w:pPr>
            <w:r w:rsidRPr="00C743DD">
              <w:rPr>
                <w:i/>
              </w:rPr>
              <w:t>213</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203</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посещений на КДМ</w:t>
            </w:r>
          </w:p>
        </w:tc>
        <w:tc>
          <w:tcPr>
            <w:tcW w:w="992" w:type="dxa"/>
            <w:shd w:val="clear" w:color="auto" w:fill="auto"/>
          </w:tcPr>
          <w:p w:rsidR="00C743DD" w:rsidRPr="00C743DD" w:rsidRDefault="00C743DD" w:rsidP="00AC202B">
            <w:pPr>
              <w:autoSpaceDE w:val="0"/>
              <w:autoSpaceDN w:val="0"/>
              <w:adjustRightInd w:val="0"/>
              <w:jc w:val="center"/>
              <w:outlineLvl w:val="0"/>
              <w:rPr>
                <w:i/>
              </w:rPr>
            </w:pPr>
          </w:p>
        </w:tc>
        <w:tc>
          <w:tcPr>
            <w:tcW w:w="1418" w:type="dxa"/>
            <w:shd w:val="clear" w:color="auto" w:fill="auto"/>
          </w:tcPr>
          <w:p w:rsidR="00C743DD" w:rsidRPr="00C743DD" w:rsidRDefault="00C743DD" w:rsidP="00AC202B">
            <w:pPr>
              <w:autoSpaceDE w:val="0"/>
              <w:autoSpaceDN w:val="0"/>
              <w:adjustRightInd w:val="0"/>
              <w:jc w:val="center"/>
              <w:outlineLvl w:val="0"/>
              <w:rPr>
                <w:i/>
              </w:rPr>
            </w:pP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72 229</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информационно – просветительских мероприятий (ИПМ)</w:t>
            </w:r>
          </w:p>
        </w:tc>
        <w:tc>
          <w:tcPr>
            <w:tcW w:w="992" w:type="dxa"/>
            <w:shd w:val="clear" w:color="auto" w:fill="auto"/>
          </w:tcPr>
          <w:p w:rsidR="00C743DD" w:rsidRPr="00C743DD" w:rsidRDefault="00C743DD" w:rsidP="00AC202B">
            <w:pPr>
              <w:autoSpaceDE w:val="0"/>
              <w:autoSpaceDN w:val="0"/>
              <w:adjustRightInd w:val="0"/>
              <w:jc w:val="center"/>
              <w:outlineLvl w:val="0"/>
              <w:rPr>
                <w:i/>
              </w:rPr>
            </w:pPr>
            <w:r w:rsidRPr="00C743DD">
              <w:rPr>
                <w:i/>
              </w:rPr>
              <w:t>69</w:t>
            </w:r>
          </w:p>
        </w:tc>
        <w:tc>
          <w:tcPr>
            <w:tcW w:w="1418" w:type="dxa"/>
            <w:shd w:val="clear" w:color="auto" w:fill="auto"/>
          </w:tcPr>
          <w:p w:rsidR="00C743DD" w:rsidRPr="00C743DD" w:rsidRDefault="00C743DD" w:rsidP="00AC202B">
            <w:pPr>
              <w:autoSpaceDE w:val="0"/>
              <w:autoSpaceDN w:val="0"/>
              <w:adjustRightInd w:val="0"/>
              <w:jc w:val="center"/>
              <w:outlineLvl w:val="0"/>
              <w:rPr>
                <w:i/>
              </w:rPr>
            </w:pPr>
            <w:r w:rsidRPr="00C743DD">
              <w:rPr>
                <w:i/>
              </w:rPr>
              <w:t>27</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24</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посещений на ИПМ</w:t>
            </w:r>
          </w:p>
        </w:tc>
        <w:tc>
          <w:tcPr>
            <w:tcW w:w="992" w:type="dxa"/>
            <w:shd w:val="clear" w:color="auto" w:fill="auto"/>
          </w:tcPr>
          <w:p w:rsidR="00C743DD" w:rsidRPr="00C743DD" w:rsidRDefault="00C743DD" w:rsidP="00AC202B">
            <w:pPr>
              <w:autoSpaceDE w:val="0"/>
              <w:autoSpaceDN w:val="0"/>
              <w:adjustRightInd w:val="0"/>
              <w:jc w:val="center"/>
              <w:outlineLvl w:val="0"/>
              <w:rPr>
                <w:i/>
              </w:rPr>
            </w:pPr>
          </w:p>
        </w:tc>
        <w:tc>
          <w:tcPr>
            <w:tcW w:w="1418" w:type="dxa"/>
            <w:shd w:val="clear" w:color="auto" w:fill="auto"/>
          </w:tcPr>
          <w:p w:rsidR="00C743DD" w:rsidRPr="00C743DD" w:rsidRDefault="00C743DD" w:rsidP="00AC202B">
            <w:pPr>
              <w:autoSpaceDE w:val="0"/>
              <w:autoSpaceDN w:val="0"/>
              <w:adjustRightInd w:val="0"/>
              <w:jc w:val="center"/>
              <w:outlineLvl w:val="0"/>
              <w:rPr>
                <w:i/>
              </w:rPr>
            </w:pP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11 205</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КММ с участием инвалидов и лиц с ОВЗ</w:t>
            </w:r>
          </w:p>
        </w:tc>
        <w:tc>
          <w:tcPr>
            <w:tcW w:w="992" w:type="dxa"/>
            <w:shd w:val="clear" w:color="auto" w:fill="auto"/>
          </w:tcPr>
          <w:p w:rsidR="00C743DD" w:rsidRPr="00C743DD" w:rsidRDefault="00C743DD" w:rsidP="00AC202B">
            <w:pPr>
              <w:autoSpaceDE w:val="0"/>
              <w:autoSpaceDN w:val="0"/>
              <w:adjustRightInd w:val="0"/>
              <w:jc w:val="center"/>
              <w:outlineLvl w:val="0"/>
              <w:rPr>
                <w:i/>
              </w:rPr>
            </w:pPr>
            <w:r w:rsidRPr="00C743DD">
              <w:rPr>
                <w:i/>
              </w:rPr>
              <w:t>10</w:t>
            </w:r>
          </w:p>
        </w:tc>
        <w:tc>
          <w:tcPr>
            <w:tcW w:w="1418" w:type="dxa"/>
            <w:shd w:val="clear" w:color="auto" w:fill="auto"/>
          </w:tcPr>
          <w:p w:rsidR="00C743DD" w:rsidRPr="00C743DD" w:rsidRDefault="00C743DD" w:rsidP="00AC202B">
            <w:pPr>
              <w:autoSpaceDE w:val="0"/>
              <w:autoSpaceDN w:val="0"/>
              <w:adjustRightInd w:val="0"/>
              <w:jc w:val="center"/>
              <w:outlineLvl w:val="0"/>
              <w:rPr>
                <w:i/>
              </w:rPr>
            </w:pPr>
            <w:r w:rsidRPr="00C743DD">
              <w:rPr>
                <w:i/>
              </w:rPr>
              <w:t>31</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60</w:t>
            </w:r>
          </w:p>
        </w:tc>
      </w:tr>
      <w:tr w:rsidR="00C743DD" w:rsidRPr="00193115"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КММ доступных для восприятия инвалидами и лицами с ОВЗ</w:t>
            </w:r>
          </w:p>
        </w:tc>
        <w:tc>
          <w:tcPr>
            <w:tcW w:w="992" w:type="dxa"/>
            <w:shd w:val="clear" w:color="auto" w:fill="auto"/>
          </w:tcPr>
          <w:p w:rsidR="00C743DD" w:rsidRPr="00C743DD" w:rsidRDefault="00C743DD" w:rsidP="00AC202B">
            <w:pPr>
              <w:autoSpaceDE w:val="0"/>
              <w:autoSpaceDN w:val="0"/>
              <w:adjustRightInd w:val="0"/>
              <w:jc w:val="center"/>
              <w:outlineLvl w:val="0"/>
              <w:rPr>
                <w:i/>
              </w:rPr>
            </w:pPr>
            <w:r w:rsidRPr="00C743DD">
              <w:rPr>
                <w:i/>
              </w:rPr>
              <w:t>0</w:t>
            </w:r>
          </w:p>
        </w:tc>
        <w:tc>
          <w:tcPr>
            <w:tcW w:w="1418" w:type="dxa"/>
            <w:shd w:val="clear" w:color="auto" w:fill="auto"/>
          </w:tcPr>
          <w:p w:rsidR="00C743DD" w:rsidRPr="00C743DD" w:rsidRDefault="00C743DD" w:rsidP="00AC202B">
            <w:pPr>
              <w:autoSpaceDE w:val="0"/>
              <w:autoSpaceDN w:val="0"/>
              <w:adjustRightInd w:val="0"/>
              <w:jc w:val="center"/>
              <w:outlineLvl w:val="0"/>
              <w:rPr>
                <w:i/>
              </w:rPr>
            </w:pPr>
            <w:r w:rsidRPr="00C743DD">
              <w:rPr>
                <w:i/>
              </w:rPr>
              <w:t>3</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2</w:t>
            </w:r>
          </w:p>
        </w:tc>
      </w:tr>
      <w:tr w:rsidR="00C743DD" w:rsidRPr="00193115" w:rsidTr="00C743DD">
        <w:tc>
          <w:tcPr>
            <w:tcW w:w="5495" w:type="dxa"/>
            <w:shd w:val="clear" w:color="auto" w:fill="auto"/>
          </w:tcPr>
          <w:p w:rsidR="00C743DD" w:rsidRPr="00193115" w:rsidRDefault="00C743DD" w:rsidP="00C743DD">
            <w:pPr>
              <w:autoSpaceDE w:val="0"/>
              <w:autoSpaceDN w:val="0"/>
              <w:adjustRightInd w:val="0"/>
              <w:jc w:val="center"/>
              <w:outlineLvl w:val="0"/>
              <w:rPr>
                <w:b/>
                <w:i/>
              </w:rPr>
            </w:pPr>
            <w:r w:rsidRPr="00193115">
              <w:t>Число КММ на платной основе</w:t>
            </w:r>
          </w:p>
        </w:tc>
        <w:tc>
          <w:tcPr>
            <w:tcW w:w="992" w:type="dxa"/>
            <w:shd w:val="clear" w:color="auto" w:fill="auto"/>
          </w:tcPr>
          <w:p w:rsidR="00C743DD" w:rsidRPr="00C743DD" w:rsidRDefault="00C743DD" w:rsidP="00AC202B">
            <w:pPr>
              <w:autoSpaceDE w:val="0"/>
              <w:autoSpaceDN w:val="0"/>
              <w:adjustRightInd w:val="0"/>
              <w:jc w:val="center"/>
              <w:outlineLvl w:val="0"/>
              <w:rPr>
                <w:i/>
              </w:rPr>
            </w:pPr>
            <w:r w:rsidRPr="00C743DD">
              <w:rPr>
                <w:i/>
              </w:rPr>
              <w:t>4</w:t>
            </w:r>
          </w:p>
        </w:tc>
        <w:tc>
          <w:tcPr>
            <w:tcW w:w="1418" w:type="dxa"/>
            <w:shd w:val="clear" w:color="auto" w:fill="auto"/>
          </w:tcPr>
          <w:p w:rsidR="00C743DD" w:rsidRPr="00C743DD" w:rsidRDefault="00C743DD" w:rsidP="00AC202B">
            <w:pPr>
              <w:autoSpaceDE w:val="0"/>
              <w:autoSpaceDN w:val="0"/>
              <w:adjustRightInd w:val="0"/>
              <w:jc w:val="center"/>
              <w:outlineLvl w:val="0"/>
              <w:rPr>
                <w:i/>
              </w:rPr>
            </w:pPr>
            <w:r w:rsidRPr="00C743DD">
              <w:rPr>
                <w:i/>
              </w:rPr>
              <w:t>2</w:t>
            </w:r>
          </w:p>
        </w:tc>
        <w:tc>
          <w:tcPr>
            <w:tcW w:w="1701" w:type="dxa"/>
            <w:shd w:val="clear" w:color="auto" w:fill="auto"/>
          </w:tcPr>
          <w:p w:rsidR="00C743DD" w:rsidRPr="00193115" w:rsidRDefault="00C743DD" w:rsidP="00C743DD">
            <w:pPr>
              <w:autoSpaceDE w:val="0"/>
              <w:autoSpaceDN w:val="0"/>
              <w:adjustRightInd w:val="0"/>
              <w:jc w:val="center"/>
              <w:outlineLvl w:val="0"/>
              <w:rPr>
                <w:b/>
              </w:rPr>
            </w:pPr>
            <w:r w:rsidRPr="00193115">
              <w:rPr>
                <w:b/>
              </w:rPr>
              <w:t>1</w:t>
            </w:r>
          </w:p>
        </w:tc>
      </w:tr>
      <w:tr w:rsidR="00C743DD" w:rsidRPr="00DF0697" w:rsidTr="00C743DD">
        <w:tc>
          <w:tcPr>
            <w:tcW w:w="5495" w:type="dxa"/>
            <w:shd w:val="clear" w:color="auto" w:fill="auto"/>
          </w:tcPr>
          <w:p w:rsidR="00C743DD" w:rsidRPr="00193115" w:rsidRDefault="00C743DD" w:rsidP="00AC202B">
            <w:pPr>
              <w:autoSpaceDE w:val="0"/>
              <w:autoSpaceDN w:val="0"/>
              <w:adjustRightInd w:val="0"/>
              <w:jc w:val="center"/>
              <w:outlineLvl w:val="0"/>
            </w:pPr>
            <w:r w:rsidRPr="00193115">
              <w:t>Число посещений КММ на платной основе</w:t>
            </w:r>
          </w:p>
        </w:tc>
        <w:tc>
          <w:tcPr>
            <w:tcW w:w="992" w:type="dxa"/>
            <w:shd w:val="clear" w:color="auto" w:fill="auto"/>
          </w:tcPr>
          <w:p w:rsidR="00C743DD" w:rsidRPr="00C743DD" w:rsidRDefault="00C743DD" w:rsidP="00AC202B">
            <w:pPr>
              <w:autoSpaceDE w:val="0"/>
              <w:autoSpaceDN w:val="0"/>
              <w:adjustRightInd w:val="0"/>
              <w:jc w:val="center"/>
              <w:outlineLvl w:val="0"/>
              <w:rPr>
                <w:i/>
              </w:rPr>
            </w:pPr>
            <w:r w:rsidRPr="00C743DD">
              <w:rPr>
                <w:i/>
              </w:rPr>
              <w:t>341</w:t>
            </w:r>
          </w:p>
        </w:tc>
        <w:tc>
          <w:tcPr>
            <w:tcW w:w="1418" w:type="dxa"/>
            <w:shd w:val="clear" w:color="auto" w:fill="auto"/>
          </w:tcPr>
          <w:p w:rsidR="00C743DD" w:rsidRPr="00C743DD" w:rsidRDefault="00C743DD" w:rsidP="00AC202B">
            <w:pPr>
              <w:autoSpaceDE w:val="0"/>
              <w:autoSpaceDN w:val="0"/>
              <w:adjustRightInd w:val="0"/>
              <w:jc w:val="center"/>
              <w:outlineLvl w:val="0"/>
              <w:rPr>
                <w:i/>
              </w:rPr>
            </w:pPr>
            <w:r w:rsidRPr="00C743DD">
              <w:rPr>
                <w:i/>
              </w:rPr>
              <w:t>213</w:t>
            </w:r>
          </w:p>
        </w:tc>
        <w:tc>
          <w:tcPr>
            <w:tcW w:w="1701" w:type="dxa"/>
            <w:shd w:val="clear" w:color="auto" w:fill="auto"/>
          </w:tcPr>
          <w:p w:rsidR="00C743DD" w:rsidRPr="00DF0697" w:rsidRDefault="00C743DD" w:rsidP="00C743DD">
            <w:pPr>
              <w:autoSpaceDE w:val="0"/>
              <w:autoSpaceDN w:val="0"/>
              <w:adjustRightInd w:val="0"/>
              <w:jc w:val="center"/>
              <w:outlineLvl w:val="0"/>
              <w:rPr>
                <w:b/>
              </w:rPr>
            </w:pPr>
            <w:r w:rsidRPr="00193115">
              <w:rPr>
                <w:b/>
              </w:rPr>
              <w:t>137</w:t>
            </w:r>
          </w:p>
        </w:tc>
      </w:tr>
    </w:tbl>
    <w:p w:rsidR="00C37AB4" w:rsidRPr="00C37AB4" w:rsidRDefault="00C37AB4" w:rsidP="00C37AB4">
      <w:pPr>
        <w:spacing w:line="276" w:lineRule="auto"/>
        <w:ind w:left="360"/>
        <w:jc w:val="both"/>
        <w:rPr>
          <w:b/>
          <w:sz w:val="28"/>
          <w:szCs w:val="28"/>
        </w:rPr>
      </w:pPr>
    </w:p>
    <w:p w:rsidR="00C37AB4" w:rsidRPr="00C37AB4" w:rsidRDefault="00C37AB4" w:rsidP="00C37AB4">
      <w:pPr>
        <w:shd w:val="clear" w:color="auto" w:fill="FFFFFF"/>
      </w:pPr>
      <w:r w:rsidRPr="00C37AB4">
        <w:t xml:space="preserve">2017  год неформально разделился для нас на два основных полугодия «до ремонта» когда коллектив работал в стандартном режиме и «время ремонта», период времени в котором все мероприятия, проходили на различных площадках города и района. </w:t>
      </w:r>
    </w:p>
    <w:p w:rsidR="00C37AB4" w:rsidRPr="00C37AB4" w:rsidRDefault="00C37AB4" w:rsidP="00C37AB4">
      <w:pPr>
        <w:shd w:val="clear" w:color="auto" w:fill="FFFFFF"/>
      </w:pPr>
      <w:r w:rsidRPr="00C37AB4">
        <w:t>Нестандартный режим работы вносил свои коррективы при подготовке мероприятий. В целом это бесценный опыт, который приобрел наш коллектив и отчасти испытание.</w:t>
      </w:r>
    </w:p>
    <w:p w:rsidR="00C37AB4" w:rsidRPr="00C37AB4" w:rsidRDefault="00C37AB4" w:rsidP="00C37AB4">
      <w:pPr>
        <w:shd w:val="clear" w:color="auto" w:fill="FFFFFF"/>
      </w:pPr>
      <w:r w:rsidRPr="00C37AB4">
        <w:t>Главенствующим мероприятием стало открытие дворца после капитального ремонта в рамках реализации партийного проекта «Единой России» «Местный дом культуры» - Дворец Пушкина принял в этот день рекордное количество представителей</w:t>
      </w:r>
      <w:r w:rsidRPr="00C37AB4">
        <w:tab/>
        <w:t xml:space="preserve"> областных властей. </w:t>
      </w:r>
    </w:p>
    <w:p w:rsidR="00C37AB4" w:rsidRPr="00C37AB4" w:rsidRDefault="005C079F" w:rsidP="00C37AB4">
      <w:r>
        <w:t xml:space="preserve">Несмотря на условия, Дворец культуры продолжал функционировать, все мероприятия проводились на должном и высоком уровне. </w:t>
      </w:r>
    </w:p>
    <w:tbl>
      <w:tblPr>
        <w:tblW w:w="10904"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2495"/>
        <w:gridCol w:w="6662"/>
      </w:tblGrid>
      <w:tr w:rsidR="00C37AB4" w:rsidRPr="00C37AB4" w:rsidTr="00AC202B">
        <w:tc>
          <w:tcPr>
            <w:tcW w:w="10904" w:type="dxa"/>
            <w:gridSpan w:val="3"/>
          </w:tcPr>
          <w:p w:rsidR="00C37AB4" w:rsidRPr="00C37AB4" w:rsidRDefault="00C37AB4" w:rsidP="00C37AB4">
            <w:pPr>
              <w:shd w:val="clear" w:color="auto" w:fill="FFFFFF"/>
              <w:ind w:left="58"/>
              <w:jc w:val="center"/>
              <w:rPr>
                <w:b/>
              </w:rPr>
            </w:pPr>
            <w:r w:rsidRPr="00C37AB4">
              <w:rPr>
                <w:b/>
              </w:rPr>
              <w:t xml:space="preserve">Мероприятия, посвященные Году экологии в России </w:t>
            </w:r>
          </w:p>
        </w:tc>
      </w:tr>
      <w:tr w:rsidR="00C37AB4" w:rsidRPr="00C37AB4" w:rsidTr="00AC202B">
        <w:tc>
          <w:tcPr>
            <w:tcW w:w="1747" w:type="dxa"/>
          </w:tcPr>
          <w:p w:rsidR="00C37AB4" w:rsidRPr="000337B5" w:rsidRDefault="00C37AB4" w:rsidP="00C37AB4">
            <w:pPr>
              <w:shd w:val="clear" w:color="auto" w:fill="FFFFFF"/>
              <w:ind w:left="58"/>
              <w:rPr>
                <w:b/>
              </w:rPr>
            </w:pPr>
            <w:r w:rsidRPr="000337B5">
              <w:rPr>
                <w:b/>
              </w:rPr>
              <w:t>Дата проведения</w:t>
            </w:r>
          </w:p>
        </w:tc>
        <w:tc>
          <w:tcPr>
            <w:tcW w:w="2495" w:type="dxa"/>
          </w:tcPr>
          <w:p w:rsidR="00C37AB4" w:rsidRPr="00C37AB4" w:rsidRDefault="00C37AB4" w:rsidP="00C37AB4">
            <w:pPr>
              <w:shd w:val="clear" w:color="auto" w:fill="FFFFFF"/>
              <w:ind w:left="58"/>
              <w:rPr>
                <w:b/>
              </w:rPr>
            </w:pPr>
            <w:r w:rsidRPr="00C37AB4">
              <w:rPr>
                <w:b/>
              </w:rPr>
              <w:t>Мероприятие</w:t>
            </w:r>
          </w:p>
        </w:tc>
        <w:tc>
          <w:tcPr>
            <w:tcW w:w="6662" w:type="dxa"/>
          </w:tcPr>
          <w:p w:rsidR="00C37AB4" w:rsidRPr="00C37AB4" w:rsidRDefault="00C37AB4" w:rsidP="00C37AB4">
            <w:pPr>
              <w:shd w:val="clear" w:color="auto" w:fill="FFFFFF"/>
              <w:ind w:left="58"/>
              <w:rPr>
                <w:b/>
              </w:rPr>
            </w:pPr>
            <w:r w:rsidRPr="00C37AB4">
              <w:rPr>
                <w:b/>
              </w:rPr>
              <w:t>Примечание</w:t>
            </w:r>
          </w:p>
        </w:tc>
      </w:tr>
      <w:tr w:rsidR="00C37AB4" w:rsidRPr="00C37AB4" w:rsidTr="00AC202B">
        <w:tc>
          <w:tcPr>
            <w:tcW w:w="1747" w:type="dxa"/>
          </w:tcPr>
          <w:p w:rsidR="00C37AB4" w:rsidRPr="000337B5" w:rsidRDefault="00C37AB4" w:rsidP="00C37AB4">
            <w:pPr>
              <w:shd w:val="clear" w:color="auto" w:fill="FFFFFF"/>
              <w:ind w:left="58"/>
            </w:pPr>
            <w:r w:rsidRPr="000337B5">
              <w:t>14 апреля</w:t>
            </w:r>
          </w:p>
        </w:tc>
        <w:tc>
          <w:tcPr>
            <w:tcW w:w="2495" w:type="dxa"/>
          </w:tcPr>
          <w:p w:rsidR="00C37AB4" w:rsidRPr="00C37AB4" w:rsidRDefault="00C37AB4" w:rsidP="00C37AB4">
            <w:pPr>
              <w:shd w:val="clear" w:color="auto" w:fill="FFFFFF"/>
              <w:ind w:left="58"/>
              <w:rPr>
                <w:b/>
              </w:rPr>
            </w:pPr>
            <w:r w:rsidRPr="00C37AB4">
              <w:t>Районный фестиваль творчества школьников, посвященный Году экологии «Звездный дождь».</w:t>
            </w:r>
          </w:p>
        </w:tc>
        <w:tc>
          <w:tcPr>
            <w:tcW w:w="6662" w:type="dxa"/>
          </w:tcPr>
          <w:p w:rsidR="00C37AB4" w:rsidRPr="00C37AB4" w:rsidRDefault="00C37AB4" w:rsidP="00C37AB4">
            <w:pPr>
              <w:shd w:val="clear" w:color="auto" w:fill="FFFFFF"/>
              <w:outlineLvl w:val="0"/>
            </w:pPr>
            <w:r w:rsidRPr="00C37AB4">
              <w:t>Праздник детского творчества был посвящен Году экологии в России. Всего 14 номеров художественной самодеятельности, а сколько эмоций подарили школьники! Каждое выступление было оригинальным, а в целом ко</w:t>
            </w:r>
            <w:r w:rsidRPr="00C37AB4">
              <w:rPr>
                <w:bCs/>
                <w:iCs/>
              </w:rPr>
              <w:t>нцерт получился очень ярким и разножанровым – народное пение, эстрадный вокал и танец, бардовские композиции... Каждый участник фестиваля старался в танце и песне прославить красоту земли и то, что мир спасет дружба, красота и гармония.</w:t>
            </w:r>
          </w:p>
          <w:p w:rsidR="00C37AB4" w:rsidRPr="00C37AB4" w:rsidRDefault="00C37AB4" w:rsidP="00C37AB4">
            <w:pPr>
              <w:shd w:val="clear" w:color="auto" w:fill="FFFFFF"/>
              <w:ind w:left="58"/>
              <w:rPr>
                <w:b/>
              </w:rPr>
            </w:pPr>
          </w:p>
        </w:tc>
      </w:tr>
      <w:tr w:rsidR="00C37AB4" w:rsidRPr="00C37AB4" w:rsidTr="00AC202B">
        <w:tc>
          <w:tcPr>
            <w:tcW w:w="1747" w:type="dxa"/>
          </w:tcPr>
          <w:p w:rsidR="00C37AB4" w:rsidRPr="00C37AB4" w:rsidRDefault="00C37AB4" w:rsidP="00C37AB4">
            <w:pPr>
              <w:shd w:val="clear" w:color="auto" w:fill="FFFFFF"/>
              <w:ind w:left="58"/>
            </w:pPr>
            <w:r w:rsidRPr="00C37AB4">
              <w:t>28 апреля</w:t>
            </w:r>
          </w:p>
        </w:tc>
        <w:tc>
          <w:tcPr>
            <w:tcW w:w="2495" w:type="dxa"/>
          </w:tcPr>
          <w:p w:rsidR="00C37AB4" w:rsidRPr="00C37AB4" w:rsidRDefault="00C37AB4" w:rsidP="00C37AB4">
            <w:pPr>
              <w:shd w:val="clear" w:color="auto" w:fill="FFFFFF"/>
              <w:ind w:left="58"/>
            </w:pPr>
            <w:r w:rsidRPr="00C37AB4">
              <w:t>Акция народной инициативы «Все на субботник любимого города».</w:t>
            </w:r>
          </w:p>
        </w:tc>
        <w:tc>
          <w:tcPr>
            <w:tcW w:w="6662" w:type="dxa"/>
          </w:tcPr>
          <w:p w:rsidR="00C37AB4" w:rsidRPr="00C37AB4" w:rsidRDefault="00C37AB4" w:rsidP="00C37AB4">
            <w:pPr>
              <w:shd w:val="clear" w:color="auto" w:fill="FFFFFF"/>
              <w:ind w:left="58"/>
              <w:rPr>
                <w:b/>
              </w:rPr>
            </w:pPr>
            <w:r w:rsidRPr="00C37AB4">
              <w:rPr>
                <w:bCs/>
                <w:iCs/>
              </w:rPr>
              <w:t>В преддверии майских праздников в Еманжелиснке второй год подряд проходит акция «Все на субботник любимого города». В этот день все собравшиеся на площади получили новые задания и разошлись по закрепленным за ними участкам. Энтузиасты чистили газоны, подметали тротуары, обрезали кустарники и белили деревья. Бескорыстно трудились на благо родного города! Организаторы искренне надеются, что подобные акции будут проводится как можно чаще, ведь труд облагораживает человека и сближает коллективы!</w:t>
            </w:r>
          </w:p>
        </w:tc>
      </w:tr>
      <w:tr w:rsidR="00C37AB4" w:rsidRPr="00C37AB4" w:rsidTr="00AC202B">
        <w:tc>
          <w:tcPr>
            <w:tcW w:w="1747" w:type="dxa"/>
          </w:tcPr>
          <w:p w:rsidR="00C37AB4" w:rsidRPr="00C37AB4" w:rsidRDefault="00C37AB4" w:rsidP="00C37AB4">
            <w:pPr>
              <w:shd w:val="clear" w:color="auto" w:fill="FFFFFF"/>
              <w:ind w:left="58"/>
            </w:pPr>
            <w:r w:rsidRPr="00C37AB4">
              <w:t>26 августа</w:t>
            </w:r>
          </w:p>
        </w:tc>
        <w:tc>
          <w:tcPr>
            <w:tcW w:w="2495" w:type="dxa"/>
          </w:tcPr>
          <w:p w:rsidR="00C37AB4" w:rsidRPr="00C37AB4" w:rsidRDefault="00C37AB4" w:rsidP="00C37AB4">
            <w:pPr>
              <w:shd w:val="clear" w:color="auto" w:fill="FFFFFF"/>
              <w:ind w:left="58"/>
            </w:pPr>
            <w:r w:rsidRPr="00C37AB4">
              <w:t>Районный конкурс на лучшее оформление детского транспорта «Эко - парад».</w:t>
            </w:r>
          </w:p>
        </w:tc>
        <w:tc>
          <w:tcPr>
            <w:tcW w:w="6662" w:type="dxa"/>
          </w:tcPr>
          <w:p w:rsidR="00C37AB4" w:rsidRPr="00C37AB4" w:rsidRDefault="00C37AB4" w:rsidP="00C37AB4">
            <w:pPr>
              <w:shd w:val="clear" w:color="auto" w:fill="FFFFFF"/>
              <w:rPr>
                <w:bCs/>
                <w:iCs/>
              </w:rPr>
            </w:pPr>
            <w:r w:rsidRPr="00C37AB4">
              <w:rPr>
                <w:bCs/>
                <w:iCs/>
              </w:rPr>
              <w:t>Экопарад был приурочен к Году экологии в России. Все предложенные номинации для участников начинались с приставки «эко». Презентация чудо-колясок, которые смастерили фантазеры-родители, стала одним из самых ярких моментов празднования 86-летия Еманжелинска. Горожане окунулись в мир детства. Ведь, как оказалось, коляска – это не только средство передвижения для детей, она вполне может превратиться в футбольный мяч, пиратский корабль, или русскую печку – нужно лишь проявить фантазию и воплотить идею в жизнь.</w:t>
            </w:r>
          </w:p>
        </w:tc>
      </w:tr>
      <w:tr w:rsidR="00C37AB4" w:rsidRPr="00C37AB4" w:rsidTr="00AC202B">
        <w:trPr>
          <w:trHeight w:val="2966"/>
        </w:trPr>
        <w:tc>
          <w:tcPr>
            <w:tcW w:w="1747" w:type="dxa"/>
          </w:tcPr>
          <w:p w:rsidR="00C37AB4" w:rsidRPr="00C37AB4" w:rsidRDefault="00C37AB4" w:rsidP="00C37AB4">
            <w:pPr>
              <w:shd w:val="clear" w:color="auto" w:fill="FFFFFF"/>
              <w:ind w:left="58"/>
            </w:pPr>
            <w:r w:rsidRPr="00C37AB4">
              <w:t xml:space="preserve">22 сентября </w:t>
            </w:r>
          </w:p>
        </w:tc>
        <w:tc>
          <w:tcPr>
            <w:tcW w:w="2495" w:type="dxa"/>
          </w:tcPr>
          <w:p w:rsidR="00C37AB4" w:rsidRPr="00C37AB4" w:rsidRDefault="00C37AB4" w:rsidP="00C37AB4">
            <w:pPr>
              <w:shd w:val="clear" w:color="auto" w:fill="FFFFFF"/>
              <w:ind w:left="58"/>
            </w:pPr>
            <w:r w:rsidRPr="00C37AB4">
              <w:t>Субботник – акция посвященный 100-летию ВЛКСМ, и году экологии в России.</w:t>
            </w:r>
          </w:p>
        </w:tc>
        <w:tc>
          <w:tcPr>
            <w:tcW w:w="6662" w:type="dxa"/>
          </w:tcPr>
          <w:p w:rsidR="00C37AB4" w:rsidRPr="00C37AB4" w:rsidRDefault="00C37AB4" w:rsidP="00C37AB4">
            <w:pPr>
              <w:shd w:val="clear" w:color="auto" w:fill="FFFFFF"/>
              <w:rPr>
                <w:rFonts w:ascii="Calibri" w:hAnsi="Calibri"/>
                <w:bCs/>
                <w:iCs/>
              </w:rPr>
            </w:pPr>
            <w:r w:rsidRPr="00C37AB4">
              <w:rPr>
                <w:bCs/>
                <w:iCs/>
              </w:rPr>
              <w:t>В Еманжелинске прошел субботник, посвященный столетию со дня образования ВЛКСМ, и году экологии в России. Энтузиасты, взяв в руки грабли и метлы, наводили порядок на стадионе «Шахтер», где будет создана «Тропа здоровья» для детей и взрослых. В субботнике приняли участие свыше 100 добровольцев: комсомольцы разных десятилетий и современная молодежь. Несмотря на прохладную погоду, у комсомольцев-добровольцев было приподнятое настроение. На стадионе слышались песни, шутки, смех. Участники ансамбля «Завалинка» с баяном и гитарой подбадривали и веселили трудовой народ.</w:t>
            </w:r>
          </w:p>
        </w:tc>
      </w:tr>
      <w:tr w:rsidR="00C37AB4" w:rsidRPr="00C37AB4" w:rsidTr="00AC202B">
        <w:tc>
          <w:tcPr>
            <w:tcW w:w="1747" w:type="dxa"/>
          </w:tcPr>
          <w:p w:rsidR="00C37AB4" w:rsidRPr="00C37AB4" w:rsidRDefault="00C37AB4" w:rsidP="00C37AB4">
            <w:pPr>
              <w:shd w:val="clear" w:color="auto" w:fill="FFFFFF"/>
              <w:ind w:left="58"/>
            </w:pPr>
            <w:r w:rsidRPr="00C37AB4">
              <w:t>9 декабря</w:t>
            </w:r>
          </w:p>
        </w:tc>
        <w:tc>
          <w:tcPr>
            <w:tcW w:w="2495" w:type="dxa"/>
          </w:tcPr>
          <w:p w:rsidR="00C37AB4" w:rsidRPr="00C37AB4" w:rsidRDefault="00C37AB4" w:rsidP="00C37AB4">
            <w:pPr>
              <w:shd w:val="clear" w:color="auto" w:fill="FFFFFF"/>
              <w:ind w:left="58"/>
            </w:pPr>
            <w:r w:rsidRPr="00C37AB4">
              <w:t>Районный зимний кубок КВН 2017, посвященный Году экологии «От чистого истока».</w:t>
            </w:r>
          </w:p>
        </w:tc>
        <w:tc>
          <w:tcPr>
            <w:tcW w:w="6662" w:type="dxa"/>
          </w:tcPr>
          <w:p w:rsidR="00C37AB4" w:rsidRPr="00C37AB4" w:rsidRDefault="00C37AB4" w:rsidP="00C37AB4">
            <w:pPr>
              <w:shd w:val="clear" w:color="auto" w:fill="FFFFFF"/>
              <w:ind w:left="58"/>
              <w:rPr>
                <w:b/>
              </w:rPr>
            </w:pPr>
            <w:r w:rsidRPr="00C37AB4">
              <w:t>Ежегодная борьба за зимний кубок КВН 2017, в этом году состоялась в актовом зале школы № 2. Экологическая тема, которой была посвящена игра, оказалась благодатной. Школьники шутили об актуальном и злободневном. Про химический состав воздуха, о погоде, долгом отсутствии снега. Фантазировали на тему покушения инопланетян на нашу планету, и конечно, не обошли своим вниманием школьные будни. После игры у зрителей остались хорошие эмоции, участники награждены поощрительными подарками, а победители забрали свой заслуженный кубок.</w:t>
            </w:r>
          </w:p>
        </w:tc>
      </w:tr>
    </w:tbl>
    <w:p w:rsidR="00C37AB4" w:rsidRPr="00C37AB4" w:rsidRDefault="00C37AB4" w:rsidP="00C37AB4">
      <w:pPr>
        <w:rPr>
          <w:highlight w:val="lightGray"/>
        </w:rPr>
      </w:pPr>
    </w:p>
    <w:p w:rsidR="00C37AB4" w:rsidRPr="00C37AB4" w:rsidRDefault="00C37AB4" w:rsidP="00C37AB4">
      <w:pPr>
        <w:jc w:val="center"/>
        <w:rPr>
          <w:b/>
        </w:rPr>
      </w:pPr>
      <w:r w:rsidRPr="00C37AB4">
        <w:rPr>
          <w:b/>
        </w:rPr>
        <w:t>На базе Дворца проходят выступления профессиональных артистов</w:t>
      </w:r>
    </w:p>
    <w:p w:rsidR="00C37AB4" w:rsidRPr="00C37AB4" w:rsidRDefault="00C37AB4" w:rsidP="00C37AB4">
      <w:pPr>
        <w:jc w:val="center"/>
        <w:rPr>
          <w:b/>
          <w:sz w:val="28"/>
          <w:szCs w:val="28"/>
          <w:highlight w:val="lightGray"/>
        </w:rPr>
      </w:pPr>
    </w:p>
    <w:tbl>
      <w:tblPr>
        <w:tblW w:w="10904"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2495"/>
        <w:gridCol w:w="6662"/>
      </w:tblGrid>
      <w:tr w:rsidR="00C37AB4" w:rsidRPr="00C37AB4" w:rsidTr="00AC202B">
        <w:tc>
          <w:tcPr>
            <w:tcW w:w="10904" w:type="dxa"/>
            <w:gridSpan w:val="3"/>
          </w:tcPr>
          <w:p w:rsidR="00C37AB4" w:rsidRPr="00C37AB4" w:rsidRDefault="00C37AB4" w:rsidP="00C37AB4">
            <w:pPr>
              <w:shd w:val="clear" w:color="auto" w:fill="FFFFFF"/>
              <w:ind w:left="58"/>
              <w:jc w:val="center"/>
              <w:rPr>
                <w:b/>
              </w:rPr>
            </w:pPr>
            <w:r w:rsidRPr="00C37AB4">
              <w:rPr>
                <w:b/>
              </w:rPr>
              <w:t>ГОСТИ ГОРОДА С КОНЦЕРТАМИ И СПЕКТАКЛЯМИ</w:t>
            </w:r>
          </w:p>
        </w:tc>
      </w:tr>
      <w:tr w:rsidR="00C37AB4" w:rsidRPr="00C37AB4" w:rsidTr="00AC202B">
        <w:tc>
          <w:tcPr>
            <w:tcW w:w="1747" w:type="dxa"/>
          </w:tcPr>
          <w:p w:rsidR="00C37AB4" w:rsidRPr="00C37AB4" w:rsidRDefault="00C37AB4" w:rsidP="00C37AB4">
            <w:pPr>
              <w:shd w:val="clear" w:color="auto" w:fill="FFFFFF"/>
              <w:ind w:left="58"/>
              <w:rPr>
                <w:b/>
              </w:rPr>
            </w:pPr>
            <w:r w:rsidRPr="00C37AB4">
              <w:rPr>
                <w:b/>
              </w:rPr>
              <w:t>Дата проведения</w:t>
            </w:r>
          </w:p>
        </w:tc>
        <w:tc>
          <w:tcPr>
            <w:tcW w:w="2495" w:type="dxa"/>
          </w:tcPr>
          <w:p w:rsidR="00C37AB4" w:rsidRPr="00C37AB4" w:rsidRDefault="00C37AB4" w:rsidP="00C37AB4">
            <w:pPr>
              <w:shd w:val="clear" w:color="auto" w:fill="FFFFFF"/>
              <w:ind w:left="58"/>
              <w:rPr>
                <w:b/>
              </w:rPr>
            </w:pPr>
            <w:r w:rsidRPr="00C37AB4">
              <w:rPr>
                <w:b/>
              </w:rPr>
              <w:t>Мероприятие</w:t>
            </w:r>
          </w:p>
        </w:tc>
        <w:tc>
          <w:tcPr>
            <w:tcW w:w="6662" w:type="dxa"/>
          </w:tcPr>
          <w:p w:rsidR="00C37AB4" w:rsidRPr="00C37AB4" w:rsidRDefault="00C37AB4" w:rsidP="00C37AB4">
            <w:pPr>
              <w:shd w:val="clear" w:color="auto" w:fill="FFFFFF"/>
              <w:ind w:left="58"/>
              <w:rPr>
                <w:b/>
              </w:rPr>
            </w:pPr>
            <w:r w:rsidRPr="00C37AB4">
              <w:rPr>
                <w:b/>
              </w:rPr>
              <w:t>Примечание</w:t>
            </w:r>
          </w:p>
        </w:tc>
      </w:tr>
      <w:tr w:rsidR="00C37AB4" w:rsidRPr="00C37AB4" w:rsidTr="00AC202B">
        <w:tc>
          <w:tcPr>
            <w:tcW w:w="1747" w:type="dxa"/>
          </w:tcPr>
          <w:p w:rsidR="00C37AB4" w:rsidRPr="00C37AB4" w:rsidRDefault="00C37AB4" w:rsidP="00C37AB4">
            <w:pPr>
              <w:shd w:val="clear" w:color="auto" w:fill="FFFFFF"/>
              <w:ind w:left="58"/>
              <w:rPr>
                <w:b/>
              </w:rPr>
            </w:pPr>
            <w:r w:rsidRPr="00C37AB4">
              <w:rPr>
                <w:b/>
              </w:rPr>
              <w:t xml:space="preserve">26 февраля </w:t>
            </w:r>
          </w:p>
        </w:tc>
        <w:tc>
          <w:tcPr>
            <w:tcW w:w="2495" w:type="dxa"/>
          </w:tcPr>
          <w:p w:rsidR="00C37AB4" w:rsidRPr="00C37AB4" w:rsidRDefault="00C37AB4" w:rsidP="00C37AB4">
            <w:pPr>
              <w:shd w:val="clear" w:color="auto" w:fill="FFFFFF"/>
              <w:outlineLvl w:val="0"/>
              <w:rPr>
                <w:b/>
              </w:rPr>
            </w:pPr>
            <w:hyperlink r:id="rId8" w:history="1">
              <w:r w:rsidRPr="00C37AB4">
                <w:rPr>
                  <w:b/>
                  <w:bCs/>
                </w:rPr>
                <w:t>Концерт</w:t>
              </w:r>
            </w:hyperlink>
            <w:r w:rsidRPr="00C37AB4">
              <w:rPr>
                <w:b/>
              </w:rPr>
              <w:t xml:space="preserve"> Ромы Жукова и ВИА «Верные сердца»</w:t>
            </w:r>
          </w:p>
          <w:p w:rsidR="00C37AB4" w:rsidRPr="00C37AB4" w:rsidRDefault="00C37AB4" w:rsidP="00C37AB4">
            <w:pPr>
              <w:shd w:val="clear" w:color="auto" w:fill="FFFFFF"/>
              <w:ind w:left="58"/>
              <w:rPr>
                <w:b/>
              </w:rPr>
            </w:pPr>
          </w:p>
        </w:tc>
        <w:tc>
          <w:tcPr>
            <w:tcW w:w="6662" w:type="dxa"/>
          </w:tcPr>
          <w:p w:rsidR="00C37AB4" w:rsidRPr="00C37AB4" w:rsidRDefault="00C37AB4" w:rsidP="00C37AB4">
            <w:pPr>
              <w:shd w:val="clear" w:color="auto" w:fill="FFFFFF"/>
              <w:ind w:left="58"/>
            </w:pPr>
            <w:r w:rsidRPr="00C37AB4">
              <w:t xml:space="preserve">Маршал русского диско Роман Жуков в нашем городе пользуется большой популярностью. Его творчество востребовано широкой публикой. Во время концерта в зале царит дружественная обстановка. Помимо исполнения песен, Роман предлагает зрителям задавать ему вопросы в форме записок, на которые он с радостью отвечает со сцены, данная изюминка вносит разнообразие в концертную программу. </w:t>
            </w:r>
          </w:p>
        </w:tc>
      </w:tr>
      <w:tr w:rsidR="00C37AB4" w:rsidRPr="00C37AB4" w:rsidTr="00AC202B">
        <w:tc>
          <w:tcPr>
            <w:tcW w:w="1747" w:type="dxa"/>
          </w:tcPr>
          <w:p w:rsidR="00C37AB4" w:rsidRPr="00C37AB4" w:rsidRDefault="00C37AB4" w:rsidP="00C37AB4">
            <w:pPr>
              <w:shd w:val="clear" w:color="auto" w:fill="FFFFFF"/>
              <w:ind w:left="58"/>
              <w:rPr>
                <w:b/>
              </w:rPr>
            </w:pPr>
            <w:r w:rsidRPr="00C37AB4">
              <w:rPr>
                <w:b/>
              </w:rPr>
              <w:t xml:space="preserve">11 марта </w:t>
            </w:r>
          </w:p>
        </w:tc>
        <w:tc>
          <w:tcPr>
            <w:tcW w:w="2495" w:type="dxa"/>
          </w:tcPr>
          <w:p w:rsidR="00C37AB4" w:rsidRPr="00C37AB4" w:rsidRDefault="00C37AB4" w:rsidP="00C37AB4">
            <w:pPr>
              <w:shd w:val="clear" w:color="auto" w:fill="FFFFFF"/>
              <w:ind w:left="58"/>
              <w:rPr>
                <w:b/>
              </w:rPr>
            </w:pPr>
            <w:r w:rsidRPr="00C37AB4">
              <w:rPr>
                <w:b/>
              </w:rPr>
              <w:t>Юмористический концерт Геннадия Ветрова</w:t>
            </w:r>
          </w:p>
        </w:tc>
        <w:tc>
          <w:tcPr>
            <w:tcW w:w="6662" w:type="dxa"/>
          </w:tcPr>
          <w:p w:rsidR="00C37AB4" w:rsidRPr="00C37AB4" w:rsidRDefault="00C37AB4" w:rsidP="00C37AB4">
            <w:pPr>
              <w:shd w:val="clear" w:color="auto" w:fill="FFFFFF"/>
              <w:ind w:left="58"/>
            </w:pPr>
            <w:r w:rsidRPr="00C37AB4">
              <w:t>Знаменитый юморист, постоянный участник телепередачи «Аншлаг» (Телеканал «Россия») на свой единственный концерт в нашем городе собрал полный зал. Аплодисменты и смех не утихали ни на минуту. Почти два часа зрители смеялись над самой жизнью, ведь именно из наблюдений за обычной повседневной жизнью рождается юмор Геннадия Ветрова. Зритель остался в приятном недоумении от безграничного таланта московского артиста. Во время своего концерта Геннадий Ветров с легкостью менял образы, голоса, а также сопровождал все выступление песнями и игрой на различных музыкальных инструментах</w:t>
            </w:r>
          </w:p>
        </w:tc>
      </w:tr>
      <w:tr w:rsidR="00C37AB4" w:rsidRPr="00C37AB4" w:rsidTr="00AC202B">
        <w:tc>
          <w:tcPr>
            <w:tcW w:w="1747" w:type="dxa"/>
          </w:tcPr>
          <w:p w:rsidR="00C37AB4" w:rsidRPr="00C37AB4" w:rsidRDefault="00C37AB4" w:rsidP="00C37AB4">
            <w:pPr>
              <w:shd w:val="clear" w:color="auto" w:fill="FFFFFF"/>
              <w:ind w:left="58"/>
              <w:rPr>
                <w:b/>
              </w:rPr>
            </w:pPr>
            <w:r w:rsidRPr="00C37AB4">
              <w:rPr>
                <w:b/>
              </w:rPr>
              <w:t>2 апреля</w:t>
            </w:r>
          </w:p>
        </w:tc>
        <w:tc>
          <w:tcPr>
            <w:tcW w:w="2495" w:type="dxa"/>
          </w:tcPr>
          <w:p w:rsidR="00C37AB4" w:rsidRPr="00C37AB4" w:rsidRDefault="00C37AB4" w:rsidP="00C37AB4">
            <w:pPr>
              <w:shd w:val="clear" w:color="auto" w:fill="FFFFFF"/>
              <w:ind w:left="58"/>
              <w:rPr>
                <w:b/>
              </w:rPr>
            </w:pPr>
            <w:r w:rsidRPr="00C37AB4">
              <w:rPr>
                <w:b/>
              </w:rPr>
              <w:t>Концерт семейного ансамбля Журенковых «Запевайте под гармонь»</w:t>
            </w:r>
          </w:p>
        </w:tc>
        <w:tc>
          <w:tcPr>
            <w:tcW w:w="6662" w:type="dxa"/>
          </w:tcPr>
          <w:p w:rsidR="00C37AB4" w:rsidRPr="00C37AB4" w:rsidRDefault="00C37AB4" w:rsidP="00C37AB4">
            <w:pPr>
              <w:shd w:val="clear" w:color="auto" w:fill="FFFFFF"/>
              <w:ind w:left="58"/>
              <w:rPr>
                <w:b/>
              </w:rPr>
            </w:pPr>
            <w:r w:rsidRPr="00C37AB4">
              <w:t>Игорь, Михаил и Алексей Журенковы проживают в городе Усть – Катав Челябинской области. Талантливые мужчины этой семьи создали яркий коллектив - "Запевайте под гармонь», который несет светлую и радужную сторону народного творчества. Концертный репертуар ансамбля понятен публике разных поколений. Оптимизм, задор и успех сопутствуют солистам ансамбля на всех встречах со зрителями.</w:t>
            </w:r>
          </w:p>
        </w:tc>
      </w:tr>
      <w:tr w:rsidR="00C37AB4" w:rsidRPr="00C37AB4" w:rsidTr="00AC202B">
        <w:tc>
          <w:tcPr>
            <w:tcW w:w="1747" w:type="dxa"/>
          </w:tcPr>
          <w:p w:rsidR="00C37AB4" w:rsidRPr="00C37AB4" w:rsidRDefault="00C37AB4" w:rsidP="00C37AB4">
            <w:pPr>
              <w:shd w:val="clear" w:color="auto" w:fill="FFFFFF"/>
              <w:ind w:left="58"/>
              <w:rPr>
                <w:b/>
              </w:rPr>
            </w:pPr>
            <w:r w:rsidRPr="00C37AB4">
              <w:rPr>
                <w:b/>
              </w:rPr>
              <w:t>19 апреля</w:t>
            </w:r>
          </w:p>
        </w:tc>
        <w:tc>
          <w:tcPr>
            <w:tcW w:w="2495" w:type="dxa"/>
          </w:tcPr>
          <w:p w:rsidR="00C37AB4" w:rsidRPr="00C37AB4" w:rsidRDefault="00C37AB4" w:rsidP="00C37AB4">
            <w:pPr>
              <w:shd w:val="clear" w:color="auto" w:fill="FFFFFF"/>
              <w:ind w:left="58"/>
              <w:rPr>
                <w:b/>
              </w:rPr>
            </w:pPr>
            <w:r w:rsidRPr="00C37AB4">
              <w:rPr>
                <w:b/>
              </w:rPr>
              <w:t xml:space="preserve">Спектакль «Мышеловка» </w:t>
            </w:r>
          </w:p>
        </w:tc>
        <w:tc>
          <w:tcPr>
            <w:tcW w:w="6662" w:type="dxa"/>
          </w:tcPr>
          <w:p w:rsidR="00C37AB4" w:rsidRPr="00C37AB4" w:rsidRDefault="00C37AB4" w:rsidP="00C37AB4">
            <w:pPr>
              <w:spacing w:line="330" w:lineRule="atLeast"/>
            </w:pPr>
            <w:r w:rsidRPr="00C37AB4">
              <w:t xml:space="preserve">Иронический детектив </w:t>
            </w:r>
            <w:r w:rsidR="00A01556">
              <w:t xml:space="preserve">«Мышеловка» представил на </w:t>
            </w:r>
            <w:r w:rsidRPr="00C37AB4">
              <w:t xml:space="preserve"> сцене новый художественный театр города Челябинска.</w:t>
            </w:r>
          </w:p>
          <w:p w:rsidR="00C37AB4" w:rsidRPr="00C37AB4" w:rsidRDefault="00C37AB4" w:rsidP="00C37AB4">
            <w:pPr>
              <w:shd w:val="clear" w:color="auto" w:fill="FFFFFF"/>
            </w:pPr>
            <w:r w:rsidRPr="00C37AB4">
              <w:t>Сама Агата Кристи так говорила о своей работе: «Это такой спектакль, на который можно привести кого угодно. Он не очень то страшный. Не пугающий. Это не фарс, но в пьесе есть по чуть-чуть от всего этого. Возможно, именно это нравится публике». Версия НХТ, как и оригинал, тоже полна интриг и загадок.</w:t>
            </w:r>
            <w:r w:rsidRPr="00C37AB4">
              <w:rPr>
                <w:rFonts w:ascii="Arial" w:hAnsi="Arial" w:cs="Arial"/>
                <w:shd w:val="clear" w:color="auto" w:fill="FFFFFF"/>
              </w:rPr>
              <w:t> </w:t>
            </w:r>
          </w:p>
        </w:tc>
      </w:tr>
      <w:tr w:rsidR="00C37AB4" w:rsidRPr="00C37AB4" w:rsidTr="00AC202B">
        <w:tc>
          <w:tcPr>
            <w:tcW w:w="1747" w:type="dxa"/>
          </w:tcPr>
          <w:p w:rsidR="00C37AB4" w:rsidRPr="00C37AB4" w:rsidRDefault="00C37AB4" w:rsidP="00C37AB4">
            <w:pPr>
              <w:shd w:val="clear" w:color="auto" w:fill="FFFFFF"/>
              <w:ind w:left="58"/>
              <w:rPr>
                <w:b/>
              </w:rPr>
            </w:pPr>
            <w:r w:rsidRPr="00C37AB4">
              <w:rPr>
                <w:b/>
              </w:rPr>
              <w:t>23 апреля</w:t>
            </w:r>
          </w:p>
        </w:tc>
        <w:tc>
          <w:tcPr>
            <w:tcW w:w="2495" w:type="dxa"/>
          </w:tcPr>
          <w:p w:rsidR="00C37AB4" w:rsidRPr="00C37AB4" w:rsidRDefault="00C37AB4" w:rsidP="00C37AB4">
            <w:pPr>
              <w:shd w:val="clear" w:color="auto" w:fill="FFFFFF"/>
              <w:ind w:left="58"/>
              <w:rPr>
                <w:b/>
              </w:rPr>
            </w:pPr>
            <w:r w:rsidRPr="00C37AB4">
              <w:rPr>
                <w:b/>
              </w:rPr>
              <w:t>Концерт ансамбля «Доктор Шлягер»</w:t>
            </w:r>
          </w:p>
        </w:tc>
        <w:tc>
          <w:tcPr>
            <w:tcW w:w="6662" w:type="dxa"/>
          </w:tcPr>
          <w:p w:rsidR="00C37AB4" w:rsidRPr="00C37AB4" w:rsidRDefault="00C37AB4" w:rsidP="00C37AB4">
            <w:pPr>
              <w:shd w:val="clear" w:color="auto" w:fill="FFFFFF"/>
              <w:ind w:left="58"/>
              <w:rPr>
                <w:b/>
              </w:rPr>
            </w:pPr>
            <w:r w:rsidRPr="00C37AB4">
              <w:t>Коллектив уже не раз посещал Еманжелинск, и всегда концерты проходят с огромным успехом. Новая программа под названием «Ни минуты покоя», посвящена 70-летию Вячеслава Добрынина, которое Маэстро отметил в прошлом году. На радость публике прозвучали всеми любимые шлягеры: Незабудка, Не сыпь мне соль на рану, Ягода-малина, Синий туман и многие другие. Справедливо будет сказать, что это был не просто концерт, а теплая встреча друзей, любителей настоящей проверенной годами музыки.</w:t>
            </w:r>
          </w:p>
        </w:tc>
      </w:tr>
    </w:tbl>
    <w:p w:rsidR="00C37AB4" w:rsidRPr="00C37AB4" w:rsidRDefault="00C37AB4" w:rsidP="00C37AB4">
      <w:pPr>
        <w:jc w:val="both"/>
        <w:rPr>
          <w:b/>
          <w:highlight w:val="lightGray"/>
        </w:rPr>
      </w:pPr>
    </w:p>
    <w:p w:rsidR="00C37AB4" w:rsidRPr="00C37AB4" w:rsidRDefault="00C37AB4" w:rsidP="00C37AB4">
      <w:pPr>
        <w:jc w:val="both"/>
        <w:rPr>
          <w:b/>
        </w:rPr>
      </w:pPr>
      <w:r w:rsidRPr="00C37AB4">
        <w:rPr>
          <w:b/>
        </w:rPr>
        <w:t>В 2017 году в ДК им. А.С. Пушкина были организованы и проведены основные профессиональные, календарные и традиционные праздники.</w:t>
      </w:r>
    </w:p>
    <w:p w:rsidR="00C37AB4" w:rsidRPr="00C37AB4" w:rsidRDefault="00C37AB4" w:rsidP="00C37AB4">
      <w:pPr>
        <w:jc w:val="both"/>
        <w:rPr>
          <w:b/>
          <w:sz w:val="28"/>
          <w:szCs w:val="28"/>
        </w:rPr>
      </w:pPr>
    </w:p>
    <w:tbl>
      <w:tblPr>
        <w:tblW w:w="1068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433"/>
        <w:gridCol w:w="2509"/>
        <w:gridCol w:w="298"/>
        <w:gridCol w:w="6101"/>
        <w:gridCol w:w="28"/>
      </w:tblGrid>
      <w:tr w:rsidR="00C37AB4" w:rsidRPr="00C37AB4" w:rsidTr="00AC202B">
        <w:trPr>
          <w:gridAfter w:val="1"/>
          <w:wAfter w:w="28" w:type="dxa"/>
        </w:trPr>
        <w:tc>
          <w:tcPr>
            <w:tcW w:w="10655" w:type="dxa"/>
            <w:gridSpan w:val="5"/>
          </w:tcPr>
          <w:p w:rsidR="00C37AB4" w:rsidRPr="00C37AB4" w:rsidRDefault="00C37AB4" w:rsidP="00C37AB4">
            <w:pPr>
              <w:shd w:val="clear" w:color="auto" w:fill="FFFFFF"/>
              <w:jc w:val="center"/>
              <w:rPr>
                <w:b/>
                <w:sz w:val="20"/>
                <w:szCs w:val="20"/>
              </w:rPr>
            </w:pPr>
            <w:r w:rsidRPr="00C37AB4">
              <w:rPr>
                <w:b/>
                <w:sz w:val="20"/>
                <w:szCs w:val="20"/>
              </w:rPr>
              <w:t>КАЛЕНДАРНЫЕ И ТРАДИЦИОННЫЕ ПРАЗДНИКИ</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rPr>
                <w:b/>
              </w:rPr>
            </w:pPr>
            <w:r w:rsidRPr="00C37AB4">
              <w:rPr>
                <w:b/>
              </w:rPr>
              <w:t>Дата проведения</w:t>
            </w:r>
          </w:p>
        </w:tc>
        <w:tc>
          <w:tcPr>
            <w:tcW w:w="2509" w:type="dxa"/>
          </w:tcPr>
          <w:p w:rsidR="00C37AB4" w:rsidRPr="00C37AB4" w:rsidRDefault="00C37AB4" w:rsidP="00C37AB4">
            <w:pPr>
              <w:shd w:val="clear" w:color="auto" w:fill="FFFFFF"/>
              <w:ind w:left="58"/>
              <w:jc w:val="both"/>
              <w:rPr>
                <w:b/>
              </w:rPr>
            </w:pPr>
            <w:r w:rsidRPr="00C37AB4">
              <w:rPr>
                <w:b/>
              </w:rPr>
              <w:t>Наименование мероприятия</w:t>
            </w:r>
          </w:p>
        </w:tc>
        <w:tc>
          <w:tcPr>
            <w:tcW w:w="6399" w:type="dxa"/>
            <w:gridSpan w:val="2"/>
          </w:tcPr>
          <w:p w:rsidR="00C37AB4" w:rsidRPr="00C37AB4" w:rsidRDefault="00C37AB4" w:rsidP="00C37AB4">
            <w:pPr>
              <w:shd w:val="clear" w:color="auto" w:fill="FFFFFF"/>
              <w:ind w:left="58"/>
              <w:jc w:val="center"/>
              <w:rPr>
                <w:b/>
              </w:rPr>
            </w:pPr>
            <w:r w:rsidRPr="00C37AB4">
              <w:rPr>
                <w:b/>
              </w:rPr>
              <w:t>Примечание</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27 января</w:t>
            </w:r>
          </w:p>
          <w:p w:rsidR="00C37AB4" w:rsidRPr="00C37AB4" w:rsidRDefault="00C37AB4" w:rsidP="00C37AB4">
            <w:pPr>
              <w:shd w:val="clear" w:color="auto" w:fill="FFFFFF"/>
              <w:jc w:val="both"/>
            </w:pPr>
            <w:r w:rsidRPr="00C37AB4">
              <w:t>3 февраля</w:t>
            </w:r>
          </w:p>
        </w:tc>
        <w:tc>
          <w:tcPr>
            <w:tcW w:w="2509" w:type="dxa"/>
          </w:tcPr>
          <w:p w:rsidR="00C37AB4" w:rsidRPr="00C37AB4" w:rsidRDefault="00C37AB4" w:rsidP="00C37AB4">
            <w:pPr>
              <w:shd w:val="clear" w:color="auto" w:fill="FFFFFF"/>
              <w:ind w:left="58"/>
            </w:pPr>
            <w:r w:rsidRPr="00C37AB4">
              <w:t xml:space="preserve">Конкурс «Педагог Года» </w:t>
            </w:r>
          </w:p>
          <w:p w:rsidR="00C37AB4" w:rsidRPr="00C37AB4" w:rsidRDefault="00C37AB4" w:rsidP="00C37AB4">
            <w:pPr>
              <w:shd w:val="clear" w:color="auto" w:fill="FFFFFF"/>
              <w:ind w:left="58"/>
            </w:pPr>
            <w:r w:rsidRPr="00C37AB4">
              <w:t>ДК им.А.С. Пушкина</w:t>
            </w:r>
          </w:p>
        </w:tc>
        <w:tc>
          <w:tcPr>
            <w:tcW w:w="6399" w:type="dxa"/>
            <w:gridSpan w:val="2"/>
          </w:tcPr>
          <w:p w:rsidR="00C37AB4" w:rsidRPr="00C37AB4" w:rsidRDefault="00C37AB4" w:rsidP="00C37AB4">
            <w:pPr>
              <w:shd w:val="clear" w:color="auto" w:fill="FFFFFF"/>
              <w:ind w:left="58"/>
              <w:jc w:val="both"/>
            </w:pPr>
            <w:r w:rsidRPr="00C37AB4">
              <w:t>Торжественное открытие конкурса.</w:t>
            </w:r>
          </w:p>
          <w:p w:rsidR="00C37AB4" w:rsidRPr="00C37AB4" w:rsidRDefault="00C37AB4" w:rsidP="00C37AB4">
            <w:pPr>
              <w:shd w:val="clear" w:color="auto" w:fill="FFFFFF"/>
              <w:ind w:left="58"/>
              <w:jc w:val="both"/>
            </w:pPr>
            <w:r w:rsidRPr="00C37AB4">
              <w:t>Финал конкурса, награждение победителей.</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22 февраля</w:t>
            </w:r>
          </w:p>
        </w:tc>
        <w:tc>
          <w:tcPr>
            <w:tcW w:w="2509" w:type="dxa"/>
          </w:tcPr>
          <w:p w:rsidR="00C37AB4" w:rsidRPr="00C37AB4" w:rsidRDefault="00C37AB4" w:rsidP="00C37AB4">
            <w:pPr>
              <w:shd w:val="clear" w:color="auto" w:fill="FFFFFF"/>
              <w:ind w:left="58"/>
            </w:pPr>
            <w:r w:rsidRPr="00C37AB4">
              <w:rPr>
                <w:rFonts w:eastAsia="Calibri"/>
              </w:rPr>
              <w:t>Праздничная концертная программа, посвященная Дню защитника Отечества «Сила и Мужество</w:t>
            </w:r>
          </w:p>
        </w:tc>
        <w:tc>
          <w:tcPr>
            <w:tcW w:w="6399" w:type="dxa"/>
            <w:gridSpan w:val="2"/>
          </w:tcPr>
          <w:p w:rsidR="00C37AB4" w:rsidRPr="00C37AB4" w:rsidRDefault="00C37AB4" w:rsidP="00C37AB4">
            <w:pPr>
              <w:shd w:val="clear" w:color="auto" w:fill="FFFFFF"/>
              <w:ind w:left="58"/>
              <w:jc w:val="both"/>
            </w:pPr>
            <w:r w:rsidRPr="00C37AB4">
              <w:t>Праздничный концерт, посвященный Дню защитника Отечества, в этом году прошел с интересной театрализацией. Ведущие ДК им. А. С. Пушкина на протяжении всего концерта сравнивали работу в культуре и службу в армии, ну и конечно же зрителя радовали хорошо подобранные номера художественной самодеятельности.</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23 февраля</w:t>
            </w:r>
          </w:p>
        </w:tc>
        <w:tc>
          <w:tcPr>
            <w:tcW w:w="2509" w:type="dxa"/>
          </w:tcPr>
          <w:p w:rsidR="00C37AB4" w:rsidRPr="00C37AB4" w:rsidRDefault="00C37AB4" w:rsidP="00C37AB4">
            <w:pPr>
              <w:shd w:val="clear" w:color="auto" w:fill="FFFFFF"/>
              <w:ind w:left="58"/>
              <w:rPr>
                <w:rFonts w:eastAsia="Calibri"/>
              </w:rPr>
            </w:pPr>
            <w:r w:rsidRPr="00C37AB4">
              <w:rPr>
                <w:rFonts w:eastAsia="Calibri"/>
              </w:rPr>
              <w:t>Открытый кубок Еманжелинского муниципального района по ралли-спринту</w:t>
            </w:r>
          </w:p>
        </w:tc>
        <w:tc>
          <w:tcPr>
            <w:tcW w:w="6399" w:type="dxa"/>
            <w:gridSpan w:val="2"/>
          </w:tcPr>
          <w:p w:rsidR="00C37AB4" w:rsidRPr="00C37AB4" w:rsidRDefault="00C37AB4" w:rsidP="00C37AB4">
            <w:pPr>
              <w:shd w:val="clear" w:color="auto" w:fill="FFFFFF"/>
              <w:ind w:left="58"/>
              <w:jc w:val="both"/>
            </w:pPr>
            <w:r w:rsidRPr="00C37AB4">
              <w:t>Вот уже второй год любители автоспорта Еманжелинска собираются в самый мужской праздник для того, что определить кто же из них сильнее. Сотрудники ДК им. А. С. Пушкина в этом году помимо собственно спортивной части подготовили для автолюбителей конкурсно-развлекательную программу, которую зритель принял на ура, а образцовая вокально-эстрадная студия «Лирика» подготовила зрителям и участникам авто-ралли музыкальный подарок.</w:t>
            </w:r>
          </w:p>
        </w:tc>
      </w:tr>
      <w:tr w:rsidR="00C37AB4" w:rsidRPr="00C37AB4" w:rsidTr="00AC202B">
        <w:trPr>
          <w:gridAfter w:val="1"/>
          <w:wAfter w:w="28" w:type="dxa"/>
          <w:trHeight w:val="345"/>
        </w:trPr>
        <w:tc>
          <w:tcPr>
            <w:tcW w:w="1747" w:type="dxa"/>
            <w:gridSpan w:val="2"/>
          </w:tcPr>
          <w:p w:rsidR="00C37AB4" w:rsidRPr="00C37AB4" w:rsidRDefault="00C37AB4" w:rsidP="00C37AB4">
            <w:pPr>
              <w:shd w:val="clear" w:color="auto" w:fill="FFFFFF"/>
              <w:ind w:left="58"/>
              <w:jc w:val="both"/>
            </w:pPr>
            <w:r w:rsidRPr="00C37AB4">
              <w:t>26 февраля</w:t>
            </w:r>
          </w:p>
        </w:tc>
        <w:tc>
          <w:tcPr>
            <w:tcW w:w="2509" w:type="dxa"/>
          </w:tcPr>
          <w:p w:rsidR="00C37AB4" w:rsidRPr="00C37AB4" w:rsidRDefault="00C37AB4" w:rsidP="00C37AB4">
            <w:pPr>
              <w:shd w:val="clear" w:color="auto" w:fill="FFFFFF"/>
              <w:ind w:left="58"/>
              <w:rPr>
                <w:rFonts w:eastAsia="Calibri"/>
              </w:rPr>
            </w:pPr>
            <w:r w:rsidRPr="00C37AB4">
              <w:rPr>
                <w:rFonts w:eastAsia="Calibri"/>
              </w:rPr>
              <w:t xml:space="preserve">Массовое гуляние «Широкая Масленица-2017» </w:t>
            </w:r>
          </w:p>
          <w:p w:rsidR="00C37AB4" w:rsidRPr="00C37AB4" w:rsidRDefault="00C37AB4" w:rsidP="00C37AB4">
            <w:pPr>
              <w:shd w:val="clear" w:color="auto" w:fill="FFFFFF"/>
              <w:ind w:left="58"/>
            </w:pPr>
            <w:r w:rsidRPr="00C37AB4">
              <w:t xml:space="preserve">Городской </w:t>
            </w:r>
            <w:r w:rsidRPr="00C37AB4">
              <w:rPr>
                <w:rFonts w:eastAsia="Calibri"/>
              </w:rPr>
              <w:t>сквер</w:t>
            </w:r>
          </w:p>
        </w:tc>
        <w:tc>
          <w:tcPr>
            <w:tcW w:w="6399" w:type="dxa"/>
            <w:gridSpan w:val="2"/>
          </w:tcPr>
          <w:p w:rsidR="00C37AB4" w:rsidRPr="00C37AB4" w:rsidRDefault="00C37AB4" w:rsidP="00C37AB4">
            <w:pPr>
              <w:shd w:val="clear" w:color="auto" w:fill="FFFFFF"/>
              <w:spacing w:line="270" w:lineRule="atLeast"/>
              <w:rPr>
                <w:shd w:val="clear" w:color="auto" w:fill="FFFFFF"/>
              </w:rPr>
            </w:pPr>
            <w:r w:rsidRPr="00C37AB4">
              <w:rPr>
                <w:shd w:val="clear" w:color="auto" w:fill="FFFFFF"/>
              </w:rPr>
              <w:t>Масленица в Еманжелинске прошла весело и раздольно. Ведущие Дворца Культуры им. А. С. Пушкина в образе Машки, Глашки и их «мамани» Матрены Ивановны, которая на протяжении всего мероприятия активно подыскивала им женихов, веселили еманжелинцев до упаду. Многочисленные яркие акции, номера художественной самодеятельности и спортивные состязания также не давали зрителям заскучать. Завершилось гуляние по традиции красочным сжиганием Масленицы!</w:t>
            </w:r>
          </w:p>
        </w:tc>
      </w:tr>
      <w:tr w:rsidR="00C37AB4" w:rsidRPr="00C37AB4" w:rsidTr="00AC202B">
        <w:trPr>
          <w:gridAfter w:val="1"/>
          <w:wAfter w:w="28" w:type="dxa"/>
          <w:trHeight w:val="345"/>
        </w:trPr>
        <w:tc>
          <w:tcPr>
            <w:tcW w:w="1747" w:type="dxa"/>
            <w:gridSpan w:val="2"/>
          </w:tcPr>
          <w:p w:rsidR="00C37AB4" w:rsidRPr="00C37AB4" w:rsidRDefault="00C37AB4" w:rsidP="00C37AB4">
            <w:pPr>
              <w:shd w:val="clear" w:color="auto" w:fill="FFFFFF"/>
              <w:ind w:left="58"/>
              <w:jc w:val="both"/>
            </w:pPr>
            <w:r w:rsidRPr="00C37AB4">
              <w:t xml:space="preserve">3 марта </w:t>
            </w:r>
          </w:p>
        </w:tc>
        <w:tc>
          <w:tcPr>
            <w:tcW w:w="2509" w:type="dxa"/>
          </w:tcPr>
          <w:p w:rsidR="00C37AB4" w:rsidRPr="00C37AB4" w:rsidRDefault="00C37AB4" w:rsidP="00C37AB4">
            <w:pPr>
              <w:shd w:val="clear" w:color="auto" w:fill="FFFFFF"/>
              <w:ind w:left="58"/>
            </w:pPr>
            <w:r w:rsidRPr="00C37AB4">
              <w:t>Ежегодная церемония вручения высшей общественной награды «Человек года-2016»</w:t>
            </w:r>
          </w:p>
          <w:p w:rsidR="00C37AB4" w:rsidRPr="00C37AB4" w:rsidRDefault="00C37AB4" w:rsidP="00C37AB4">
            <w:pPr>
              <w:shd w:val="clear" w:color="auto" w:fill="FFFFFF"/>
              <w:ind w:left="58"/>
              <w:rPr>
                <w:rFonts w:eastAsia="Calibri"/>
              </w:rPr>
            </w:pPr>
          </w:p>
        </w:tc>
        <w:tc>
          <w:tcPr>
            <w:tcW w:w="6399" w:type="dxa"/>
            <w:gridSpan w:val="2"/>
          </w:tcPr>
          <w:p w:rsidR="00C37AB4" w:rsidRPr="00C37AB4" w:rsidRDefault="00C37AB4" w:rsidP="00C37AB4">
            <w:pPr>
              <w:shd w:val="clear" w:color="auto" w:fill="FFFFFF"/>
              <w:spacing w:before="120" w:after="120"/>
              <w:jc w:val="both"/>
            </w:pPr>
            <w:r w:rsidRPr="00C37AB4">
              <w:rPr>
                <w:shd w:val="clear" w:color="auto" w:fill="FFFFFF"/>
              </w:rPr>
              <w:t>3 марта в 16.00 часов во Дворце Культуры им. А. С. Пушкина состоялась торжественная церемония вручения высшей общественной награды Еманжелинского муниципального района – «Человек года – 2016». Главное мероприятие нашего района прошло на столичной высоте. Это касается и декораций, и технического оснащения мероприятия и культурного его наполнения.</w:t>
            </w:r>
            <w:r w:rsidRPr="00C37AB4">
              <w:br/>
            </w:r>
            <w:r w:rsidRPr="00C37AB4">
              <w:rPr>
                <w:shd w:val="clear" w:color="auto" w:fill="FFFFFF"/>
              </w:rPr>
              <w:t>Три звонка и на сцене как по волшебству появляется хореографический коллектив «Виват». Их танец сопровождается легендой о Нике – богине победы. Костюмы также воплощают образ древнегреческих богинь. Кульминацией номера стал выход ведущих церемонии Алены Калининой и Николая Максимова со словами о том, что 2016 год был не только Годом Российского кино и юбилейным событием нашего района, но и годом Греции в России, именно поэтому в сценарии мероприятия коллектив Дворца Культуры им. А. С. Пушкина обратился именно к Древней Греции и каждого победителя сравнили с героем античности.</w:t>
            </w:r>
            <w:r w:rsidRPr="00C37AB4">
              <w:br/>
            </w:r>
            <w:r w:rsidRPr="00C37AB4">
              <w:rPr>
                <w:shd w:val="clear" w:color="auto" w:fill="FFFFFF"/>
              </w:rPr>
              <w:t>На протяжении всей церемонии в 17 номинациях были отмечены 14 человек, два коллектива и два события. Самую интригующую введенную в этом году номинацию «Народное признание» приехал вручить депутат Государственной Думы РФ Анатолий Литовченко.</w:t>
            </w:r>
            <w:r w:rsidRPr="00C37AB4">
              <w:br/>
            </w:r>
            <w:r w:rsidRPr="00C37AB4">
              <w:rPr>
                <w:shd w:val="clear" w:color="auto" w:fill="FFFFFF"/>
              </w:rPr>
              <w:t>Настоящим подарком стало скрипично-лазерное шоу из города Челябинска. Для еманжелинского зрителя такой симбиоз прогрессивных технологий и искусства стал настоящим сюрпризом и оставил бурю впечатлений.</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8 марта</w:t>
            </w:r>
          </w:p>
        </w:tc>
        <w:tc>
          <w:tcPr>
            <w:tcW w:w="2509" w:type="dxa"/>
          </w:tcPr>
          <w:p w:rsidR="00C37AB4" w:rsidRPr="00C37AB4" w:rsidRDefault="00C37AB4" w:rsidP="00C37AB4">
            <w:pPr>
              <w:shd w:val="clear" w:color="auto" w:fill="FFFFFF"/>
              <w:ind w:left="58"/>
            </w:pPr>
            <w:r w:rsidRPr="00C37AB4">
              <w:rPr>
                <w:rFonts w:eastAsia="Calibri"/>
              </w:rPr>
              <w:t>«Торжественная музыка Весны» - концерт, посвященный Международному женскому дню</w:t>
            </w:r>
          </w:p>
        </w:tc>
        <w:tc>
          <w:tcPr>
            <w:tcW w:w="6399" w:type="dxa"/>
            <w:gridSpan w:val="2"/>
          </w:tcPr>
          <w:p w:rsidR="00C37AB4" w:rsidRPr="00C37AB4" w:rsidRDefault="00C37AB4" w:rsidP="00C37AB4">
            <w:pPr>
              <w:shd w:val="clear" w:color="auto" w:fill="FFFFFF"/>
              <w:spacing w:before="120" w:after="120"/>
              <w:jc w:val="both"/>
            </w:pPr>
            <w:r w:rsidRPr="00C37AB4">
              <w:t>Большой праздничный концерт, посвященный Международному женскому дню, ежегодно собирает полный зал Дворца Культуры им. А. С. Пушкина. Яркие красочные номера, приятное оформление, поздравительные слова Главы Еманжелинского муниципального района – Евгения Владимировича Светлова и ведущих – все это стало отличным подарком всей женской половине населения нашего города.</w:t>
            </w:r>
          </w:p>
        </w:tc>
      </w:tr>
      <w:tr w:rsidR="00C37AB4" w:rsidRPr="00C37AB4" w:rsidTr="00AC202B">
        <w:trPr>
          <w:gridAfter w:val="1"/>
          <w:wAfter w:w="28" w:type="dxa"/>
          <w:trHeight w:val="345"/>
        </w:trPr>
        <w:tc>
          <w:tcPr>
            <w:tcW w:w="1747" w:type="dxa"/>
            <w:gridSpan w:val="2"/>
          </w:tcPr>
          <w:p w:rsidR="00C37AB4" w:rsidRPr="00C37AB4" w:rsidRDefault="00C37AB4" w:rsidP="00C37AB4">
            <w:pPr>
              <w:shd w:val="clear" w:color="auto" w:fill="FFFFFF"/>
              <w:ind w:left="58"/>
              <w:jc w:val="both"/>
            </w:pPr>
            <w:r w:rsidRPr="00C37AB4">
              <w:t>19 марта</w:t>
            </w:r>
          </w:p>
        </w:tc>
        <w:tc>
          <w:tcPr>
            <w:tcW w:w="2509" w:type="dxa"/>
          </w:tcPr>
          <w:p w:rsidR="00C37AB4" w:rsidRPr="00C37AB4" w:rsidRDefault="00C37AB4" w:rsidP="00C37AB4">
            <w:pPr>
              <w:shd w:val="clear" w:color="auto" w:fill="FFFFFF"/>
              <w:ind w:left="58"/>
              <w:rPr>
                <w:rFonts w:eastAsia="Calibri"/>
              </w:rPr>
            </w:pPr>
            <w:r w:rsidRPr="00C37AB4">
              <w:rPr>
                <w:rFonts w:eastAsia="Calibri"/>
              </w:rPr>
              <w:t>Ежегодный областной творческий турнир «Весна поэтическая»</w:t>
            </w:r>
          </w:p>
        </w:tc>
        <w:tc>
          <w:tcPr>
            <w:tcW w:w="6399" w:type="dxa"/>
            <w:gridSpan w:val="2"/>
          </w:tcPr>
          <w:p w:rsidR="00C37AB4" w:rsidRPr="00C37AB4" w:rsidRDefault="00C37AB4" w:rsidP="00C37AB4">
            <w:pPr>
              <w:shd w:val="clear" w:color="auto" w:fill="FFFFFF"/>
            </w:pPr>
            <w:r w:rsidRPr="00C37AB4">
              <w:t>В Еманжелинске 19 марта прошло необычное творческое состязание, в котором приняли участие поэты из семи территорий Челябинской области. Поэтический слэм прошел в Малом зале ДК им. А. С. Пушкина.</w:t>
            </w:r>
          </w:p>
          <w:p w:rsidR="00C37AB4" w:rsidRPr="00C37AB4" w:rsidRDefault="00C37AB4" w:rsidP="00C37AB4">
            <w:pPr>
              <w:shd w:val="clear" w:color="auto" w:fill="FFFFFF"/>
              <w:spacing w:before="120" w:after="120"/>
              <w:jc w:val="both"/>
            </w:pPr>
            <w:r w:rsidRPr="00C37AB4">
              <w:t>Было принято 16 заявок: из Снежинска, Южноуральска, Коркино, Чебаркуля, Троицка, села Еманжелинки и, конечно, Еманжелинска.</w:t>
            </w:r>
          </w:p>
        </w:tc>
      </w:tr>
      <w:tr w:rsidR="00C37AB4" w:rsidRPr="00C37AB4" w:rsidTr="00AC202B">
        <w:trPr>
          <w:gridAfter w:val="1"/>
          <w:wAfter w:w="28" w:type="dxa"/>
          <w:trHeight w:val="345"/>
        </w:trPr>
        <w:tc>
          <w:tcPr>
            <w:tcW w:w="1747" w:type="dxa"/>
            <w:gridSpan w:val="2"/>
          </w:tcPr>
          <w:p w:rsidR="00C37AB4" w:rsidRPr="00C37AB4" w:rsidRDefault="00C37AB4" w:rsidP="00C37AB4">
            <w:pPr>
              <w:shd w:val="clear" w:color="auto" w:fill="FFFFFF"/>
              <w:ind w:left="58"/>
              <w:jc w:val="both"/>
            </w:pPr>
            <w:r w:rsidRPr="00C37AB4">
              <w:t>27 апреля</w:t>
            </w:r>
          </w:p>
        </w:tc>
        <w:tc>
          <w:tcPr>
            <w:tcW w:w="2509" w:type="dxa"/>
          </w:tcPr>
          <w:p w:rsidR="00C37AB4" w:rsidRPr="00C37AB4" w:rsidRDefault="00C37AB4" w:rsidP="00C37AB4">
            <w:pPr>
              <w:shd w:val="clear" w:color="auto" w:fill="FFFFFF"/>
              <w:ind w:left="58"/>
              <w:rPr>
                <w:rFonts w:eastAsia="Calibri"/>
              </w:rPr>
            </w:pPr>
            <w:r w:rsidRPr="00C37AB4">
              <w:rPr>
                <w:rFonts w:eastAsia="Calibri"/>
              </w:rPr>
              <w:t>Торжественная церемония вручения повесток призывникам «Служу Отечеству»</w:t>
            </w:r>
          </w:p>
        </w:tc>
        <w:tc>
          <w:tcPr>
            <w:tcW w:w="6399" w:type="dxa"/>
            <w:gridSpan w:val="2"/>
          </w:tcPr>
          <w:p w:rsidR="00C37AB4" w:rsidRPr="00C37AB4" w:rsidRDefault="00C37AB4" w:rsidP="00C37AB4">
            <w:pPr>
              <w:shd w:val="clear" w:color="auto" w:fill="FFFFFF"/>
            </w:pPr>
            <w:r w:rsidRPr="00C37AB4">
              <w:rPr>
                <w:shd w:val="clear" w:color="auto" w:fill="FFFFFF"/>
              </w:rPr>
              <w:t>Под музыкальное сопровождение коллектива «Веселые барабанщики» МБОУ СОШ №5 будущие солдаты гордо вошли в зал. Поддержать их в такой ответственный день пришли их родственники, друзья и почетные гости. Первой свое напутственное слово сказала заместитель главы Еманжелинского муниципального района по вопросам социально-культурного развития, председатель военно-призывной комиссии Валентина Ивановна Бабенкова, которая пожелала юношам достойно нести службу в рядах российской армии. Александр Владимирович Нусс – начальник отделения подготовки и призыва граждан на военную службу – предупредил ребят, что служба не бывает легкой, но она всегда интересна и насыщенна событиями, из которых формируется будущий опыт. Помощник депутата Законодательного собрания Челябинской области Валерия Васильевича Филиппова Анна Михайловна Шевкунова в своем напутственном слове выпускникам пожелала им оставаться сильными в любых ситуациях, ожидающих их в ближайшем году. С благословением к призывникам обратились настоятель храма святого Преподобного Серафима Саровского Зауральского городского поселения Отец Стефан и Абыстай медресе Еманжелинской мечети ГульсуГильфановнаМифтахова. От всех матерей, провожающих в армию своих детей, обратилась Анна Михайловна Юсупова – бабушка одного из призывников. Завершилась поздравительная часть совместным творческим номером Хореографического коллектива «Тандем» и солиста студии «Лирика» – Максима Сандака – Родина-мать. После торжественной части работники военкомата вручили призывникам повестки, но попросили их не расходиться, так как их ожидал сюрприз в виде лазерного боя, бесплатно предоставленного Управлением культуры, молодежной политики и спорта и предпринимателем Николаем Максимовым, благодаря чему призывники смогли почувствовать себя в роли участников настоящих боевых сражений.</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jc w:val="center"/>
            </w:pPr>
            <w:r w:rsidRPr="00C37AB4">
              <w:t>1 мая</w:t>
            </w:r>
          </w:p>
        </w:tc>
        <w:tc>
          <w:tcPr>
            <w:tcW w:w="2509" w:type="dxa"/>
          </w:tcPr>
          <w:p w:rsidR="00C37AB4" w:rsidRPr="00C37AB4" w:rsidRDefault="00C37AB4" w:rsidP="00C37AB4">
            <w:pPr>
              <w:shd w:val="clear" w:color="auto" w:fill="FFFFFF"/>
              <w:ind w:left="58"/>
              <w:rPr>
                <w:rFonts w:eastAsia="Calibri"/>
              </w:rPr>
            </w:pPr>
            <w:r w:rsidRPr="00C37AB4">
              <w:rPr>
                <w:rFonts w:eastAsia="Calibri"/>
              </w:rPr>
              <w:t>Первомайская демонстрация «Мир! Труд! Май!»</w:t>
            </w:r>
          </w:p>
        </w:tc>
        <w:tc>
          <w:tcPr>
            <w:tcW w:w="6399" w:type="dxa"/>
            <w:gridSpan w:val="2"/>
          </w:tcPr>
          <w:p w:rsidR="00C37AB4" w:rsidRPr="00C37AB4" w:rsidRDefault="00C37AB4" w:rsidP="00C37AB4">
            <w:pPr>
              <w:shd w:val="clear" w:color="auto" w:fill="FFFFFF"/>
              <w:textAlignment w:val="baseline"/>
            </w:pPr>
            <w:r w:rsidRPr="00C37AB4">
              <w:t>Еманжелинцы встретили начало Весны и День Труда. 1 Мая – День всех трудящихся, объединяющий все профессии, учащихся и служащих гос учреждений.</w:t>
            </w:r>
          </w:p>
          <w:p w:rsidR="00C37AB4" w:rsidRPr="00C37AB4" w:rsidRDefault="00C37AB4" w:rsidP="00C37AB4">
            <w:pPr>
              <w:shd w:val="clear" w:color="auto" w:fill="FFFFFF"/>
              <w:textAlignment w:val="baseline"/>
            </w:pPr>
            <w:r w:rsidRPr="00C37AB4">
              <w:t>Первомайская демонстрация начало свое шествие от детской школы искусств им. Ф. Липса и проходила по главной улице города им. Ленина. Участники демонстрации прошли по главной улице города неся высоко поднятые транспаранты, флаги и воздушные шары. В день первого мая все участники демонстрации выразили свою солидарность за мир, единение и будущее процветание.</w:t>
            </w:r>
          </w:p>
          <w:p w:rsidR="00C37AB4" w:rsidRPr="00C37AB4" w:rsidRDefault="00C37AB4" w:rsidP="00C37AB4">
            <w:pPr>
              <w:shd w:val="clear" w:color="auto" w:fill="FFFFFF"/>
              <w:textAlignment w:val="baseline"/>
            </w:pPr>
            <w:r w:rsidRPr="00C37AB4">
              <w:t>Трудящиеся и жители Еманжелинска двигались организованными колоннами по центральной улице, шествие первомайской демонстрации заканчивалось на Комсомольской площади. Проходя мимо трибуны с представителями администрации Еманжелинского района, каждая организация была представлена и демонстрировала свои речевки с призывами к миру и солидарности.</w:t>
            </w:r>
          </w:p>
          <w:p w:rsidR="00C37AB4" w:rsidRPr="00C37AB4" w:rsidRDefault="00C37AB4" w:rsidP="00C37AB4">
            <w:pPr>
              <w:shd w:val="clear" w:color="auto" w:fill="FFFFFF"/>
              <w:textAlignment w:val="baseline"/>
            </w:pPr>
            <w:r w:rsidRPr="00C37AB4">
              <w:t>С трибуны, установленной в центре Комсомольской площади, демонстрантов приветствовал глава администрации Еманжелинского муниципального района – Е.В. Светлов, он поздравлял участников демонстрации и говорил им слова напутствия.</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jc w:val="center"/>
            </w:pPr>
            <w:r w:rsidRPr="00C37AB4">
              <w:t xml:space="preserve">9 мая </w:t>
            </w:r>
          </w:p>
        </w:tc>
        <w:tc>
          <w:tcPr>
            <w:tcW w:w="2509" w:type="dxa"/>
          </w:tcPr>
          <w:p w:rsidR="00C37AB4" w:rsidRPr="00C37AB4" w:rsidRDefault="00C37AB4" w:rsidP="00C37AB4">
            <w:pPr>
              <w:shd w:val="clear" w:color="auto" w:fill="FFFFFF"/>
              <w:ind w:left="58"/>
              <w:rPr>
                <w:rFonts w:eastAsia="Calibri"/>
              </w:rPr>
            </w:pPr>
            <w:r w:rsidRPr="00C37AB4">
              <w:rPr>
                <w:rFonts w:eastAsia="Calibri"/>
              </w:rPr>
              <w:t>Парад-митинг, посвященный 72-ой годовщине Победы в ВОВ «Подвигу жить в веках»</w:t>
            </w:r>
          </w:p>
        </w:tc>
        <w:tc>
          <w:tcPr>
            <w:tcW w:w="6399" w:type="dxa"/>
            <w:gridSpan w:val="2"/>
          </w:tcPr>
          <w:p w:rsidR="00C37AB4" w:rsidRPr="00C37AB4" w:rsidRDefault="00C37AB4" w:rsidP="00C37AB4">
            <w:r w:rsidRPr="00C37AB4">
              <w:t>Парад-митинг «Подвигу жить в веках», посвященный 72 –ой годовщине Великой Победы открыл СветловЕ.В. По всему периметру площади растянут триколор. Знаменная группа пронесла к трибуне флаг Российской Федерации, знамя Победы, флаги Челябинской области и ЕМР. Музыкальным сопровождением на протяжении всего мероприятия были произведения военного времени в исполнении духового оркестра ДК им. А. С. Пушкина. После открытия торжественным строем на площадь вошла колонна «Бессмертного полка» и была объявлена традиционная минута молчания. Акция «Бессмертный полк проходит в Еманжелинском районе третий год. В ней принимают участие люди всех возрастов и профессий. Завершился парад-митинг выступлением коллектива «Веселые барабанщики» и запуском дымовых шашек в цвет российского триколора. «Бессмертный полк» и участники парад-митинга от площади дошли до главного места назначения – мемориала, где они отдали дань памяти советским людям, завоевавшим Победу. После торжественной части этого дня в фойе ДКиК для ветеранов было организовано фронтовое кафе «Вкус Победы» и концертная программа. В это время на Комсомольской площади состоялся традиционный смотр песни и строя среди учащихся школ ЕМР «Статен, строен - уважения достоин», в котором приняли участие команды всех школ и Первомайского филиала техникума промышленности и строительных материалов. Тем временем, празднование Дня Победы в Еманжелинском районе продолжалось. На разных площадках города стартовали праздничные мероприятия и концерты творческих коллективов. Также был проведен конкурс - акция на лучший украшенный автомобиль в военно-патриотической тематике «Спасибо деду за Победу!». Впервые в этом году Еманжелинск присоединился к Всероссийской спортивно-патриотической акции «Рекорд Победы». Завершилась праздничная программа традиционной акцией «Зажги свечу», массовым гулянием и фейерверком.</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jc w:val="center"/>
            </w:pPr>
            <w:r w:rsidRPr="00C37AB4">
              <w:t>21 мая</w:t>
            </w:r>
          </w:p>
        </w:tc>
        <w:tc>
          <w:tcPr>
            <w:tcW w:w="2509" w:type="dxa"/>
          </w:tcPr>
          <w:p w:rsidR="00C37AB4" w:rsidRPr="00C37AB4" w:rsidRDefault="00C37AB4" w:rsidP="00C37AB4">
            <w:pPr>
              <w:shd w:val="clear" w:color="auto" w:fill="FFFFFF"/>
              <w:ind w:left="58"/>
              <w:rPr>
                <w:rFonts w:eastAsia="Calibri"/>
              </w:rPr>
            </w:pPr>
            <w:r w:rsidRPr="00C37AB4">
              <w:rPr>
                <w:rFonts w:eastAsia="Calibri"/>
              </w:rPr>
              <w:t>Отчетный концерт студии бального танца «Фристайл»</w:t>
            </w:r>
          </w:p>
        </w:tc>
        <w:tc>
          <w:tcPr>
            <w:tcW w:w="6399" w:type="dxa"/>
            <w:gridSpan w:val="2"/>
          </w:tcPr>
          <w:p w:rsidR="00C37AB4" w:rsidRPr="00C37AB4" w:rsidRDefault="00C37AB4" w:rsidP="00C37AB4">
            <w:pPr>
              <w:shd w:val="clear" w:color="auto" w:fill="FFFFFF"/>
            </w:pPr>
            <w:r w:rsidRPr="00C37AB4">
              <w:t xml:space="preserve">В концерте приняли участие 137 детей дошкольного и школьного возраста. «Фристайл» радовал гостей танцами европейской и латино-американской программ. Пары вальсировали друг за другом в ослепительных костюмах.Это одно из немногих мероприятий, которое неизменно собирает полный зал даже без объявлений и рекламы. </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jc w:val="center"/>
            </w:pPr>
            <w:r w:rsidRPr="00C37AB4">
              <w:t>1 июня</w:t>
            </w:r>
          </w:p>
        </w:tc>
        <w:tc>
          <w:tcPr>
            <w:tcW w:w="2509" w:type="dxa"/>
          </w:tcPr>
          <w:p w:rsidR="00C37AB4" w:rsidRPr="00C37AB4" w:rsidRDefault="00C37AB4" w:rsidP="00C37AB4">
            <w:pPr>
              <w:shd w:val="clear" w:color="auto" w:fill="FFFFFF"/>
              <w:ind w:left="58"/>
              <w:rPr>
                <w:rFonts w:eastAsia="Calibri"/>
              </w:rPr>
            </w:pPr>
            <w:r w:rsidRPr="00C37AB4">
              <w:rPr>
                <w:rFonts w:eastAsia="Calibri"/>
              </w:rPr>
              <w:t>Традиционный фестиваль детского творчества «Золотое яблоко»</w:t>
            </w:r>
          </w:p>
        </w:tc>
        <w:tc>
          <w:tcPr>
            <w:tcW w:w="6399" w:type="dxa"/>
            <w:gridSpan w:val="2"/>
          </w:tcPr>
          <w:p w:rsidR="00C37AB4" w:rsidRPr="00C37AB4" w:rsidRDefault="00C37AB4" w:rsidP="00C37AB4">
            <w:pPr>
              <w:shd w:val="clear" w:color="auto" w:fill="FFFFFF"/>
              <w:spacing w:beforeAutospacing="1" w:afterAutospacing="1"/>
              <w:textAlignment w:val="baseline"/>
            </w:pPr>
            <w:r w:rsidRPr="00A01556">
              <w:rPr>
                <w:bCs/>
                <w:iCs/>
                <w:bdr w:val="none" w:sz="0" w:space="0" w:color="auto" w:frame="1"/>
              </w:rPr>
              <w:t>Наступило долгожданное лето. А это значит, что 1 июня в городском сквере для всех маленьких еманжелинцев и гостей района прошла яркая праздничная программа, посвященная Дню защиты детей.</w:t>
            </w:r>
          </w:p>
          <w:p w:rsidR="00C37AB4" w:rsidRPr="00C37AB4" w:rsidRDefault="00C37AB4" w:rsidP="00A01556">
            <w:pPr>
              <w:shd w:val="clear" w:color="auto" w:fill="FFFFFF"/>
              <w:spacing w:before="100" w:beforeAutospacing="1" w:after="100" w:afterAutospacing="1"/>
              <w:textAlignment w:val="baseline"/>
              <w:rPr>
                <w:rFonts w:ascii="Arial" w:hAnsi="Arial" w:cs="Arial"/>
                <w:sz w:val="21"/>
                <w:szCs w:val="21"/>
              </w:rPr>
            </w:pPr>
            <w:r w:rsidRPr="00C37AB4">
              <w:t xml:space="preserve">Началось празднование с театрализованного открытия традиционного районного фестиваля творчества воспитанников детских садов </w:t>
            </w:r>
            <w:r w:rsidRPr="00C37AB4">
              <w:rPr>
                <w:b/>
              </w:rPr>
              <w:t>«Золотое яблоко».</w:t>
            </w:r>
            <w:r w:rsidRPr="00C37AB4">
              <w:t xml:space="preserve"> Сказочные персонажи Любава и Богатырша Алена Поповна отправились в путешествие к Змею Горынычу, чтобы спасти детский смех. Помогали им на этом нелегком пути и зрители, и маленькие артисты. Полтора часа ребятишки из 16 детских садов радовали зрителей, родителей и друзей веселыми песнями, забавными танцами и подарили всем море прекрасного настроения.</w:t>
            </w:r>
            <w:r w:rsidRPr="00C37AB4">
              <w:br/>
              <w:t xml:space="preserve">Параллельно с фестивалем работали различные спортивные и развлекательные площадки. Детская ярмарка-продажа </w:t>
            </w:r>
            <w:r w:rsidRPr="00C37AB4">
              <w:rPr>
                <w:b/>
              </w:rPr>
              <w:t>«Ярмарка счастья»,</w:t>
            </w:r>
            <w:r w:rsidRPr="00C37AB4">
              <w:t xml:space="preserve"> в которой принимали участие воспитанники детских садов, учащиеся школ, воспитанники кружков и студий, и все желающие. Товары юных предпринимателей представлялись в нескольких категориях, это и съедобные изделия, товары, сделанные своими руками, канцелярские изделия и многое другое. Прошел традиционный конкурс рисунков на асфальте «Здравствуй, лето красное». Для всех желающих покувыркаться работал батутный городок.</w:t>
            </w:r>
            <w:r w:rsidRPr="00C37AB4">
              <w:br/>
              <w:t xml:space="preserve">Продолжили путешествие по Тридесятому царству игровой программой и праздничным концертом. А чуть позже Любава и Алена Поповна провели церемонию награждения талантливых и одаренных деток, в возрасте до 11 лет — </w:t>
            </w:r>
            <w:r w:rsidRPr="00C37AB4">
              <w:rPr>
                <w:b/>
              </w:rPr>
              <w:t>«Формула успеха».</w:t>
            </w:r>
            <w:r w:rsidRPr="00C37AB4">
              <w:t xml:space="preserve"> Все ребята, которые отличились в течение года в учебе, конкурсах, фестивалях, спортивных состязаниях получили заслуженные награды. В числе открывших свою личную формулу успеха были воспитанники образцовой вокально-эстрадной студии «Лирика» </w:t>
            </w:r>
            <w:r w:rsidR="00A01556">
              <w:t>,</w:t>
            </w:r>
            <w:r w:rsidRPr="00C37AB4">
              <w:t>а так же участницы муниципального образ</w:t>
            </w:r>
            <w:r w:rsidR="00A01556">
              <w:t>цового театра танца «Непоседы»</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jc w:val="center"/>
            </w:pPr>
            <w:r w:rsidRPr="00C37AB4">
              <w:t>12 июня</w:t>
            </w:r>
          </w:p>
        </w:tc>
        <w:tc>
          <w:tcPr>
            <w:tcW w:w="2509" w:type="dxa"/>
          </w:tcPr>
          <w:p w:rsidR="00C37AB4" w:rsidRPr="00C37AB4" w:rsidRDefault="00C37AB4" w:rsidP="00C37AB4">
            <w:pPr>
              <w:shd w:val="clear" w:color="auto" w:fill="FFFFFF"/>
              <w:ind w:left="57"/>
              <w:rPr>
                <w:rFonts w:eastAsia="Calibri"/>
              </w:rPr>
            </w:pPr>
            <w:r w:rsidRPr="00C37AB4">
              <w:rPr>
                <w:rFonts w:eastAsia="Calibri"/>
              </w:rPr>
              <w:t>Праздничная программа «Россия, Родина моя», посвященная  Дню России</w:t>
            </w:r>
          </w:p>
        </w:tc>
        <w:tc>
          <w:tcPr>
            <w:tcW w:w="6399" w:type="dxa"/>
            <w:gridSpan w:val="2"/>
          </w:tcPr>
          <w:p w:rsidR="00C37AB4" w:rsidRPr="00C37AB4" w:rsidRDefault="00C37AB4" w:rsidP="00C37AB4">
            <w:pPr>
              <w:shd w:val="clear" w:color="auto" w:fill="FFFFFF"/>
            </w:pPr>
            <w:r w:rsidRPr="00C37AB4">
              <w:rPr>
                <w:shd w:val="clear" w:color="auto" w:fill="FFFFFF"/>
              </w:rPr>
              <w:t>Открыл концерт коллектив общеобразовательной школы №5 «Веселые барабанщики» с патриотическим номером «Вперед Россия!». С этим знаковым и почетным праздником всех поздравил глава Еманжелинского муниципального района Евгений Владимирович Светлов. Также слова поздравлений прозвучали от руководителя общественной приемной Губернатора Челябинской области – Валентины Ивановны Бабенковой и помощника депутата Законодательного собрания Челябинской области Валерия Филиппова – Анны Михайловны Шевкуновой.</w:t>
            </w:r>
            <w:r w:rsidRPr="00C37AB4">
              <w:br/>
            </w:r>
            <w:r w:rsidRPr="00C37AB4">
              <w:rPr>
                <w:shd w:val="clear" w:color="auto" w:fill="FFFFFF"/>
              </w:rPr>
              <w:t>Сотрудники ДК им. А.С. Пушкина подготовили большую праздничную программу, которая включала в себя концертные номера от юных солистов студии «Лирика», образцового театра танца «Непоседы», Духового оркестра дворца культуры и многих других. Параллельно концерту на территории сквера проводились различные патриотические акции. Все желающие могли получить в подарок ленту «Триколор», признаться в любви своей стране, ответить на вопросы по истории России, или прочитать любимое стихотворение о Родине. Изюминка мероприятия — традиционная акция-пробег «Мы едины!». Все, кто приехал на велосипеде, роликовых коньках и самокатах присоединились к акции и проехали круг по скверу на своем транспортном средстве вместе с российским Триколором.</w:t>
            </w:r>
            <w:r w:rsidRPr="00C37AB4">
              <w:br/>
            </w:r>
            <w:r w:rsidRPr="00C37AB4">
              <w:rPr>
                <w:shd w:val="clear" w:color="auto" w:fill="FFFFFF"/>
              </w:rPr>
              <w:t>В этот патриотичный день благодарственными письмами главы Еманжелинского муниципального района был награжден коллектив Духового оркестра ДК им. А.С. Пушкина, а руководителю Духового оркестра – Петру Дику была объявлена благодарность, за активное участие в самодейтельном творчестве, вклад в развитие культуры и искусства на территории нашего района.</w:t>
            </w:r>
          </w:p>
        </w:tc>
      </w:tr>
      <w:tr w:rsidR="00C37AB4" w:rsidRPr="00C37AB4" w:rsidTr="002E1E82">
        <w:trPr>
          <w:gridAfter w:val="1"/>
          <w:wAfter w:w="28" w:type="dxa"/>
        </w:trPr>
        <w:tc>
          <w:tcPr>
            <w:tcW w:w="1747" w:type="dxa"/>
            <w:gridSpan w:val="2"/>
            <w:shd w:val="clear" w:color="auto" w:fill="auto"/>
          </w:tcPr>
          <w:p w:rsidR="00C37AB4" w:rsidRPr="00C37AB4" w:rsidRDefault="00C37AB4" w:rsidP="00C37AB4">
            <w:pPr>
              <w:shd w:val="clear" w:color="auto" w:fill="FFFFFF"/>
              <w:jc w:val="center"/>
            </w:pPr>
            <w:r w:rsidRPr="00C37AB4">
              <w:t xml:space="preserve">18 июня </w:t>
            </w:r>
          </w:p>
        </w:tc>
        <w:tc>
          <w:tcPr>
            <w:tcW w:w="2509" w:type="dxa"/>
            <w:shd w:val="clear" w:color="auto" w:fill="auto"/>
          </w:tcPr>
          <w:p w:rsidR="00C37AB4" w:rsidRPr="00C37AB4" w:rsidRDefault="00C37AB4" w:rsidP="00C37AB4">
            <w:pPr>
              <w:shd w:val="clear" w:color="auto" w:fill="FFFFFF"/>
              <w:ind w:left="57"/>
              <w:rPr>
                <w:rFonts w:eastAsia="Calibri"/>
              </w:rPr>
            </w:pPr>
            <w:r w:rsidRPr="00C37AB4">
              <w:rPr>
                <w:rFonts w:eastAsia="Calibri"/>
              </w:rPr>
              <w:t>Ежегодный народный праздник «Сабантуй»</w:t>
            </w:r>
          </w:p>
        </w:tc>
        <w:tc>
          <w:tcPr>
            <w:tcW w:w="6399" w:type="dxa"/>
            <w:gridSpan w:val="2"/>
            <w:shd w:val="clear" w:color="auto" w:fill="auto"/>
          </w:tcPr>
          <w:p w:rsidR="00C37AB4" w:rsidRPr="00C37AB4" w:rsidRDefault="00C37AB4" w:rsidP="00C37AB4">
            <w:pPr>
              <w:shd w:val="clear" w:color="auto" w:fill="FFFFFF"/>
              <w:rPr>
                <w:shd w:val="clear" w:color="auto" w:fill="FFFFFF"/>
              </w:rPr>
            </w:pPr>
            <w:r w:rsidRPr="00C37AB4">
              <w:t>Программа Сабантуя-2017 была насыщенной и яркой. Праздник начался с торжественного парада участников Сабантуя. Со сцены гостей праздника приветствовали глава Еманжелинского района Евгений Светлов, депутат Законодательного собрания Челябинской области Владимир Перезолов, помощник депутата Законодательного Собрания области Валерия Васильевича Филиппова Анна Шевкунова, заместитель председателя исполкома Конгресса татар Челябинской области ИрекСабиров, заместитель председателя исполкома Конгресса татар Челябинской области Сания Шевченко.</w:t>
            </w:r>
            <w:r w:rsidRPr="00C37AB4">
              <w:br/>
              <w:t>По традиции гостей приветствовали традиционным «Чак-чаком» и русским караваем, а также попросили подвязать полотенца к шесту, которые раньше вывешивали при въезде в село, оповещая всех о начале праздника.</w:t>
            </w:r>
            <w:r w:rsidRPr="00C37AB4">
              <w:br/>
              <w:t xml:space="preserve">Вели праздник Лиля Подкорытова и ЛенарияМухаметзянова. Стартовал конкурс «Татарская семья». 4 семьи приняли участие в конкурсе. </w:t>
            </w:r>
            <w:r w:rsidRPr="00C37AB4">
              <w:rPr>
                <w:shd w:val="clear" w:color="auto" w:fill="FFFFFF"/>
              </w:rPr>
              <w:t>Знание национальных традиций, артистизм, национальные костюмы, танцы и песни семей-конкурсантов оценивало компетентное жюри в составе Евгения Светлова, Александра Хрулева, ИрекаСабирова и Владимира Перезолова. В итоге, жюри отметило уникальность каждой из четырех семей, вручив всем подарки. Однако специальные призы получила семья Муртазиных, победившая в конкурсе.</w:t>
            </w:r>
            <w:r w:rsidRPr="00C37AB4">
              <w:br/>
            </w:r>
            <w:r w:rsidRPr="00C37AB4">
              <w:rPr>
                <w:shd w:val="clear" w:color="auto" w:fill="FFFFFF"/>
              </w:rPr>
              <w:t>Самые сильные батыры Еманжелинского района состязались в национальной борьбе «Куреш». Главный приз среди за первое место – баран, за второе и третье — петухи.</w:t>
            </w:r>
          </w:p>
          <w:p w:rsidR="00C37AB4" w:rsidRPr="00C37AB4" w:rsidRDefault="00C37AB4" w:rsidP="00C37AB4">
            <w:pPr>
              <w:shd w:val="clear" w:color="auto" w:fill="FFFFFF"/>
              <w:rPr>
                <w:rFonts w:ascii="PT Serif" w:hAnsi="PT Serif"/>
                <w:sz w:val="23"/>
                <w:szCs w:val="23"/>
              </w:rPr>
            </w:pPr>
            <w:r w:rsidRPr="00C37AB4">
              <w:t>Весь день на празднике не смолкала татаро-башкирская музыка и песни. Замечательные танцевальные номера представили финалисты самого масштабного и яркого национального конкурса, организованного конгрессом татар Челябинской области «Удалой джигит» и «Татарочка-2017»</w:t>
            </w:r>
            <w:r w:rsidRPr="00C37AB4">
              <w:br/>
              <w:t>Закончился Сабантуй песней «Туган як», которую вместе с артистами исполнили все гости праздника.</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 xml:space="preserve">    24 июня</w:t>
            </w:r>
          </w:p>
        </w:tc>
        <w:tc>
          <w:tcPr>
            <w:tcW w:w="2509" w:type="dxa"/>
          </w:tcPr>
          <w:p w:rsidR="00C37AB4" w:rsidRPr="00C37AB4" w:rsidRDefault="00C37AB4" w:rsidP="00C37AB4">
            <w:pPr>
              <w:shd w:val="clear" w:color="auto" w:fill="FFFFFF"/>
              <w:ind w:left="57"/>
              <w:rPr>
                <w:rFonts w:eastAsia="Calibri"/>
              </w:rPr>
            </w:pPr>
            <w:r w:rsidRPr="00C37AB4">
              <w:rPr>
                <w:rFonts w:eastAsia="Calibri"/>
              </w:rPr>
              <w:t>День молодежи</w:t>
            </w:r>
          </w:p>
        </w:tc>
        <w:tc>
          <w:tcPr>
            <w:tcW w:w="6399" w:type="dxa"/>
            <w:gridSpan w:val="2"/>
          </w:tcPr>
          <w:p w:rsidR="00C37AB4" w:rsidRPr="00C37AB4" w:rsidRDefault="00C37AB4" w:rsidP="00C37AB4">
            <w:r w:rsidRPr="002E1E82">
              <w:rPr>
                <w:bCs/>
                <w:iCs/>
                <w:bdr w:val="none" w:sz="0" w:space="0" w:color="auto" w:frame="1"/>
                <w:shd w:val="clear" w:color="auto" w:fill="FFFFFF"/>
              </w:rPr>
              <w:t>Традиционно в последнюю субботу июня молодежь всей страны отмечает свой главный праздник. Сотрудники Дворца Культуры им. А. С. Пушкина решили подойти к подготовке этого мероприятия с нестандартной точки зрения и собрали для еманжелинской молодежи микс из культур различных десятилетий.</w:t>
            </w:r>
            <w:r w:rsidRPr="00C37AB4">
              <w:br/>
            </w:r>
            <w:r w:rsidRPr="00C37AB4">
              <w:rPr>
                <w:shd w:val="clear" w:color="auto" w:fill="FFFFFF"/>
              </w:rPr>
              <w:t>В концертных номерах музыкальный репертуар чередовался песнями девяностых годов, нулевых и конечно же современное творчество не обошли стороной. Помимо работы главной сцены района для молодежи были подготовлены увлекательные площадки. Для всех желающих вернуться в 90-е был организован турнир по игре в фишки, популярной в эти годы. Для современной молодежи отдел по делам молодежи и спорта и индивидуальный предприниматель Николай Максимов организовали чемпионат по лазертагу, участие в котором можно было принять совершенно бесплатно. Также в этот день еманжелинцев познакомили с новой игрой, изобретением нашего земляка Антона Первухина – флэтбол, что означает комнатный футбол. Желающих принять участие оказалось множество, из которого выбрали трех лучших и отметили медалями, грамотами и призами.</w:t>
            </w:r>
            <w:r w:rsidRPr="00C37AB4">
              <w:br/>
            </w:r>
            <w:r w:rsidRPr="00C37AB4">
              <w:rPr>
                <w:shd w:val="clear" w:color="auto" w:fill="FFFFFF"/>
              </w:rPr>
              <w:t>В преддверии 26 июня – международного дня борьбы с наркозависимостью ДК им. А. С. Пушкина совместно с отделом по делам молодежи и спорта провели акцию «Сигарету на конфету», в рамках которой волонтеры меняли никотин на шоколадные конфеты. В итоге акции было обменено 3 кг конфет! Молодежь за здоровый образ жизни!</w:t>
            </w:r>
            <w:r w:rsidRPr="00C37AB4">
              <w:br/>
            </w:r>
            <w:r w:rsidRPr="00C37AB4">
              <w:rPr>
                <w:shd w:val="clear" w:color="auto" w:fill="FFFFFF"/>
              </w:rPr>
              <w:t>Завершилось празднование по традиции массовым гулянием.</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26 августа</w:t>
            </w:r>
          </w:p>
        </w:tc>
        <w:tc>
          <w:tcPr>
            <w:tcW w:w="2509" w:type="dxa"/>
          </w:tcPr>
          <w:p w:rsidR="00C37AB4" w:rsidRPr="00C37AB4" w:rsidRDefault="00C37AB4" w:rsidP="00C37AB4">
            <w:pPr>
              <w:shd w:val="clear" w:color="auto" w:fill="FFFFFF"/>
              <w:ind w:left="57"/>
              <w:rPr>
                <w:rFonts w:eastAsia="Calibri"/>
              </w:rPr>
            </w:pPr>
            <w:r w:rsidRPr="00C37AB4">
              <w:rPr>
                <w:rFonts w:eastAsia="Calibri"/>
              </w:rPr>
              <w:t>Цикл мероприятий, посвященных празднованию 86-летию города Еманжелинска</w:t>
            </w:r>
          </w:p>
        </w:tc>
        <w:tc>
          <w:tcPr>
            <w:tcW w:w="6399" w:type="dxa"/>
            <w:gridSpan w:val="2"/>
          </w:tcPr>
          <w:p w:rsidR="00C37AB4" w:rsidRPr="00C37AB4" w:rsidRDefault="00C37AB4" w:rsidP="00C37AB4">
            <w:pPr>
              <w:shd w:val="clear" w:color="auto" w:fill="FFFFFF"/>
              <w:textAlignment w:val="baseline"/>
            </w:pPr>
            <w:r w:rsidRPr="00C37AB4">
              <w:t>Празднование открылось традиционными хлебом и солью. Под вокальное сопровождение ансамбля эстрадной песни «Бабье лето» и студии «Лирика» Дворца Культуры им. А. С. Пушкина девочки из хореографического коллектива «Изумруды» вынесли караваи, которыми угостили всех гостей праздника. После чего лучшие специалисты нашего района были награждены на главной сцене грамотами и благодарностями.</w:t>
            </w:r>
          </w:p>
          <w:p w:rsidR="00C37AB4" w:rsidRPr="00C37AB4" w:rsidRDefault="00C37AB4" w:rsidP="00C37AB4">
            <w:r w:rsidRPr="00C37AB4">
              <w:rPr>
                <w:shd w:val="clear" w:color="auto" w:fill="FFFFFF"/>
              </w:rPr>
              <w:t>Следующим ярким событием празднования 86-летия Еманжелинска стало чествование молодоженов и свадебных юбиляров. Свадебным автокортежем пары подъехали к сцене. После такого эффектного появления ведущие предложили юбилярам вспомнить свой первый свадебный танец, а молодоженам – исполнить его впервые. Поздравили семьи с такими важными событиями заместитель главы Еманжелинского муниципального района по вопросам социально-культурного развития Валентина Ивановна Бабенкова и ведущий специалист отдела ЗАГС Администрации Еманжелинского муниципального района ЛюцияНаильевнаСабирова. После торжественной части ведущие предложили семьям принять участие в розыгрыше и получить приятные подарки от Администрации Еманжелинского городского поселения, Банкетного зала Арабески, а также ресторана-гостиницы «Бирюзовое». Ну и по традиции парам предложили шампанское и прокричали «Горько!», чтобы семейная жизнь была сладкой и счастливой.</w:t>
            </w:r>
            <w:r w:rsidRPr="00C37AB4">
              <w:br/>
            </w:r>
            <w:r w:rsidRPr="00C37AB4">
              <w:rPr>
                <w:shd w:val="clear" w:color="auto" w:fill="FFFFFF"/>
              </w:rPr>
              <w:t>В День города торжественно был открыт городской фонтан, который в этом году капитально отремонтировали. После официального открытия в излюбленное место всех горожан прибыли Пират – Капитан Воробей и его веселая спутница Лягушка-Квакушка, для того чтобы посвятить в пираты маленьких еманжелинцев. Успешно пройдя через все испытания, герои поняли, что теперь, когда ребята будут приходить играть на фонтан, они все немного будут становится пиратами.</w:t>
            </w:r>
          </w:p>
          <w:p w:rsidR="00C37AB4" w:rsidRPr="00C37AB4" w:rsidRDefault="00C37AB4" w:rsidP="00C37AB4">
            <w:pPr>
              <w:shd w:val="clear" w:color="auto" w:fill="FFFFFF"/>
              <w:textAlignment w:val="baseline"/>
            </w:pPr>
            <w:r w:rsidRPr="00C37AB4">
              <w:t>Одним из самых ярких моментов праздника стал Эко-парад колясок. В конкурсе приняли участие счастливые, активные, творческие родители, которые вместе с ребенком превратили самую обычную коляску в собственное произведение искусства. Ведь коляска – это не только средство передвижения для детей, она вполне может превратиться в футбольный мяч, пиратский корабль, или русскую печку – нужно лишь проявить фантазию и воплотить идею в жизнь. В конкурсе приняли участие 8 активных семей, каждая из которых получили приятные подарки от спонсоров и партнеров мероприятия:</w:t>
            </w:r>
            <w:r w:rsidRPr="00C37AB4">
              <w:br/>
              <w:t>Вечернюю программу открыл фестиваль детского творчества «Мама, не горюй!». Более 80 детишек в возрасте до десяти лет показали свои таланты на главной сцене района. Ребята пели, танцевали, рассказывали стихи и даже читали Шекспира! Также свою смекалку продемонстрировали мамы талантливых малышей, им предстояло ответить на каверзные вопросы ведущей, с чем они блестяще справились. Каждый маленький артист получил благодарственное письмо от Управления культуры, молодежной политики и спорта, а также сладкий подарок.</w:t>
            </w:r>
            <w:r w:rsidRPr="00C37AB4">
              <w:br/>
              <w:t>Одним из новшеств этого Дня города стал Арт-автофест. В рамках фестиваля были выставлены машины по следующим номинациям: «ретро», «труженики», «стайлинг-тюнинг-аэрография». Автомобили во всех номинациях собрали большое количество зрителей, потому что каждая машина, благодаря вниманию и заботе своего хозяина превратилась в настоящее произведение искусства.</w:t>
            </w:r>
          </w:p>
          <w:p w:rsidR="00C37AB4" w:rsidRPr="002E1E82" w:rsidRDefault="00C37AB4" w:rsidP="00C37AB4">
            <w:pPr>
              <w:rPr>
                <w:bCs/>
                <w:iCs/>
                <w:bdr w:val="none" w:sz="0" w:space="0" w:color="auto" w:frame="1"/>
              </w:rPr>
            </w:pPr>
            <w:r w:rsidRPr="00C37AB4">
              <w:rPr>
                <w:shd w:val="clear" w:color="auto" w:fill="FFFFFF"/>
              </w:rPr>
              <w:t>Продолжилась вечерняя праздничная программа концертом с участием лучших коллективов художественной самодеятельности Еманжелинского района, а также выпускников уже успевших стать звездами, освещающими наш район и не только. В рамках концерта состоялась акция-конкурс в социальной сети Инстаграм «#Еманжелинску86», для участия в которой еманжелинцам предстояло выложить на свою страницу фото с места празднования и поставить хэштег «#Еманжелинску86». Участники набравшие большее количество лайков были отмечены призами от Компании «Интерсвязь».</w:t>
            </w:r>
            <w:r w:rsidRPr="00C37AB4">
              <w:br/>
            </w:r>
            <w:r w:rsidRPr="00C37AB4">
              <w:rPr>
                <w:shd w:val="clear" w:color="auto" w:fill="FFFFFF"/>
              </w:rPr>
              <w:t>Завершилось празднование по традиции дискотекой и грандиозным салютом, который еманжелинцы не забудут до следующего Дню города!</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14 сентября</w:t>
            </w:r>
          </w:p>
        </w:tc>
        <w:tc>
          <w:tcPr>
            <w:tcW w:w="2509" w:type="dxa"/>
          </w:tcPr>
          <w:p w:rsidR="00C37AB4" w:rsidRPr="00C37AB4" w:rsidRDefault="00C37AB4" w:rsidP="00C37AB4">
            <w:pPr>
              <w:shd w:val="clear" w:color="auto" w:fill="FFFFFF"/>
              <w:ind w:left="57"/>
              <w:rPr>
                <w:rFonts w:eastAsia="Calibri"/>
              </w:rPr>
            </w:pPr>
            <w:r w:rsidRPr="00C37AB4">
              <w:t>Акция «Светофор»</w:t>
            </w:r>
          </w:p>
        </w:tc>
        <w:tc>
          <w:tcPr>
            <w:tcW w:w="6399" w:type="dxa"/>
            <w:gridSpan w:val="2"/>
          </w:tcPr>
          <w:p w:rsidR="00C37AB4" w:rsidRPr="00C37AB4" w:rsidRDefault="00C37AB4" w:rsidP="00C37AB4">
            <w:r w:rsidRPr="00C37AB4">
              <w:t>Ежегодная детская акция повышения безопасности пешеходов. Участниками акции стали  учащиеся первых классов школ города Еманжелинска. Ребят встречала грустная Королева Пешеходной Зебры. Она была печальной, так как жители ее страны не знали правил дорожного движения. На помощь ей пришли капитан Свистулькина и верный слуга Егорка, который выполнял три роли – писаря, глашатая, гонца. Вместе с ребятами забавные сказочные персонажи повторили действия, которые можно совершать, когда горит тот или иной сигнал светофора, основные дорожные знаки, хором отгадали любимые «автомобили» известных книжных героев. По окончании мероприятия всем ребятам были выданы светящиеся жетоны, для того чтобы автомобилисты могли видеть их в темное время суток.</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1 октября</w:t>
            </w:r>
          </w:p>
        </w:tc>
        <w:tc>
          <w:tcPr>
            <w:tcW w:w="2509" w:type="dxa"/>
          </w:tcPr>
          <w:p w:rsidR="00C37AB4" w:rsidRPr="00C37AB4" w:rsidRDefault="00C37AB4" w:rsidP="00C37AB4">
            <w:pPr>
              <w:shd w:val="clear" w:color="auto" w:fill="FFFFFF"/>
              <w:ind w:left="57"/>
              <w:rPr>
                <w:rFonts w:eastAsia="Calibri"/>
              </w:rPr>
            </w:pPr>
            <w:r w:rsidRPr="00C37AB4">
              <w:rPr>
                <w:rFonts w:eastAsia="Calibri"/>
              </w:rPr>
              <w:t xml:space="preserve">Концерт, посвященный дню пожилого человека </w:t>
            </w:r>
          </w:p>
          <w:p w:rsidR="00C37AB4" w:rsidRPr="00C37AB4" w:rsidRDefault="00C37AB4" w:rsidP="00C37AB4">
            <w:pPr>
              <w:shd w:val="clear" w:color="auto" w:fill="FFFFFF"/>
              <w:ind w:left="57"/>
              <w:rPr>
                <w:rFonts w:eastAsia="Calibri"/>
              </w:rPr>
            </w:pPr>
            <w:r w:rsidRPr="00C37AB4">
              <w:rPr>
                <w:rFonts w:eastAsia="Calibri"/>
              </w:rPr>
              <w:t>«День добра и уважения»</w:t>
            </w:r>
          </w:p>
          <w:p w:rsidR="00C37AB4" w:rsidRPr="00C37AB4" w:rsidRDefault="00C37AB4" w:rsidP="00C37AB4">
            <w:pPr>
              <w:shd w:val="clear" w:color="auto" w:fill="FFFFFF"/>
              <w:rPr>
                <w:rFonts w:eastAsia="Calibri"/>
              </w:rPr>
            </w:pPr>
          </w:p>
        </w:tc>
        <w:tc>
          <w:tcPr>
            <w:tcW w:w="6399" w:type="dxa"/>
            <w:gridSpan w:val="2"/>
          </w:tcPr>
          <w:p w:rsidR="00C37AB4" w:rsidRPr="00C37AB4" w:rsidRDefault="00C37AB4" w:rsidP="00C37AB4">
            <w:pPr>
              <w:shd w:val="clear" w:color="auto" w:fill="FFFFFF"/>
              <w:textAlignment w:val="baseline"/>
              <w:rPr>
                <w:b/>
              </w:rPr>
            </w:pPr>
            <w:r w:rsidRPr="002E1E82">
              <w:rPr>
                <w:b/>
                <w:bCs/>
                <w:iCs/>
                <w:bdr w:val="none" w:sz="0" w:space="0" w:color="auto" w:frame="1"/>
              </w:rPr>
              <w:t>1 октября один из самых любимых праздников старшего поколения еманжелинцев, поэтому к подготовке этого мероприятия сотрудники МКУ ДК им. А. С. Пушкина подходят с особой трепетностью. В этом году в связи с ремонтными работами в здании дворца творческая группа ДК Пушкина организовала праздник в честь Дня пожилого человека в Детской школе искусств им. Ф. Р. Липса №1.</w:t>
            </w:r>
          </w:p>
          <w:p w:rsidR="00C37AB4" w:rsidRPr="00C37AB4" w:rsidRDefault="00C37AB4" w:rsidP="00C37AB4">
            <w:pPr>
              <w:shd w:val="clear" w:color="auto" w:fill="FFFFFF"/>
              <w:textAlignment w:val="baseline"/>
            </w:pPr>
            <w:r w:rsidRPr="00C37AB4">
              <w:t>Изюминкой праздничного концерта стала Баба Маня в исполнении Екатерины Смирновой – культорганизатора МКУ ДК им. А. С. Пушкина. Баба Маня пришла на концерт проведать свою внучку, роль которой исполнила Полина Коротнева, передать ей пирожки, теплые носочки и вместе с ней провести концерт. Песни и танцы от коллективов ДК им. А. С. Пушкина, ДК им. 30 лет ВЛКСМ и ДШИ №1 им. Ф. Липса, а также шутки Бабы Мани поднимали настроение зрителям на протяжении всего мероприятия. Несмотря на неожиданно ранний первый снег атмосфера в зале была очень теплая и душевная, частичку которой каждый забрал с собой.</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20 октября</w:t>
            </w:r>
          </w:p>
        </w:tc>
        <w:tc>
          <w:tcPr>
            <w:tcW w:w="2509" w:type="dxa"/>
          </w:tcPr>
          <w:p w:rsidR="00C37AB4" w:rsidRPr="00C37AB4" w:rsidRDefault="00C37AB4" w:rsidP="00C37AB4">
            <w:pPr>
              <w:shd w:val="clear" w:color="auto" w:fill="FFFFFF"/>
              <w:ind w:left="57"/>
              <w:rPr>
                <w:rFonts w:eastAsia="Calibri"/>
              </w:rPr>
            </w:pPr>
            <w:r w:rsidRPr="00C37AB4">
              <w:rPr>
                <w:rFonts w:eastAsia="Calibri"/>
              </w:rPr>
              <w:t>День призывника Торжественная церемония вручения повесток призывникам «Служу Отечеству»</w:t>
            </w:r>
          </w:p>
        </w:tc>
        <w:tc>
          <w:tcPr>
            <w:tcW w:w="6399" w:type="dxa"/>
            <w:gridSpan w:val="2"/>
          </w:tcPr>
          <w:p w:rsidR="00C37AB4" w:rsidRPr="00C37AB4" w:rsidRDefault="00C37AB4" w:rsidP="00C37AB4">
            <w:pPr>
              <w:shd w:val="clear" w:color="auto" w:fill="FFFFFF"/>
              <w:ind w:left="57"/>
            </w:pPr>
            <w:r w:rsidRPr="002E1E82">
              <w:rPr>
                <w:b/>
                <w:bCs/>
                <w:iCs/>
                <w:bdr w:val="none" w:sz="0" w:space="0" w:color="auto" w:frame="1"/>
                <w:shd w:val="clear" w:color="auto" w:fill="FFFFFF"/>
              </w:rPr>
              <w:t>С приходом осени традиционно под звуки Марша «Прощание Славянки» мы провожаем парней Еманжелинского района отдавать свой долг Родине. В этот раз в связи с обширными ремонтными работами в ДК им. А. С. Пушкина торжественная церемония вручения повесток призывникам осеннего призыва была перенесена в актовый зал Детской Школы Искусств №1 им. Ф. Липса.</w:t>
            </w:r>
            <w:r w:rsidRPr="00C37AB4">
              <w:br/>
            </w:r>
            <w:r w:rsidRPr="00C37AB4">
              <w:rPr>
                <w:shd w:val="clear" w:color="auto" w:fill="FFFFFF"/>
              </w:rPr>
              <w:t>В сопровождении марширующей группы с флагами цвета Триколор вошли призывники в зал. После чего сразу же вышли на сцену участники Образцового муниципального театра танца «Непоседы» и Образцовая вокально-эстрадная студия «Лирика»» с патриотическим номером «Флаг моего государства».</w:t>
            </w:r>
            <w:r w:rsidRPr="00C37AB4">
              <w:br/>
            </w:r>
            <w:r w:rsidRPr="00C37AB4">
              <w:rPr>
                <w:shd w:val="clear" w:color="auto" w:fill="FFFFFF"/>
              </w:rPr>
              <w:t>Армия для многих – один из самых судьбоносных этапов в жизни, первое серьезное испытание на зрелость. В этот важный день поздравить и поддержать призывников пришли почетные гости: заместитель главы Еманжелинского муниципального района по вопросам социально-культурного развития – Валентина Ивановна Бабенкова, начальник отделения военного комиссариата по городам Коркино, Еманжелинск, Еткульского района – Андрей Андреевич Денисов, настоятель Свято-Введенского храма города Еманжелинск – протоирей Николай, кавалер ордена Красной Звезды, ветеран боевых действий в Афганистане – Евгений Геннадьевич Воробьев, руководитель военно-патриотического клуба «Русич», ветеран боевых действий на Северном Кавказе – Александр Александрович Кондратьев и председатель Совета родителей военнослужащих России по Челябинской области – Галина Сергеевна Гончарова, которая подарила всем призывникам памятные подарки.</w:t>
            </w:r>
            <w:r w:rsidRPr="00C37AB4">
              <w:br/>
            </w:r>
            <w:r w:rsidRPr="00C37AB4">
              <w:rPr>
                <w:shd w:val="clear" w:color="auto" w:fill="FFFFFF"/>
              </w:rPr>
              <w:t>Номер солиста студии «Лирика» Максима Сандака, а также показательные выступления воспитанников военно-патриотического клуба «Русич» добавили моменту вручения повесток торжественности и патриотичности. Закончилось мероприятие пожеланиями призывникам легкой службы и скорейшего возвращения.</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rPr>
                <w:highlight w:val="lightGray"/>
              </w:rPr>
            </w:pPr>
          </w:p>
        </w:tc>
        <w:tc>
          <w:tcPr>
            <w:tcW w:w="2509" w:type="dxa"/>
          </w:tcPr>
          <w:p w:rsidR="00C37AB4" w:rsidRPr="00C37AB4" w:rsidRDefault="00C37AB4" w:rsidP="00C37AB4">
            <w:pPr>
              <w:shd w:val="clear" w:color="auto" w:fill="FFFFFF"/>
              <w:ind w:left="57"/>
              <w:rPr>
                <w:rFonts w:eastAsia="Calibri"/>
                <w:highlight w:val="lightGray"/>
              </w:rPr>
            </w:pPr>
          </w:p>
        </w:tc>
        <w:tc>
          <w:tcPr>
            <w:tcW w:w="6399" w:type="dxa"/>
            <w:gridSpan w:val="2"/>
          </w:tcPr>
          <w:p w:rsidR="00C37AB4" w:rsidRPr="00C37AB4" w:rsidRDefault="00C37AB4" w:rsidP="00C37AB4">
            <w:pPr>
              <w:rPr>
                <w:highlight w:val="lightGray"/>
              </w:rPr>
            </w:pP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3 ноября</w:t>
            </w:r>
          </w:p>
        </w:tc>
        <w:tc>
          <w:tcPr>
            <w:tcW w:w="2509" w:type="dxa"/>
          </w:tcPr>
          <w:p w:rsidR="00C37AB4" w:rsidRPr="00C37AB4" w:rsidRDefault="00C37AB4" w:rsidP="00C37AB4">
            <w:pPr>
              <w:shd w:val="clear" w:color="auto" w:fill="FFFFFF"/>
              <w:rPr>
                <w:rFonts w:eastAsia="Calibri"/>
              </w:rPr>
            </w:pPr>
            <w:r w:rsidRPr="00C37AB4">
              <w:rPr>
                <w:rFonts w:eastAsia="Calibri"/>
              </w:rPr>
              <w:t>Концертная программа «Дружба народов», посвященная Дню народного единства</w:t>
            </w:r>
          </w:p>
        </w:tc>
        <w:tc>
          <w:tcPr>
            <w:tcW w:w="6399" w:type="dxa"/>
            <w:gridSpan w:val="2"/>
          </w:tcPr>
          <w:p w:rsidR="00C37AB4" w:rsidRPr="00C37AB4" w:rsidRDefault="00C37AB4" w:rsidP="00C37AB4">
            <w:pPr>
              <w:shd w:val="clear" w:color="auto" w:fill="FFFFFF"/>
              <w:textAlignment w:val="baseline"/>
              <w:rPr>
                <w:b/>
              </w:rPr>
            </w:pPr>
            <w:r w:rsidRPr="002E1E82">
              <w:rPr>
                <w:b/>
                <w:bCs/>
                <w:iCs/>
                <w:bdr w:val="none" w:sz="0" w:space="0" w:color="auto" w:frame="1"/>
              </w:rPr>
              <w:t>3 ноября в 17.00 часов в связи с ремонтными работами в Актовом зале ДШИ №1 состоялся концерт, посвященный Дню народного единства, который подготовил коллектив ДК им. А. С. Пушкина. Этот праздник стал одним из самых любимых у россиян. Не только благодаря дополнительному выходному, но и потому, что в этот день в воздухе витает дух братства и уважения.</w:t>
            </w:r>
          </w:p>
          <w:p w:rsidR="00C37AB4" w:rsidRPr="00C37AB4" w:rsidRDefault="00C37AB4" w:rsidP="00C37AB4">
            <w:pPr>
              <w:shd w:val="clear" w:color="auto" w:fill="FFFFFF"/>
              <w:textAlignment w:val="baseline"/>
            </w:pPr>
            <w:r w:rsidRPr="00C37AB4">
              <w:t>В праздничном концерте, подготовленном сотрудниками Дворца Культуры им. А. С. Пушкина приняли участие представители разных народов, и каждый поделился кусочком своей культуры. Подняла зрителям настроение заводная татарская песня, сплясали для них гарныукраински дивчины, порадовала задушевная казачья песня, закружили молдавские и белорусские пляски, ну и конечно же праздник не мог пройти без русских народных песен, которые по душе всем.</w:t>
            </w:r>
            <w:r w:rsidRPr="00C37AB4">
              <w:br/>
              <w:t>Яркой финальной точкой концерта стал лозунг: «Мы едины!» — от всех участников концерта. Ведь действительно такие мероприятия объединяют нас и напоминают о том, как ценна каждая культура.</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jc w:val="both"/>
            </w:pPr>
            <w:r w:rsidRPr="00C37AB4">
              <w:t>26 ноября</w:t>
            </w:r>
          </w:p>
        </w:tc>
        <w:tc>
          <w:tcPr>
            <w:tcW w:w="2509" w:type="dxa"/>
          </w:tcPr>
          <w:p w:rsidR="00C37AB4" w:rsidRPr="00C37AB4" w:rsidRDefault="00C37AB4" w:rsidP="00C37AB4">
            <w:pPr>
              <w:shd w:val="clear" w:color="auto" w:fill="FFFFFF"/>
              <w:ind w:left="58"/>
            </w:pPr>
            <w:r w:rsidRPr="00C37AB4">
              <w:t>Концерт «Ты одна такая любимая, родная…», посвященный Дню матери</w:t>
            </w:r>
          </w:p>
        </w:tc>
        <w:tc>
          <w:tcPr>
            <w:tcW w:w="6399" w:type="dxa"/>
            <w:gridSpan w:val="2"/>
          </w:tcPr>
          <w:p w:rsidR="00C37AB4" w:rsidRPr="00C37AB4" w:rsidRDefault="00C37AB4" w:rsidP="00C37AB4">
            <w:r w:rsidRPr="00C37AB4">
              <w:t>По доброй традиции в последнее воскресенье ноября в России отдают дань уважения всем матерям, которые с заботой и любовью растят и воспитывают детей, бережно хранят уют семейного очага.</w:t>
            </w:r>
            <w:r w:rsidRPr="00C37AB4">
              <w:br/>
              <w:t>26 ноября на сцене детской школы искусств состоялся большой праздничный концерт, посвящённый Дню матери.</w:t>
            </w:r>
            <w:r w:rsidRPr="00C37AB4">
              <w:br/>
              <w:t>В зале собрались женщины всех возрастов – матери, бабушки. Из поколения в поколение для каждого мама – самый главный человек в жизни. На протяжении всего концерта в адрес виновниц торжества звучали самые теплые слова и поздравления.</w:t>
            </w:r>
            <w:r w:rsidRPr="00C37AB4">
              <w:br/>
              <w:t>Молодым мамам вручили свидетельства о рождении и памятные подарки. Данная традиция существует в нашем районе недавно, но она всегда овеяна искренним теплом, ведь материнство в жизни каждой женщины играет важную роль.</w:t>
            </w:r>
            <w:r w:rsidRPr="00C37AB4">
              <w:br/>
              <w:t>Коллектив ДК им. А.С Пушкина организовал насыщенную программу, в которую вошли самые разноплановые номера и выступления солистов и творческих коллективов района. Своими талантами радовали зрителей ХК «Изумруды», ХК «Забава», ТО «Гармония», ОВЭС «Лирика», ОТТ «Непоседы», АНП «Отрадушки» и АНП «Журавушки», солистка Лана Прокопчук и ХК «Стрелки секунд». А так же, опытные артисты Карина Андреева и Лидия Грознецких.</w:t>
            </w:r>
            <w:r w:rsidRPr="00C37AB4">
              <w:br/>
              <w:t>В конце праздника на сцену пригласили «вторых мам», а именно руководителей коллективов, которые принимали участие в праздничной программе, и выразили им благодарность за их творчество, воспитание и успехи наших детей.</w:t>
            </w:r>
          </w:p>
        </w:tc>
      </w:tr>
      <w:tr w:rsidR="00C37AB4" w:rsidRPr="00C37AB4" w:rsidTr="00AC202B">
        <w:trPr>
          <w:gridAfter w:val="1"/>
          <w:wAfter w:w="28" w:type="dxa"/>
          <w:trHeight w:val="961"/>
        </w:trPr>
        <w:tc>
          <w:tcPr>
            <w:tcW w:w="1747" w:type="dxa"/>
            <w:gridSpan w:val="2"/>
          </w:tcPr>
          <w:p w:rsidR="00C37AB4" w:rsidRPr="00C37AB4" w:rsidRDefault="00C37AB4" w:rsidP="00C37AB4">
            <w:pPr>
              <w:shd w:val="clear" w:color="auto" w:fill="FFFFFF"/>
              <w:ind w:left="58"/>
              <w:jc w:val="both"/>
            </w:pPr>
            <w:r w:rsidRPr="00C37AB4">
              <w:t>1 декабря</w:t>
            </w:r>
          </w:p>
        </w:tc>
        <w:tc>
          <w:tcPr>
            <w:tcW w:w="2509" w:type="dxa"/>
          </w:tcPr>
          <w:p w:rsidR="00C37AB4" w:rsidRPr="00C37AB4" w:rsidRDefault="00C37AB4" w:rsidP="00C37AB4">
            <w:pPr>
              <w:shd w:val="clear" w:color="auto" w:fill="FFFFFF"/>
              <w:ind w:left="58"/>
              <w:rPr>
                <w:rFonts w:eastAsia="Calibri"/>
              </w:rPr>
            </w:pPr>
            <w:r w:rsidRPr="00C37AB4">
              <w:rPr>
                <w:rFonts w:eastAsia="Calibri"/>
              </w:rPr>
              <w:t xml:space="preserve">День памяти неизвестного солдата </w:t>
            </w:r>
          </w:p>
          <w:p w:rsidR="00C37AB4" w:rsidRPr="00C37AB4" w:rsidRDefault="00C37AB4" w:rsidP="00C37AB4">
            <w:pPr>
              <w:shd w:val="clear" w:color="auto" w:fill="FFFFFF"/>
              <w:ind w:left="58"/>
              <w:rPr>
                <w:rFonts w:eastAsia="Calibri"/>
              </w:rPr>
            </w:pPr>
            <w:r w:rsidRPr="00C37AB4">
              <w:rPr>
                <w:rFonts w:eastAsia="Calibri"/>
              </w:rPr>
              <w:t>Городской мемориал памяти</w:t>
            </w:r>
          </w:p>
        </w:tc>
        <w:tc>
          <w:tcPr>
            <w:tcW w:w="6399" w:type="dxa"/>
            <w:gridSpan w:val="2"/>
          </w:tcPr>
          <w:p w:rsidR="00C37AB4" w:rsidRPr="00C37AB4" w:rsidRDefault="00C37AB4" w:rsidP="00C37AB4">
            <w:r w:rsidRPr="00C37AB4">
              <w:t>День Неизвестного Солдата – это не только день памяти погибших в годы Великой Отечественной войны, но и дата, которая объединяет всех погибших и пропавших без вести во время войн и военных конфликтов.</w:t>
            </w:r>
            <w:r w:rsidRPr="00C37AB4">
              <w:br/>
              <w:t>1 декабря в г. Еманжелинске на городском мемориале Славы прошел митинг «Пропавшим без вести», посвященный этому памятному дню.</w:t>
            </w:r>
            <w:r w:rsidRPr="00C37AB4">
              <w:br/>
              <w:t>Кадеты, ученики филиала МБОУ «СОШ №4», пронзительно- эмоционально прочитали стихи, посвященные доблести и мужеству солдат. А песня «Журавли», с ее глубокими печальными стихами, исполненная учеником 11 класса МБОУ «СОШ№2» М. Сандак, вызвала слезы у большинства присутствующих.</w:t>
            </w:r>
            <w:r w:rsidRPr="00C37AB4">
              <w:br/>
              <w:t>Минутой молчания почтили память всех погибших советских и российских воинов и выпустили в небо белые воздушные шары в память о них.</w:t>
            </w:r>
            <w:r w:rsidRPr="00C37AB4">
              <w:br/>
              <w:t>В заключение все участники митинга возложили цветы к Вечному огню.</w:t>
            </w:r>
          </w:p>
        </w:tc>
      </w:tr>
      <w:tr w:rsidR="00C37AB4" w:rsidRPr="00C37AB4" w:rsidTr="00AC202B">
        <w:trPr>
          <w:gridAfter w:val="1"/>
          <w:wAfter w:w="28" w:type="dxa"/>
          <w:trHeight w:val="961"/>
        </w:trPr>
        <w:tc>
          <w:tcPr>
            <w:tcW w:w="1747" w:type="dxa"/>
            <w:gridSpan w:val="2"/>
          </w:tcPr>
          <w:p w:rsidR="00C37AB4" w:rsidRPr="00C37AB4" w:rsidRDefault="00C37AB4" w:rsidP="00C37AB4">
            <w:pPr>
              <w:shd w:val="clear" w:color="auto" w:fill="FFFFFF"/>
              <w:ind w:left="58"/>
              <w:jc w:val="both"/>
            </w:pPr>
            <w:r w:rsidRPr="00C37AB4">
              <w:t>9 декабря</w:t>
            </w:r>
          </w:p>
        </w:tc>
        <w:tc>
          <w:tcPr>
            <w:tcW w:w="2509" w:type="dxa"/>
          </w:tcPr>
          <w:p w:rsidR="00C37AB4" w:rsidRPr="00C37AB4" w:rsidRDefault="00C37AB4" w:rsidP="00C37AB4">
            <w:pPr>
              <w:shd w:val="clear" w:color="auto" w:fill="FFFFFF"/>
              <w:ind w:left="58"/>
              <w:rPr>
                <w:rFonts w:eastAsia="Calibri"/>
              </w:rPr>
            </w:pPr>
            <w:r w:rsidRPr="00C37AB4">
              <w:t>Районный зимний кубок КВН «От чистого истока»</w:t>
            </w:r>
          </w:p>
        </w:tc>
        <w:tc>
          <w:tcPr>
            <w:tcW w:w="6399" w:type="dxa"/>
            <w:gridSpan w:val="2"/>
          </w:tcPr>
          <w:p w:rsidR="00C37AB4" w:rsidRPr="00C37AB4" w:rsidRDefault="00C37AB4" w:rsidP="00C37AB4">
            <w:pPr>
              <w:rPr>
                <w:rFonts w:eastAsia="Calibri"/>
              </w:rPr>
            </w:pPr>
            <w:r w:rsidRPr="00C37AB4">
              <w:t>В этом году борьба за Зимний кубок КВН – 2017, посвященный Году экологии в России прошла в формате юмористического батла, так как приняли в нем участие две команды: команда МБОУ СОШ №4 – «Защитники» и команда, пропустившая два сезона «Шутки в сторону» — МБОУ СОШ №16. Следует отметить, что уровень юмора в этом году поразил всех, ведь смех в зале не умолкал ни на минуту. Со всеми конкурсами участники справились блестяще, и в упорной борьбе с отставанием всего в 0,1 балла четвертая школа уступила шестнадцатой. Зато титул «Лучший имидж» достался команде «Защитники».</w:t>
            </w:r>
            <w:r w:rsidRPr="00C37AB4">
              <w:br/>
              <w:t>Главное во всех этой встрече не победа, а то, что дети совершили увлекательное путешествие на другую планету – планету КВН!</w:t>
            </w:r>
          </w:p>
        </w:tc>
      </w:tr>
      <w:tr w:rsidR="00C37AB4" w:rsidRPr="00C37AB4" w:rsidTr="00AC202B">
        <w:trPr>
          <w:gridAfter w:val="1"/>
          <w:wAfter w:w="28" w:type="dxa"/>
          <w:trHeight w:val="973"/>
        </w:trPr>
        <w:tc>
          <w:tcPr>
            <w:tcW w:w="1747" w:type="dxa"/>
            <w:gridSpan w:val="2"/>
          </w:tcPr>
          <w:p w:rsidR="00C37AB4" w:rsidRPr="00C37AB4" w:rsidRDefault="00C37AB4" w:rsidP="00C37AB4">
            <w:pPr>
              <w:shd w:val="clear" w:color="auto" w:fill="FFFFFF"/>
              <w:ind w:left="58"/>
              <w:jc w:val="both"/>
            </w:pPr>
            <w:r w:rsidRPr="00C37AB4">
              <w:t>12 декабря</w:t>
            </w:r>
          </w:p>
        </w:tc>
        <w:tc>
          <w:tcPr>
            <w:tcW w:w="2509" w:type="dxa"/>
          </w:tcPr>
          <w:p w:rsidR="00C37AB4" w:rsidRPr="00C37AB4" w:rsidRDefault="00C37AB4" w:rsidP="00C37AB4">
            <w:pPr>
              <w:rPr>
                <w:rFonts w:eastAsia="Calibri"/>
              </w:rPr>
            </w:pPr>
            <w:r w:rsidRPr="00C37AB4">
              <w:rPr>
                <w:rFonts w:eastAsia="Calibri"/>
              </w:rPr>
              <w:t>Торжественная церемония вручения паспортов молодым гражданам РФ в ЕМР, посвященная Дню Конституции России.</w:t>
            </w:r>
          </w:p>
          <w:p w:rsidR="00C37AB4" w:rsidRPr="00C37AB4" w:rsidRDefault="00C37AB4" w:rsidP="00C37AB4">
            <w:pPr>
              <w:rPr>
                <w:rFonts w:eastAsia="Calibri"/>
              </w:rPr>
            </w:pPr>
          </w:p>
        </w:tc>
        <w:tc>
          <w:tcPr>
            <w:tcW w:w="6399" w:type="dxa"/>
            <w:gridSpan w:val="2"/>
          </w:tcPr>
          <w:p w:rsidR="00C37AB4" w:rsidRPr="00C37AB4" w:rsidRDefault="00C37AB4" w:rsidP="00C37AB4">
            <w:r w:rsidRPr="00C37AB4">
              <w:t>12 декабря, в День конституции РФ, в актовом зале администрации ЕМР состоялась торжественная церемония вручения паспортов молодым гражданам Российской Федерации.</w:t>
            </w:r>
            <w:r w:rsidRPr="00C37AB4">
              <w:br/>
              <w:t>Торжественным началом мероприятия стал гимн Российской Федерации, а после ребят поздравил глава района Евгений Светлов, сказал несколько напутственных слов и, конечно же, вручил им главный документ.</w:t>
            </w:r>
            <w:r w:rsidRPr="00C37AB4">
              <w:br/>
              <w:t>Также каждый школьник получил Конституцию РФ и памятные подарки, предоставленные администрацией Еманжелинского района, местным отделением партии «Единая Россия» и территориальной избирательной комиссией Еманжелинского района.</w:t>
            </w:r>
            <w:r w:rsidRPr="00C37AB4">
              <w:br/>
              <w:t>С музыкальными подарками, для всех гостей, выступили солисты ОВЭС «Лирика» Максим Сандак и Вероника Игнатьева.</w:t>
            </w:r>
            <w:r w:rsidRPr="00C37AB4">
              <w:br/>
              <w:t>Закончилось торжественное мероприятие клятвой гражданина Российской Федерации, в которой все ребята пообещали своими делами, учебой, своим трудом, укреплять авторитет и доброе имя Еманжелинского муниципального района. Пообещали быть достойными памяти тех русских людей, которые отдали жизни за честь и независимость нашей Родины, быть настоящими хозяевами земли русской и способствовать возрождению великой России.</w:t>
            </w:r>
          </w:p>
        </w:tc>
      </w:tr>
      <w:tr w:rsidR="00C37AB4" w:rsidRPr="00C37AB4" w:rsidTr="00AC202B">
        <w:trPr>
          <w:gridAfter w:val="1"/>
          <w:wAfter w:w="28" w:type="dxa"/>
        </w:trPr>
        <w:tc>
          <w:tcPr>
            <w:tcW w:w="4256" w:type="dxa"/>
            <w:gridSpan w:val="3"/>
          </w:tcPr>
          <w:p w:rsidR="00C37AB4" w:rsidRPr="00C37AB4" w:rsidRDefault="00C37AB4" w:rsidP="00C37AB4">
            <w:pPr>
              <w:rPr>
                <w:rFonts w:eastAsia="Calibri"/>
                <w:b/>
              </w:rPr>
            </w:pPr>
            <w:r w:rsidRPr="00C37AB4">
              <w:rPr>
                <w:b/>
              </w:rPr>
              <w:t>Цикл Новогодних мероприятий</w:t>
            </w:r>
          </w:p>
        </w:tc>
        <w:tc>
          <w:tcPr>
            <w:tcW w:w="6399" w:type="dxa"/>
            <w:gridSpan w:val="2"/>
          </w:tcPr>
          <w:p w:rsidR="00C37AB4" w:rsidRPr="00C37AB4" w:rsidRDefault="00C37AB4" w:rsidP="00C37AB4">
            <w:pPr>
              <w:shd w:val="clear" w:color="auto" w:fill="FFFFFF"/>
              <w:ind w:left="58"/>
            </w:pP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pPr>
            <w:r w:rsidRPr="00C37AB4">
              <w:t>11-20 декабря</w:t>
            </w:r>
          </w:p>
        </w:tc>
        <w:tc>
          <w:tcPr>
            <w:tcW w:w="2509" w:type="dxa"/>
          </w:tcPr>
          <w:p w:rsidR="00C37AB4" w:rsidRPr="00C37AB4" w:rsidRDefault="00C37AB4" w:rsidP="00C37AB4">
            <w:pPr>
              <w:rPr>
                <w:rFonts w:eastAsia="Calibri"/>
              </w:rPr>
            </w:pPr>
            <w:r w:rsidRPr="00C37AB4">
              <w:rPr>
                <w:shd w:val="clear" w:color="auto" w:fill="FEFDFA"/>
              </w:rPr>
              <w:t xml:space="preserve">Конкурс на самое оригинальное и лучшее оформление елки </w:t>
            </w:r>
            <w:r w:rsidRPr="00C37AB4">
              <w:rPr>
                <w:rFonts w:eastAsia="Calibri"/>
              </w:rPr>
              <w:t>«Елки-иголки» ЕМР</w:t>
            </w:r>
          </w:p>
        </w:tc>
        <w:tc>
          <w:tcPr>
            <w:tcW w:w="6399" w:type="dxa"/>
            <w:gridSpan w:val="2"/>
          </w:tcPr>
          <w:p w:rsidR="00C37AB4" w:rsidRPr="00C37AB4" w:rsidRDefault="00C37AB4" w:rsidP="00C37AB4">
            <w:pPr>
              <w:shd w:val="clear" w:color="auto" w:fill="FFFFFF"/>
              <w:ind w:left="58"/>
              <w:rPr>
                <w:shd w:val="clear" w:color="auto" w:fill="FEFDFA"/>
              </w:rPr>
            </w:pPr>
            <w:r w:rsidRPr="00C37AB4">
              <w:rPr>
                <w:shd w:val="clear" w:color="auto" w:fill="FEFDFA"/>
              </w:rPr>
              <w:t>Традиционный конкурс на самое оригинальное и лучшее оформление новогодней елки среди учреждений и организаций ЕМР</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8"/>
            </w:pPr>
            <w:r w:rsidRPr="00C37AB4">
              <w:t>23 декабря</w:t>
            </w:r>
          </w:p>
        </w:tc>
        <w:tc>
          <w:tcPr>
            <w:tcW w:w="2509" w:type="dxa"/>
          </w:tcPr>
          <w:p w:rsidR="00C37AB4" w:rsidRPr="00C37AB4" w:rsidRDefault="00C37AB4" w:rsidP="00C37AB4">
            <w:pPr>
              <w:rPr>
                <w:rFonts w:eastAsia="Calibri"/>
              </w:rPr>
            </w:pPr>
            <w:r w:rsidRPr="00C37AB4">
              <w:rPr>
                <w:rFonts w:eastAsia="Calibri"/>
              </w:rPr>
              <w:t>Открытие снежного городка «Новогодняя весЁлка»</w:t>
            </w:r>
          </w:p>
          <w:p w:rsidR="00C37AB4" w:rsidRPr="00C37AB4" w:rsidRDefault="00C37AB4" w:rsidP="00C37AB4">
            <w:pPr>
              <w:rPr>
                <w:rFonts w:eastAsia="Calibri"/>
              </w:rPr>
            </w:pPr>
            <w:r w:rsidRPr="00C37AB4">
              <w:rPr>
                <w:rFonts w:eastAsia="Calibri"/>
              </w:rPr>
              <w:t xml:space="preserve"> Городской сквер</w:t>
            </w:r>
          </w:p>
        </w:tc>
        <w:tc>
          <w:tcPr>
            <w:tcW w:w="6399" w:type="dxa"/>
            <w:gridSpan w:val="2"/>
          </w:tcPr>
          <w:p w:rsidR="00C37AB4" w:rsidRPr="00C37AB4" w:rsidRDefault="00C37AB4" w:rsidP="00C37AB4">
            <w:r w:rsidRPr="00C37AB4">
              <w:t>Старт новогодним праздникам в Еманжелинске традиционно дает открытие снежного городка. Этот год не стал исключением. ДК им. А. С. Пушкина на этот раз объявил конкурс «Мини-Снегурочка 2017», участие в котором приняли 15 внучек Деда Мороза.</w:t>
            </w:r>
          </w:p>
          <w:p w:rsidR="00C37AB4" w:rsidRPr="00C37AB4" w:rsidRDefault="00C37AB4" w:rsidP="00C37AB4">
            <w:pPr>
              <w:rPr>
                <w:rFonts w:ascii="Arial" w:hAnsi="Arial"/>
              </w:rPr>
            </w:pPr>
            <w:r w:rsidRPr="00C37AB4">
              <w:t>Перед тем как объявлять конкурс всех еманжелинцев с приближающимися праздниками поздравили заместитель Главы Еманжелинского муниципального района по вопросам социально-культурного развития Валентина Ивановна Бабенкова и Глава Еманжелинского городского поселения Александр Николаевич Хрулев. После поздравлений пришла пора открывать конкурс «Мини Снегурочка – 2017». Ведущей праздника выступила самая веселая помощница Деда Мороза – СнегоВика, но не все прошло так гладко: Баба Яга захотела принять участие в конкурсе Снегурочек, но СнегоВика вместе с ребятами убедили ее помочь провести конкурс.</w:t>
            </w:r>
            <w:r w:rsidRPr="00C37AB4">
              <w:br/>
              <w:t>15 маленьких красавиц радовали зрителей своими талантами. По итогам выступлений компетентное жюри выбрало лучшейАлександра Кельблер – «Мини Снегурочка-2017»</w:t>
            </w:r>
            <w:r w:rsidRPr="00C37AB4">
              <w:br/>
              <w:t>Помимо конкурса маленьких Снегурочек на мероприятии прошло награждение за уже ставший традиционным конкурс «Елки-Иголки, ну и конечно на праздник пришел главный новогодний волшебник Дед Мороз и его внучка Снегурочка. Они вместе с ребятами зажгли елку и встали вокруг нее в дружный хоровод.</w:t>
            </w:r>
          </w:p>
        </w:tc>
      </w:tr>
      <w:tr w:rsidR="00C37AB4" w:rsidRPr="00C37AB4" w:rsidTr="00AC202B">
        <w:trPr>
          <w:gridAfter w:val="1"/>
          <w:wAfter w:w="28" w:type="dxa"/>
        </w:trPr>
        <w:tc>
          <w:tcPr>
            <w:tcW w:w="1747" w:type="dxa"/>
            <w:gridSpan w:val="2"/>
          </w:tcPr>
          <w:p w:rsidR="00C37AB4" w:rsidRPr="00C37AB4" w:rsidRDefault="00C37AB4" w:rsidP="00C37AB4">
            <w:pPr>
              <w:shd w:val="clear" w:color="auto" w:fill="FFFFFF"/>
              <w:ind w:left="57"/>
              <w:jc w:val="both"/>
            </w:pPr>
            <w:r w:rsidRPr="00C37AB4">
              <w:t>27-30 декабря</w:t>
            </w:r>
          </w:p>
        </w:tc>
        <w:tc>
          <w:tcPr>
            <w:tcW w:w="2509" w:type="dxa"/>
          </w:tcPr>
          <w:p w:rsidR="00C37AB4" w:rsidRPr="00C37AB4" w:rsidRDefault="00C37AB4" w:rsidP="00C37AB4">
            <w:pPr>
              <w:shd w:val="clear" w:color="auto" w:fill="FFFFFF"/>
              <w:ind w:left="57"/>
              <w:rPr>
                <w:lang w:eastAsia="en-US" w:bidi="en-US"/>
              </w:rPr>
            </w:pPr>
            <w:r w:rsidRPr="00C37AB4">
              <w:rPr>
                <w:lang w:eastAsia="en-US" w:bidi="en-US"/>
              </w:rPr>
              <w:t xml:space="preserve">Новогодние утренники  </w:t>
            </w:r>
          </w:p>
          <w:p w:rsidR="00C37AB4" w:rsidRPr="00C37AB4" w:rsidRDefault="00C37AB4" w:rsidP="00C37AB4">
            <w:pPr>
              <w:shd w:val="clear" w:color="auto" w:fill="FFFFFF"/>
              <w:ind w:left="57"/>
              <w:rPr>
                <w:lang w:eastAsia="en-US" w:bidi="en-US"/>
              </w:rPr>
            </w:pPr>
            <w:r w:rsidRPr="00C37AB4">
              <w:rPr>
                <w:lang w:eastAsia="en-US" w:bidi="en-US"/>
              </w:rPr>
              <w:t xml:space="preserve">«Новогодний чудесаж» </w:t>
            </w:r>
          </w:p>
          <w:p w:rsidR="00C37AB4" w:rsidRPr="00C37AB4" w:rsidRDefault="00C37AB4" w:rsidP="00C37AB4">
            <w:pPr>
              <w:shd w:val="clear" w:color="auto" w:fill="FFFFFF"/>
              <w:ind w:left="57"/>
              <w:jc w:val="both"/>
            </w:pPr>
            <w:r w:rsidRPr="00C37AB4">
              <w:t>ДК им. А.С.Пушкина</w:t>
            </w:r>
          </w:p>
        </w:tc>
        <w:tc>
          <w:tcPr>
            <w:tcW w:w="6399" w:type="dxa"/>
            <w:gridSpan w:val="2"/>
          </w:tcPr>
          <w:p w:rsidR="00C37AB4" w:rsidRPr="00C37AB4" w:rsidRDefault="00C37AB4" w:rsidP="00C37AB4">
            <w:r w:rsidRPr="00C37AB4">
              <w:t>Новый год – самый волшебный праздник. В преддверии этого дня происходят настоящие чудеса и даже сказка может ожить и прийти к ребятам на праздник. </w:t>
            </w:r>
            <w:r w:rsidRPr="00C37AB4">
              <w:br/>
              <w:t>Погружение в атмосферу волшебства в этом году для маленьких гостей Дворца Культуры им. А. С. Пушкина началось уже со входа. Полностью отремонтированный первый этаж, заставил всех входящих ахнуть от удивления и восторга. В фойе второго этажа всех по традиции ждала украшенная елка и новогоднее представление. В этом году поздравить маленьких еманжелинцев пришли Розочка и Цветан – тролли из одноименного мультфильма. Оказалось, что главный новогодний волшебник отправил их сюда, потому что Цветан сказал, что совсем не верит в Деда Мороза. Для того, что переубедить буку-Цветана, Розочке, СнегоВике, Зайцу и, конечно же, ребятам предстояло пройти через веселые испытания. И вот последнее задание: дружно и громко позвать Деда Мороза и Снегурочку. К радости детей и героев представления, с мешком подарков приходят самые долгожданные гости. Помимо сладких подарков Дед Мороз и Снегурочка подготовили для ребят веселые игры, конкурсы и хороводы, а ребята в ответ конечно же подготовили стихи. Каждый ребенок и даже взрослый ушел домой с отличным новогодним настроением и приятными подарками.</w:t>
            </w:r>
          </w:p>
        </w:tc>
      </w:tr>
      <w:tr w:rsidR="00C37AB4" w:rsidRPr="00C37AB4" w:rsidTr="00AC202B">
        <w:tc>
          <w:tcPr>
            <w:tcW w:w="10683" w:type="dxa"/>
            <w:gridSpan w:val="6"/>
          </w:tcPr>
          <w:p w:rsidR="00C37AB4" w:rsidRPr="00C37AB4" w:rsidRDefault="00C37AB4" w:rsidP="00C37AB4">
            <w:pPr>
              <w:shd w:val="clear" w:color="auto" w:fill="FFFFFF"/>
              <w:jc w:val="center"/>
              <w:rPr>
                <w:b/>
                <w:sz w:val="20"/>
                <w:szCs w:val="20"/>
              </w:rPr>
            </w:pPr>
          </w:p>
          <w:p w:rsidR="00C37AB4" w:rsidRPr="00C37AB4" w:rsidRDefault="00C37AB4" w:rsidP="00C37AB4">
            <w:pPr>
              <w:shd w:val="clear" w:color="auto" w:fill="FFFFFF"/>
              <w:jc w:val="center"/>
              <w:rPr>
                <w:b/>
                <w:sz w:val="20"/>
                <w:szCs w:val="20"/>
              </w:rPr>
            </w:pPr>
            <w:r w:rsidRPr="00C37AB4">
              <w:rPr>
                <w:b/>
                <w:sz w:val="20"/>
                <w:szCs w:val="20"/>
              </w:rPr>
              <w:t>ПРОФЕССИОНАЛЬНЫЕ ПРАЗДНИКИ</w:t>
            </w:r>
          </w:p>
        </w:tc>
      </w:tr>
      <w:tr w:rsidR="00C37AB4" w:rsidRPr="00C37AB4" w:rsidTr="00AC202B">
        <w:tc>
          <w:tcPr>
            <w:tcW w:w="1314" w:type="dxa"/>
          </w:tcPr>
          <w:p w:rsidR="00C37AB4" w:rsidRPr="00C37AB4" w:rsidRDefault="00C37AB4" w:rsidP="00C37AB4">
            <w:pPr>
              <w:shd w:val="clear" w:color="auto" w:fill="FFFFFF"/>
              <w:ind w:left="58"/>
              <w:jc w:val="center"/>
              <w:rPr>
                <w:b/>
              </w:rPr>
            </w:pPr>
            <w:r w:rsidRPr="00C37AB4">
              <w:rPr>
                <w:b/>
              </w:rPr>
              <w:t>Дата</w:t>
            </w:r>
          </w:p>
        </w:tc>
        <w:tc>
          <w:tcPr>
            <w:tcW w:w="3240" w:type="dxa"/>
            <w:gridSpan w:val="3"/>
          </w:tcPr>
          <w:p w:rsidR="00C37AB4" w:rsidRPr="00C37AB4" w:rsidRDefault="00C37AB4" w:rsidP="00C37AB4">
            <w:pPr>
              <w:shd w:val="clear" w:color="auto" w:fill="FFFFFF"/>
              <w:ind w:left="58"/>
              <w:jc w:val="center"/>
              <w:rPr>
                <w:rFonts w:eastAsia="Calibri"/>
                <w:b/>
              </w:rPr>
            </w:pPr>
            <w:r w:rsidRPr="00C37AB4">
              <w:rPr>
                <w:rFonts w:eastAsia="Calibri"/>
                <w:b/>
              </w:rPr>
              <w:t>Мероприятия</w:t>
            </w:r>
          </w:p>
        </w:tc>
        <w:tc>
          <w:tcPr>
            <w:tcW w:w="6129" w:type="dxa"/>
            <w:gridSpan w:val="2"/>
          </w:tcPr>
          <w:p w:rsidR="00C37AB4" w:rsidRPr="00C37AB4" w:rsidRDefault="00C37AB4" w:rsidP="00C37AB4">
            <w:pPr>
              <w:shd w:val="clear" w:color="auto" w:fill="FFFFFF"/>
              <w:ind w:left="58"/>
              <w:jc w:val="center"/>
              <w:rPr>
                <w:b/>
              </w:rPr>
            </w:pPr>
            <w:r w:rsidRPr="00C37AB4">
              <w:rPr>
                <w:b/>
              </w:rPr>
              <w:t>Примечания</w:t>
            </w:r>
          </w:p>
        </w:tc>
      </w:tr>
      <w:tr w:rsidR="00C37AB4" w:rsidRPr="00C37AB4" w:rsidTr="00AC202B">
        <w:tc>
          <w:tcPr>
            <w:tcW w:w="1314" w:type="dxa"/>
          </w:tcPr>
          <w:p w:rsidR="00C37AB4" w:rsidRPr="00C37AB4" w:rsidRDefault="00C37AB4" w:rsidP="00C37AB4">
            <w:pPr>
              <w:shd w:val="clear" w:color="auto" w:fill="FFFFFF"/>
              <w:ind w:left="58"/>
              <w:jc w:val="both"/>
            </w:pPr>
            <w:r w:rsidRPr="00C37AB4">
              <w:t>17 марта</w:t>
            </w:r>
          </w:p>
        </w:tc>
        <w:tc>
          <w:tcPr>
            <w:tcW w:w="3240" w:type="dxa"/>
            <w:gridSpan w:val="3"/>
          </w:tcPr>
          <w:p w:rsidR="00C37AB4" w:rsidRPr="00C37AB4" w:rsidRDefault="00C37AB4" w:rsidP="00C37AB4">
            <w:pPr>
              <w:shd w:val="clear" w:color="auto" w:fill="FFFFFF"/>
              <w:ind w:left="58"/>
              <w:rPr>
                <w:rFonts w:eastAsia="Calibri"/>
              </w:rPr>
            </w:pPr>
            <w:r w:rsidRPr="00C37AB4">
              <w:rPr>
                <w:rFonts w:eastAsia="Calibri"/>
              </w:rPr>
              <w:t>«Я ремеслом своим горжусь» - церемония награждения, концерт, посвященные Дню работников бытового обслуживания</w:t>
            </w:r>
          </w:p>
        </w:tc>
        <w:tc>
          <w:tcPr>
            <w:tcW w:w="6129" w:type="dxa"/>
            <w:gridSpan w:val="2"/>
          </w:tcPr>
          <w:p w:rsidR="00C37AB4" w:rsidRPr="00C37AB4" w:rsidRDefault="00C37AB4" w:rsidP="00C37AB4">
            <w:pPr>
              <w:shd w:val="clear" w:color="auto" w:fill="FFFFFF"/>
              <w:spacing w:before="120" w:after="120"/>
              <w:jc w:val="both"/>
            </w:pPr>
            <w:r w:rsidRPr="00C37AB4">
              <w:t>Профессиональный праздник для каждого человека, отдающегося своей работе целиком – это особый день, поэтому и подготовка к таким мероприятиям особая. К Дню работников бытового обслуживания сотрудники ДК им. А. С. Пушкина подготовили пролог, где примерили на себя роль дворников, каждый день обеспечивающих чистоту и порядок в нашем районе. Небольшая танцевальная зарисовка с метлами сразу настроила зрителей на позитивный лад, а поздравления, грамоту и благодарности от Главы Еманжелинского муниципального района Евгения Владимировича Светлова, депутатов ЗСО, Главы Еманжелинского городского поселения только укрепили его.</w:t>
            </w:r>
          </w:p>
        </w:tc>
      </w:tr>
      <w:tr w:rsidR="00C37AB4" w:rsidRPr="00C37AB4" w:rsidTr="00AC202B">
        <w:tc>
          <w:tcPr>
            <w:tcW w:w="1314" w:type="dxa"/>
          </w:tcPr>
          <w:p w:rsidR="00C37AB4" w:rsidRPr="00C37AB4" w:rsidRDefault="00C37AB4" w:rsidP="00C37AB4">
            <w:pPr>
              <w:shd w:val="clear" w:color="auto" w:fill="FFFFFF"/>
              <w:ind w:left="58"/>
            </w:pPr>
            <w:r w:rsidRPr="00C37AB4">
              <w:t>8 июня</w:t>
            </w:r>
          </w:p>
        </w:tc>
        <w:tc>
          <w:tcPr>
            <w:tcW w:w="3240" w:type="dxa"/>
            <w:gridSpan w:val="3"/>
          </w:tcPr>
          <w:p w:rsidR="00C37AB4" w:rsidRPr="00C37AB4" w:rsidRDefault="00C37AB4" w:rsidP="00C37AB4">
            <w:pPr>
              <w:shd w:val="clear" w:color="auto" w:fill="FFFFFF"/>
              <w:ind w:left="58"/>
            </w:pPr>
            <w:r w:rsidRPr="00C37AB4">
              <w:t>Торжественная церемония награждения работников социальное службы населения «Профессия добрых дел»</w:t>
            </w:r>
          </w:p>
        </w:tc>
        <w:tc>
          <w:tcPr>
            <w:tcW w:w="6129" w:type="dxa"/>
            <w:gridSpan w:val="2"/>
          </w:tcPr>
          <w:p w:rsidR="00C37AB4" w:rsidRPr="00C37AB4" w:rsidRDefault="00C37AB4" w:rsidP="00C37AB4">
            <w:r w:rsidRPr="00C37AB4">
              <w:t>Уже 17 лет ежегодно вся страна отмечает День социального работника. Во Дворце Культуры им. А. С. Пушкина в этот день состоялась торжественная церемония награждения лучших представителей этой сферы. Сотрудники ДК, конечно же, наполнили этот праздник креативом и творчеством – мероприятие прошло в стиле церемонии вручения премии «Оскар». В фойе гостей встречали обязательные атрибуты голливудских звезд – красная дорожка и парацци, не дающие покоя. Творческими подарками в этот день со сцены радовали солисты студии «Лирика: Максим Сандак, Анастасия Стрилко и Богдан Махнев; хореографический коллектив «Виват», студия бального танца «Фристайл», Наталья Мещерякова, Карина Андреева и Виталий Коваль.</w:t>
            </w:r>
          </w:p>
        </w:tc>
      </w:tr>
      <w:tr w:rsidR="00C37AB4" w:rsidRPr="00C37AB4" w:rsidTr="00AC202B">
        <w:tc>
          <w:tcPr>
            <w:tcW w:w="1314" w:type="dxa"/>
          </w:tcPr>
          <w:p w:rsidR="00C37AB4" w:rsidRPr="00C37AB4" w:rsidRDefault="00C37AB4" w:rsidP="00C37AB4">
            <w:pPr>
              <w:shd w:val="clear" w:color="auto" w:fill="FFFFFF"/>
              <w:ind w:left="58"/>
            </w:pPr>
            <w:r w:rsidRPr="00C37AB4">
              <w:t>16 июня</w:t>
            </w:r>
          </w:p>
        </w:tc>
        <w:tc>
          <w:tcPr>
            <w:tcW w:w="3240" w:type="dxa"/>
            <w:gridSpan w:val="3"/>
          </w:tcPr>
          <w:p w:rsidR="00C37AB4" w:rsidRPr="00C37AB4" w:rsidRDefault="00C37AB4" w:rsidP="00C37AB4">
            <w:pPr>
              <w:shd w:val="clear" w:color="auto" w:fill="FFFFFF"/>
              <w:ind w:left="58"/>
            </w:pPr>
            <w:r w:rsidRPr="00C37AB4">
              <w:t>Торжественная церемония награждения медицинских работников «Лучшее лекарство – это УЛЫБКА»</w:t>
            </w:r>
          </w:p>
        </w:tc>
        <w:tc>
          <w:tcPr>
            <w:tcW w:w="6129" w:type="dxa"/>
            <w:gridSpan w:val="2"/>
          </w:tcPr>
          <w:p w:rsidR="00C37AB4" w:rsidRPr="00C37AB4" w:rsidRDefault="00C37AB4" w:rsidP="00C37AB4">
            <w:r w:rsidRPr="00C37AB4">
              <w:t>На протяжении всего мероприятия, посвященного Дню медицинского работника, сотрудники Дворца Культуры им. А. С. Пушкина делом доказывали, что улыбка действительно лекарство от всех болезней. Фишкой мероприятия стало «Больничное танго», которое послужило прологом. Шесть девиц-медсестриц в сопровождении невезучих пациентов поведали зрителю историю о неудачном романтичном свидании.</w:t>
            </w:r>
            <w:r w:rsidRPr="00C37AB4">
              <w:br/>
              <w:t>Веселый сценарий и позитивные номера радовали медработников в их профессиональный праздник. Миссия людей в белых халатах сложна и ответственна и нужно помочь им хотя бы на один день отвлечься от гнета забот и получить удовольствие от праздника, что сотрудники Дворца Культуры им. А. С. Пушкина и постарались сделать.</w:t>
            </w:r>
          </w:p>
        </w:tc>
      </w:tr>
      <w:tr w:rsidR="00C37AB4" w:rsidRPr="00C37AB4" w:rsidTr="00AC202B">
        <w:tc>
          <w:tcPr>
            <w:tcW w:w="1314" w:type="dxa"/>
          </w:tcPr>
          <w:p w:rsidR="00C37AB4" w:rsidRPr="00C37AB4" w:rsidRDefault="00C37AB4" w:rsidP="00C37AB4">
            <w:pPr>
              <w:shd w:val="clear" w:color="auto" w:fill="FFFFFF"/>
              <w:ind w:left="58"/>
            </w:pPr>
            <w:r w:rsidRPr="00C37AB4">
              <w:t>12 августа</w:t>
            </w:r>
          </w:p>
        </w:tc>
        <w:tc>
          <w:tcPr>
            <w:tcW w:w="3240" w:type="dxa"/>
            <w:gridSpan w:val="3"/>
          </w:tcPr>
          <w:p w:rsidR="00C37AB4" w:rsidRPr="00C37AB4" w:rsidRDefault="00C37AB4" w:rsidP="00C37AB4">
            <w:pPr>
              <w:shd w:val="clear" w:color="auto" w:fill="FFFFFF"/>
              <w:ind w:left="58"/>
            </w:pPr>
            <w:r w:rsidRPr="00C37AB4">
              <w:t>Мероприятие, посвященное Дню физкультурника «Со спортом по жизни шагая!»</w:t>
            </w:r>
          </w:p>
        </w:tc>
        <w:tc>
          <w:tcPr>
            <w:tcW w:w="6129" w:type="dxa"/>
            <w:gridSpan w:val="2"/>
          </w:tcPr>
          <w:p w:rsidR="00C37AB4" w:rsidRPr="00C37AB4" w:rsidRDefault="00C37AB4" w:rsidP="00C37AB4">
            <w:r w:rsidRPr="00C37AB4">
              <w:t>В программе спортивного праздника – товарищеские встречи по 13 видам спорта. Участников по некоторым из них было меньше обычного: по-осеннему прохладный августовский дождь нарушил планы.</w:t>
            </w:r>
          </w:p>
          <w:p w:rsidR="00C37AB4" w:rsidRPr="00C37AB4" w:rsidRDefault="00C37AB4" w:rsidP="00C37AB4">
            <w:r w:rsidRPr="00C37AB4">
              <w:t>На открытии Дня физкультурника на стадионе «Шахтер» приветствовали собравшихся заместитель главы района по вопросам социально-культурного развития Валентина Бабенкова, помощник депутата ЗСО В.В. Филиппова Анна Шевкунова, начальник управления культуры, молодежной политики и спорта администрации района Владимир Бартош, директор ДЮСШ Виктор Гильгенберг.</w:t>
            </w:r>
          </w:p>
        </w:tc>
      </w:tr>
      <w:tr w:rsidR="00C37AB4" w:rsidRPr="00C37AB4" w:rsidTr="00AC202B">
        <w:tc>
          <w:tcPr>
            <w:tcW w:w="1314" w:type="dxa"/>
          </w:tcPr>
          <w:p w:rsidR="00C37AB4" w:rsidRPr="00C37AB4" w:rsidRDefault="00C37AB4" w:rsidP="00C37AB4">
            <w:pPr>
              <w:shd w:val="clear" w:color="auto" w:fill="FFFFFF"/>
            </w:pPr>
            <w:r w:rsidRPr="00C37AB4">
              <w:t>5 октября</w:t>
            </w:r>
          </w:p>
        </w:tc>
        <w:tc>
          <w:tcPr>
            <w:tcW w:w="3240" w:type="dxa"/>
            <w:gridSpan w:val="3"/>
          </w:tcPr>
          <w:p w:rsidR="00C37AB4" w:rsidRPr="00C37AB4" w:rsidRDefault="00C37AB4" w:rsidP="00C37AB4">
            <w:pPr>
              <w:shd w:val="clear" w:color="auto" w:fill="FFFFFF"/>
              <w:ind w:left="58"/>
            </w:pPr>
            <w:r w:rsidRPr="00C37AB4">
              <w:t>День учителя. Торжественная церемония награждения лучших работников сферы образования.</w:t>
            </w:r>
          </w:p>
        </w:tc>
        <w:tc>
          <w:tcPr>
            <w:tcW w:w="6129" w:type="dxa"/>
            <w:gridSpan w:val="2"/>
          </w:tcPr>
          <w:p w:rsidR="00C37AB4" w:rsidRPr="00C37AB4" w:rsidRDefault="00C37AB4" w:rsidP="00C37AB4">
            <w:r w:rsidRPr="00C37AB4">
              <w:t>Старт мероприятию дали школьник Андрей и робот Андроид, поспорившие, может ли учителя заменить… робот. Оказалось, что при всех плюсах технического прогресса без учителей никак не обойтись, ведь только они не просто учат, но и вкладывают в своих учеников душу, чем пока что ни один даже суперсовременный робот похвастаться не может.</w:t>
            </w:r>
          </w:p>
          <w:p w:rsidR="00C37AB4" w:rsidRPr="00C37AB4" w:rsidRDefault="00C37AB4" w:rsidP="00C37AB4">
            <w:r w:rsidRPr="00C37AB4">
              <w:t>Всех собравшихся поздравил с профессиональным праздником глава Еманжелинского района Евгений Светлов. Затем прошла церемония награждения.</w:t>
            </w:r>
          </w:p>
        </w:tc>
      </w:tr>
    </w:tbl>
    <w:p w:rsidR="00C37AB4" w:rsidRPr="00C37AB4" w:rsidRDefault="00C37AB4" w:rsidP="00C37AB4">
      <w:pPr>
        <w:spacing w:before="100" w:beforeAutospacing="1" w:after="100" w:afterAutospacing="1"/>
        <w:jc w:val="center"/>
        <w:rPr>
          <w:b/>
          <w:bCs/>
        </w:rPr>
      </w:pPr>
      <w:r w:rsidRPr="00C37AB4">
        <w:rPr>
          <w:b/>
          <w:bCs/>
        </w:rPr>
        <w:t>2017 год не стал исключением в проведении юбилейных мероприятий.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2578"/>
        <w:gridCol w:w="6530"/>
      </w:tblGrid>
      <w:tr w:rsidR="00C37AB4" w:rsidRPr="00C37AB4" w:rsidTr="00AC202B">
        <w:tc>
          <w:tcPr>
            <w:tcW w:w="10916" w:type="dxa"/>
            <w:gridSpan w:val="3"/>
          </w:tcPr>
          <w:p w:rsidR="00C37AB4" w:rsidRPr="00C37AB4" w:rsidRDefault="00C37AB4" w:rsidP="00C37AB4">
            <w:pPr>
              <w:spacing w:before="100" w:beforeAutospacing="1" w:after="100" w:afterAutospacing="1"/>
              <w:jc w:val="center"/>
              <w:rPr>
                <w:b/>
                <w:bCs/>
              </w:rPr>
            </w:pPr>
            <w:r w:rsidRPr="00C37AB4">
              <w:rPr>
                <w:b/>
                <w:bCs/>
                <w:sz w:val="20"/>
                <w:szCs w:val="20"/>
              </w:rPr>
              <w:t>ЮБИЛЕЙНЫЕ МЕРОПРИЯТИЯ КОЛЛЕКТИВОВ, РУКОВОДИТЕЛЕЙ, ОРГАНИЗАЦИЙ</w:t>
            </w:r>
          </w:p>
        </w:tc>
      </w:tr>
      <w:tr w:rsidR="00C37AB4" w:rsidRPr="00C37AB4" w:rsidTr="00AC202B">
        <w:tc>
          <w:tcPr>
            <w:tcW w:w="1844" w:type="dxa"/>
          </w:tcPr>
          <w:p w:rsidR="00C37AB4" w:rsidRPr="00C37AB4" w:rsidRDefault="00C37AB4" w:rsidP="00C37AB4">
            <w:pPr>
              <w:spacing w:before="100" w:beforeAutospacing="1" w:after="100" w:afterAutospacing="1"/>
              <w:jc w:val="center"/>
              <w:rPr>
                <w:b/>
                <w:bCs/>
              </w:rPr>
            </w:pPr>
            <w:r w:rsidRPr="00C37AB4">
              <w:rPr>
                <w:b/>
                <w:bCs/>
              </w:rPr>
              <w:t>Дата</w:t>
            </w:r>
          </w:p>
        </w:tc>
        <w:tc>
          <w:tcPr>
            <w:tcW w:w="2410" w:type="dxa"/>
          </w:tcPr>
          <w:p w:rsidR="00C37AB4" w:rsidRPr="00C37AB4" w:rsidRDefault="00C37AB4" w:rsidP="00C37AB4">
            <w:pPr>
              <w:spacing w:before="100" w:beforeAutospacing="1" w:after="100" w:afterAutospacing="1"/>
              <w:jc w:val="center"/>
              <w:rPr>
                <w:b/>
                <w:bCs/>
              </w:rPr>
            </w:pPr>
            <w:r w:rsidRPr="00C37AB4">
              <w:rPr>
                <w:b/>
                <w:bCs/>
              </w:rPr>
              <w:t>Мероприятие</w:t>
            </w:r>
          </w:p>
        </w:tc>
        <w:tc>
          <w:tcPr>
            <w:tcW w:w="6662" w:type="dxa"/>
          </w:tcPr>
          <w:p w:rsidR="00C37AB4" w:rsidRPr="00C37AB4" w:rsidRDefault="00C37AB4" w:rsidP="00C37AB4">
            <w:pPr>
              <w:spacing w:before="100" w:beforeAutospacing="1" w:after="100" w:afterAutospacing="1"/>
              <w:jc w:val="center"/>
              <w:rPr>
                <w:b/>
                <w:bCs/>
              </w:rPr>
            </w:pPr>
            <w:r w:rsidRPr="00C37AB4">
              <w:rPr>
                <w:b/>
                <w:bCs/>
              </w:rPr>
              <w:t>Примечание</w:t>
            </w:r>
          </w:p>
        </w:tc>
      </w:tr>
      <w:tr w:rsidR="00C37AB4" w:rsidRPr="00C37AB4" w:rsidTr="00AC202B">
        <w:tc>
          <w:tcPr>
            <w:tcW w:w="1844" w:type="dxa"/>
          </w:tcPr>
          <w:p w:rsidR="00C37AB4" w:rsidRPr="00C37AB4" w:rsidRDefault="00C37AB4" w:rsidP="00C37AB4">
            <w:pPr>
              <w:spacing w:after="100" w:afterAutospacing="1"/>
              <w:jc w:val="center"/>
              <w:rPr>
                <w:b/>
                <w:bCs/>
              </w:rPr>
            </w:pPr>
            <w:r w:rsidRPr="00C37AB4">
              <w:rPr>
                <w:b/>
                <w:bCs/>
              </w:rPr>
              <w:t>1 мая</w:t>
            </w:r>
          </w:p>
        </w:tc>
        <w:tc>
          <w:tcPr>
            <w:tcW w:w="2410" w:type="dxa"/>
          </w:tcPr>
          <w:p w:rsidR="00C37AB4" w:rsidRPr="00C37AB4" w:rsidRDefault="00C37AB4" w:rsidP="00C37AB4">
            <w:pPr>
              <w:spacing w:after="100" w:afterAutospacing="1"/>
              <w:jc w:val="center"/>
              <w:rPr>
                <w:bCs/>
              </w:rPr>
            </w:pPr>
            <w:r w:rsidRPr="00C37AB4">
              <w:rPr>
                <w:bCs/>
              </w:rPr>
              <w:t>65-я майская легкоатлетическая эстафета на призы газеты «Новая жизнь» и администрации ЕМР</w:t>
            </w:r>
          </w:p>
        </w:tc>
        <w:tc>
          <w:tcPr>
            <w:tcW w:w="6662" w:type="dxa"/>
          </w:tcPr>
          <w:p w:rsidR="00C37AB4" w:rsidRPr="00C37AB4" w:rsidRDefault="00C37AB4" w:rsidP="00C37AB4">
            <w:pPr>
              <w:shd w:val="clear" w:color="auto" w:fill="FFFFFF"/>
            </w:pPr>
            <w:r w:rsidRPr="00C37AB4">
              <w:t>55 команд собрала на Комсомольской площади 65-я легкоатлетическая эстафета.</w:t>
            </w:r>
          </w:p>
          <w:p w:rsidR="00C37AB4" w:rsidRPr="00C37AB4" w:rsidRDefault="00C37AB4" w:rsidP="00C37AB4">
            <w:pPr>
              <w:shd w:val="clear" w:color="auto" w:fill="FFFFFF"/>
              <w:jc w:val="both"/>
            </w:pPr>
            <w:r w:rsidRPr="00C37AB4">
              <w:t>Каждый год эстафета – одно из самых ярких спортивных мероприятий на протяжении уже 65 лет и является ярким примером спортивной преемственности поколений Еманжелинского муниципального района. </w:t>
            </w:r>
          </w:p>
          <w:p w:rsidR="00C37AB4" w:rsidRPr="00C37AB4" w:rsidRDefault="00C37AB4" w:rsidP="00C37AB4">
            <w:pPr>
              <w:spacing w:after="100" w:afterAutospacing="1"/>
              <w:jc w:val="center"/>
              <w:rPr>
                <w:b/>
                <w:bCs/>
              </w:rPr>
            </w:pPr>
          </w:p>
        </w:tc>
      </w:tr>
      <w:tr w:rsidR="00C37AB4" w:rsidRPr="00C37AB4" w:rsidTr="00AC202B">
        <w:tc>
          <w:tcPr>
            <w:tcW w:w="1844" w:type="dxa"/>
          </w:tcPr>
          <w:p w:rsidR="00C37AB4" w:rsidRPr="00C37AB4" w:rsidRDefault="00C37AB4" w:rsidP="00C37AB4">
            <w:pPr>
              <w:spacing w:after="100" w:afterAutospacing="1"/>
              <w:jc w:val="center"/>
              <w:rPr>
                <w:b/>
                <w:bCs/>
              </w:rPr>
            </w:pPr>
            <w:r w:rsidRPr="00C37AB4">
              <w:rPr>
                <w:b/>
                <w:bCs/>
              </w:rPr>
              <w:t xml:space="preserve"> 26 мая</w:t>
            </w:r>
          </w:p>
        </w:tc>
        <w:tc>
          <w:tcPr>
            <w:tcW w:w="2410" w:type="dxa"/>
          </w:tcPr>
          <w:p w:rsidR="00C37AB4" w:rsidRPr="00C37AB4" w:rsidRDefault="00C37AB4" w:rsidP="00C37AB4">
            <w:pPr>
              <w:spacing w:before="100" w:beforeAutospacing="1" w:after="100" w:afterAutospacing="1"/>
              <w:jc w:val="center"/>
              <w:rPr>
                <w:bCs/>
              </w:rPr>
            </w:pPr>
            <w:r w:rsidRPr="00C37AB4">
              <w:rPr>
                <w:bCs/>
              </w:rPr>
              <w:t>Церемония чествования предпринимателей Еманжелинского муниципального района«10 лет Дню Российского предпринимательства»</w:t>
            </w:r>
          </w:p>
        </w:tc>
        <w:tc>
          <w:tcPr>
            <w:tcW w:w="6662" w:type="dxa"/>
          </w:tcPr>
          <w:p w:rsidR="00C37AB4" w:rsidRPr="00C37AB4" w:rsidRDefault="00C37AB4" w:rsidP="00C37AB4">
            <w:pPr>
              <w:spacing w:before="100" w:beforeAutospacing="1" w:after="100" w:afterAutospacing="1"/>
              <w:rPr>
                <w:b/>
                <w:bCs/>
              </w:rPr>
            </w:pPr>
            <w:r w:rsidRPr="00C37AB4">
              <w:rPr>
                <w:bCs/>
              </w:rPr>
              <w:t>В честь профессионального праздника людей, посвятивших себя бизнесу, 26 мая в ДК им. Пушкина была подготовлена торжественная программа. На празднике состоялась торжественная церемония чествования людей, внесших большой вклад в развитие предпринимательства. Праздничное мероприятие завершилось концертом с участием творческих коллективов из Челябинска.</w:t>
            </w:r>
          </w:p>
        </w:tc>
      </w:tr>
      <w:tr w:rsidR="00C37AB4" w:rsidRPr="00C37AB4" w:rsidTr="00AC202B">
        <w:tc>
          <w:tcPr>
            <w:tcW w:w="1844" w:type="dxa"/>
          </w:tcPr>
          <w:p w:rsidR="00C37AB4" w:rsidRPr="00C37AB4" w:rsidRDefault="00C37AB4" w:rsidP="00C37AB4">
            <w:pPr>
              <w:spacing w:before="100" w:beforeAutospacing="1" w:after="100" w:afterAutospacing="1"/>
              <w:jc w:val="center"/>
              <w:rPr>
                <w:b/>
                <w:bCs/>
              </w:rPr>
            </w:pPr>
            <w:r w:rsidRPr="00C37AB4">
              <w:rPr>
                <w:b/>
                <w:bCs/>
              </w:rPr>
              <w:t xml:space="preserve">27 августа </w:t>
            </w:r>
          </w:p>
        </w:tc>
        <w:tc>
          <w:tcPr>
            <w:tcW w:w="2410" w:type="dxa"/>
          </w:tcPr>
          <w:p w:rsidR="00C37AB4" w:rsidRPr="00C37AB4" w:rsidRDefault="00C37AB4" w:rsidP="00C37AB4">
            <w:pPr>
              <w:spacing w:before="100" w:beforeAutospacing="1" w:after="100" w:afterAutospacing="1"/>
              <w:jc w:val="center"/>
              <w:rPr>
                <w:bCs/>
              </w:rPr>
            </w:pPr>
            <w:r w:rsidRPr="00C37AB4">
              <w:rPr>
                <w:bCs/>
              </w:rPr>
              <w:t>Торжественный митинг «Салют, шахтер!», в честь 70 – летия профессионального праздника.</w:t>
            </w:r>
          </w:p>
        </w:tc>
        <w:tc>
          <w:tcPr>
            <w:tcW w:w="6662" w:type="dxa"/>
          </w:tcPr>
          <w:p w:rsidR="00C37AB4" w:rsidRPr="00C37AB4" w:rsidRDefault="00C37AB4" w:rsidP="00C37AB4">
            <w:pPr>
              <w:shd w:val="clear" w:color="auto" w:fill="FFFFFF"/>
              <w:jc w:val="both"/>
              <w:rPr>
                <w:bCs/>
              </w:rPr>
            </w:pPr>
            <w:r w:rsidRPr="00C37AB4">
              <w:rPr>
                <w:bCs/>
              </w:rPr>
              <w:t>В воскресенье, 27 августа, на мемориал в Еманжелинске пришли горняки, их родные. С Днем шахтера собравшихся поздравили представители администрации.</w:t>
            </w:r>
          </w:p>
          <w:p w:rsidR="00C37AB4" w:rsidRPr="00C37AB4" w:rsidRDefault="00C37AB4" w:rsidP="00C37AB4">
            <w:pPr>
              <w:shd w:val="clear" w:color="auto" w:fill="FFFFFF"/>
              <w:jc w:val="both"/>
              <w:rPr>
                <w:bCs/>
              </w:rPr>
            </w:pPr>
            <w:r w:rsidRPr="00C37AB4">
              <w:rPr>
                <w:bCs/>
              </w:rPr>
              <w:t>– В Еманжелинске, пожалуй, нет ни одной семьи, где не было бы шахтеров, – отметил Виталий Збицкий - председатель ветеранов шахтерского труда.</w:t>
            </w:r>
          </w:p>
          <w:p w:rsidR="00C37AB4" w:rsidRPr="00C37AB4" w:rsidRDefault="00C37AB4" w:rsidP="00C37AB4">
            <w:pPr>
              <w:shd w:val="clear" w:color="auto" w:fill="FFFFFF"/>
              <w:jc w:val="both"/>
              <w:rPr>
                <w:bCs/>
              </w:rPr>
            </w:pPr>
            <w:r w:rsidRPr="00C37AB4">
              <w:rPr>
                <w:bCs/>
              </w:rPr>
              <w:t>Звучали песни о горняках – «Мы шахтеры», «Спят курганы темные», «Черное золото», слова поздравлений.</w:t>
            </w:r>
          </w:p>
          <w:p w:rsidR="00C37AB4" w:rsidRPr="00C37AB4" w:rsidRDefault="00C37AB4" w:rsidP="00E14D28">
            <w:pPr>
              <w:shd w:val="clear" w:color="auto" w:fill="FFFFFF"/>
              <w:jc w:val="both"/>
              <w:rPr>
                <w:b/>
                <w:bCs/>
              </w:rPr>
            </w:pPr>
            <w:r w:rsidRPr="00C37AB4">
              <w:rPr>
                <w:bCs/>
              </w:rPr>
              <w:t>В завершение митинга собравшиеся возложили живые цветы к монументу шахтерам и на плиты, на которых выбиты имена погибших горняков. </w:t>
            </w:r>
          </w:p>
        </w:tc>
      </w:tr>
      <w:tr w:rsidR="00C37AB4" w:rsidRPr="00C37AB4" w:rsidTr="00AC202B">
        <w:tc>
          <w:tcPr>
            <w:tcW w:w="1844" w:type="dxa"/>
          </w:tcPr>
          <w:p w:rsidR="00C37AB4" w:rsidRPr="00C37AB4" w:rsidRDefault="00C37AB4" w:rsidP="00C37AB4">
            <w:pPr>
              <w:spacing w:before="100" w:beforeAutospacing="1" w:after="100" w:afterAutospacing="1"/>
              <w:jc w:val="center"/>
              <w:rPr>
                <w:b/>
                <w:bCs/>
              </w:rPr>
            </w:pPr>
            <w:r w:rsidRPr="00C37AB4">
              <w:rPr>
                <w:b/>
                <w:bCs/>
              </w:rPr>
              <w:t>15 декабря</w:t>
            </w:r>
          </w:p>
        </w:tc>
        <w:tc>
          <w:tcPr>
            <w:tcW w:w="2410" w:type="dxa"/>
          </w:tcPr>
          <w:p w:rsidR="00C37AB4" w:rsidRPr="00C37AB4" w:rsidRDefault="00C37AB4" w:rsidP="00C37AB4">
            <w:pPr>
              <w:spacing w:before="100" w:beforeAutospacing="1" w:after="100" w:afterAutospacing="1"/>
              <w:jc w:val="center"/>
              <w:rPr>
                <w:bCs/>
              </w:rPr>
            </w:pPr>
            <w:r w:rsidRPr="00C37AB4">
              <w:rPr>
                <w:bCs/>
              </w:rPr>
              <w:t>Церемония награждения сотрудников в честь 100 – летия органов ЗАГС России.</w:t>
            </w:r>
          </w:p>
        </w:tc>
        <w:tc>
          <w:tcPr>
            <w:tcW w:w="6662" w:type="dxa"/>
          </w:tcPr>
          <w:p w:rsidR="00C37AB4" w:rsidRPr="00C37AB4" w:rsidRDefault="00C37AB4" w:rsidP="00C37AB4">
            <w:pPr>
              <w:spacing w:before="100" w:beforeAutospacing="1" w:after="100" w:afterAutospacing="1"/>
              <w:rPr>
                <w:bCs/>
              </w:rPr>
            </w:pPr>
            <w:r w:rsidRPr="00C37AB4">
              <w:rPr>
                <w:bCs/>
              </w:rPr>
              <w:t>Церемония награждения прошла в уютной обстановке. Сотрудников и ветеранов поздравил глава Еманжелинского муниципального района Евгений Владимирович Светлов. В программе мероприятия гостям показали фильм о работе органов ЗАГС в нашем районе, в завершении праздника для гостей прозвучал музыкальный подарок.</w:t>
            </w:r>
          </w:p>
        </w:tc>
      </w:tr>
    </w:tbl>
    <w:p w:rsidR="00C37AB4" w:rsidRPr="00C37AB4" w:rsidRDefault="00C37AB4" w:rsidP="00C37AB4">
      <w:pPr>
        <w:spacing w:before="100" w:beforeAutospacing="1" w:after="100" w:afterAutospacing="1"/>
        <w:rPr>
          <w:sz w:val="19"/>
          <w:szCs w:val="19"/>
        </w:rPr>
      </w:pPr>
      <w:r w:rsidRPr="00C37AB4">
        <w:rPr>
          <w:b/>
          <w:bCs/>
        </w:rPr>
        <w:t> Еманжелинский муниципальный район ежегодно принимает областные конкурсы и фестивали. 2016 год был не исключением. На базе ДК им. А.С.Пушкина прошли 4 </w:t>
      </w:r>
      <w:r w:rsidRPr="00C37AB4">
        <w:rPr>
          <w:sz w:val="19"/>
          <w:szCs w:val="19"/>
        </w:rPr>
        <w:t xml:space="preserve"> </w:t>
      </w:r>
      <w:r w:rsidRPr="00C37AB4">
        <w:rPr>
          <w:b/>
          <w:bCs/>
        </w:rPr>
        <w:t>областных конкурса и фестиваля.</w:t>
      </w:r>
    </w:p>
    <w:tbl>
      <w:tblPr>
        <w:tblW w:w="10861" w:type="dxa"/>
        <w:tblInd w:w="-885" w:type="dxa"/>
        <w:shd w:val="clear" w:color="auto" w:fill="FFFFFF"/>
        <w:tblCellMar>
          <w:left w:w="0" w:type="dxa"/>
          <w:right w:w="0" w:type="dxa"/>
        </w:tblCellMar>
        <w:tblLook w:val="04A0"/>
      </w:tblPr>
      <w:tblGrid>
        <w:gridCol w:w="1844"/>
        <w:gridCol w:w="2551"/>
        <w:gridCol w:w="6466"/>
      </w:tblGrid>
      <w:tr w:rsidR="00C37AB4" w:rsidRPr="00C37AB4" w:rsidTr="00AC202B">
        <w:tc>
          <w:tcPr>
            <w:tcW w:w="1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pPr>
            <w:r w:rsidRPr="00C37AB4">
              <w:rPr>
                <w:b/>
                <w:bCs/>
              </w:rPr>
              <w:t> Дата</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pPr>
            <w:r w:rsidRPr="00C37AB4">
              <w:rPr>
                <w:b/>
                <w:bCs/>
              </w:rPr>
              <w:t>Мероприятие</w:t>
            </w:r>
          </w:p>
        </w:tc>
        <w:tc>
          <w:tcPr>
            <w:tcW w:w="64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pPr>
            <w:r w:rsidRPr="00C37AB4">
              <w:rPr>
                <w:b/>
                <w:bCs/>
              </w:rPr>
              <w:t>Примечание</w:t>
            </w:r>
          </w:p>
        </w:tc>
      </w:tr>
      <w:tr w:rsidR="00C37AB4" w:rsidRPr="00C37AB4" w:rsidTr="00AC202B">
        <w:tc>
          <w:tcPr>
            <w:tcW w:w="1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rPr>
                <w:b/>
                <w:bCs/>
              </w:rPr>
            </w:pPr>
          </w:p>
          <w:p w:rsidR="00C37AB4" w:rsidRPr="00C37AB4" w:rsidRDefault="00C37AB4" w:rsidP="00C37AB4">
            <w:pPr>
              <w:ind w:left="57"/>
              <w:jc w:val="center"/>
              <w:rPr>
                <w:b/>
                <w:bCs/>
              </w:rPr>
            </w:pPr>
            <w:r w:rsidRPr="00C37AB4">
              <w:rPr>
                <w:b/>
                <w:bCs/>
              </w:rPr>
              <w:t xml:space="preserve">29 января </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autoSpaceDE w:val="0"/>
              <w:autoSpaceDN w:val="0"/>
              <w:adjustRightInd w:val="0"/>
              <w:jc w:val="center"/>
            </w:pPr>
            <w:r w:rsidRPr="00C37AB4">
              <w:t>Областной семинар для руководителей хореографических коллективов в рамках подготовки к</w:t>
            </w:r>
            <w:r w:rsidRPr="00C37AB4">
              <w:rPr>
                <w:bCs/>
              </w:rPr>
              <w:t xml:space="preserve"> областному фестивалю детского танца «Радость»</w:t>
            </w:r>
          </w:p>
          <w:p w:rsidR="00C37AB4" w:rsidRPr="00C37AB4" w:rsidRDefault="00C37AB4" w:rsidP="00C37AB4">
            <w:pPr>
              <w:autoSpaceDE w:val="0"/>
              <w:autoSpaceDN w:val="0"/>
              <w:adjustRightInd w:val="0"/>
              <w:jc w:val="center"/>
              <w:rPr>
                <w:b/>
                <w:bCs/>
              </w:rPr>
            </w:pPr>
          </w:p>
        </w:tc>
        <w:tc>
          <w:tcPr>
            <w:tcW w:w="64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hd w:val="clear" w:color="auto" w:fill="FFFFFF"/>
              <w:textAlignment w:val="baseline"/>
              <w:rPr>
                <w:bCs/>
              </w:rPr>
            </w:pPr>
            <w:r w:rsidRPr="00C37AB4">
              <w:rPr>
                <w:bCs/>
              </w:rPr>
              <w:t>В работе областного хореографического семинара приняло участие 22 хореографа из 12 муниципальных территорий Челябинской области. Доцент кафедры «Искусство балетмейстера» Челябинского государственного института культуры Баннова И. Ю. с участниками семинара провела мастер-класс по теме «Приёмы развития хореографического мышления средствами современной хореографии».</w:t>
            </w:r>
          </w:p>
          <w:p w:rsidR="00C37AB4" w:rsidRPr="00C37AB4" w:rsidRDefault="00C37AB4" w:rsidP="00C37AB4">
            <w:pPr>
              <w:shd w:val="clear" w:color="auto" w:fill="FFFFFF"/>
              <w:textAlignment w:val="baseline"/>
              <w:rPr>
                <w:bCs/>
              </w:rPr>
            </w:pPr>
            <w:r w:rsidRPr="00C37AB4">
              <w:rPr>
                <w:bCs/>
              </w:rPr>
              <w:t>С докладом «Информация о хореографических акциях на 2017 год» выступила, а также провела практическое занятие по теме «Соединение актерского мастерства с лексическими элементами» Склярова М.Ю. — специалист по хореографическому жанру ОГБУК «Челябинский государственный центр народного творчества», заслуженный работник культуры РФ.</w:t>
            </w:r>
          </w:p>
        </w:tc>
      </w:tr>
      <w:tr w:rsidR="00C37AB4" w:rsidRPr="00C37AB4" w:rsidTr="00AC202B">
        <w:tc>
          <w:tcPr>
            <w:tcW w:w="1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rPr>
                <w:b/>
                <w:bCs/>
              </w:rPr>
            </w:pPr>
            <w:r w:rsidRPr="00C37AB4">
              <w:rPr>
                <w:b/>
                <w:bCs/>
              </w:rPr>
              <w:t>6 апреля</w:t>
            </w:r>
          </w:p>
          <w:p w:rsidR="00C37AB4" w:rsidRPr="00C37AB4" w:rsidRDefault="00C37AB4" w:rsidP="00C37AB4">
            <w:pPr>
              <w:ind w:left="57"/>
              <w:jc w:val="center"/>
              <w:rPr>
                <w:b/>
                <w:bCs/>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autoSpaceDE w:val="0"/>
              <w:autoSpaceDN w:val="0"/>
              <w:adjustRightInd w:val="0"/>
              <w:jc w:val="center"/>
            </w:pPr>
            <w:r w:rsidRPr="00C37AB4">
              <w:t>Областной фестиваль детского художественного творчества инвалидов «Искорки надежды»</w:t>
            </w:r>
          </w:p>
          <w:p w:rsidR="00C37AB4" w:rsidRPr="00C37AB4" w:rsidRDefault="00C37AB4" w:rsidP="00C37AB4">
            <w:pPr>
              <w:ind w:left="57"/>
              <w:jc w:val="center"/>
              <w:rPr>
                <w:b/>
                <w:bCs/>
              </w:rPr>
            </w:pPr>
          </w:p>
        </w:tc>
        <w:tc>
          <w:tcPr>
            <w:tcW w:w="64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hd w:val="clear" w:color="auto" w:fill="FFFFFF"/>
              <w:spacing w:after="150"/>
              <w:jc w:val="both"/>
              <w:rPr>
                <w:bCs/>
              </w:rPr>
            </w:pPr>
            <w:r w:rsidRPr="00C37AB4">
              <w:rPr>
                <w:bCs/>
              </w:rPr>
              <w:t>В концертной части фестиваля «Искорки надежды» участвовали около 60 детей из семи территорий: Копейск, Пласт, Еманжелинск, Коркино, а также Красноармейский, Кунашакский, Еткульский и Сосновский районы.</w:t>
            </w:r>
          </w:p>
          <w:p w:rsidR="00C37AB4" w:rsidRPr="00C37AB4" w:rsidRDefault="00C37AB4" w:rsidP="00C37AB4">
            <w:pPr>
              <w:shd w:val="clear" w:color="auto" w:fill="FFFFFF"/>
              <w:spacing w:after="150"/>
              <w:jc w:val="both"/>
              <w:rPr>
                <w:bCs/>
              </w:rPr>
            </w:pPr>
            <w:r w:rsidRPr="00C37AB4">
              <w:rPr>
                <w:bCs/>
              </w:rPr>
              <w:t>Юные артисты продемонстрировали свои таланты в различных жанрах: вокальное пение, музыкально-инструментальное исполнение, фольклор, хореография, художественное чтение, декоративно-прикладное искусство. </w:t>
            </w:r>
          </w:p>
        </w:tc>
      </w:tr>
      <w:tr w:rsidR="00C37AB4" w:rsidRPr="00C37AB4" w:rsidTr="00AC202B">
        <w:tc>
          <w:tcPr>
            <w:tcW w:w="1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rPr>
                <w:b/>
                <w:bCs/>
              </w:rPr>
            </w:pPr>
          </w:p>
          <w:p w:rsidR="00C37AB4" w:rsidRPr="00C37AB4" w:rsidRDefault="00C37AB4" w:rsidP="00C37AB4">
            <w:pPr>
              <w:ind w:left="57"/>
              <w:jc w:val="center"/>
              <w:rPr>
                <w:b/>
                <w:bCs/>
              </w:rPr>
            </w:pPr>
            <w:r w:rsidRPr="00C37AB4">
              <w:rPr>
                <w:b/>
                <w:bCs/>
              </w:rPr>
              <w:t>7 апреля</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rPr>
                <w:b/>
                <w:bCs/>
              </w:rPr>
            </w:pPr>
            <w:r w:rsidRPr="00C37AB4">
              <w:t>Областной фестиваль художественного творчества инвалидов  «Смотри на меня, как на равного»</w:t>
            </w:r>
          </w:p>
        </w:tc>
        <w:tc>
          <w:tcPr>
            <w:tcW w:w="64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hd w:val="clear" w:color="auto" w:fill="FFFFFF"/>
              <w:spacing w:after="150"/>
              <w:jc w:val="both"/>
              <w:rPr>
                <w:b/>
                <w:bCs/>
              </w:rPr>
            </w:pPr>
            <w:r w:rsidRPr="00C37AB4">
              <w:rPr>
                <w:bCs/>
              </w:rPr>
              <w:t>Выставка прикладного творчества, разместившаяся в фойе второго этажа дворца, и на этот раз поражала разнообразием экспонатов, их было более ста – из пяти территорий. Еманжелинский район был представлен несколькими экспозициями. Художественное творчество взрослых на этот раз было представлено не только традиционными вокальными номерами, несколькими танцами и декламацией, но и театральными работами.</w:t>
            </w:r>
            <w:r w:rsidRPr="00C37AB4">
              <w:rPr>
                <w:rFonts w:ascii="Arial" w:hAnsi="Arial" w:cs="Arial"/>
                <w:color w:val="777777"/>
                <w:sz w:val="21"/>
                <w:szCs w:val="21"/>
                <w:shd w:val="clear" w:color="auto" w:fill="FFFFFF"/>
              </w:rPr>
              <w:t> </w:t>
            </w:r>
          </w:p>
        </w:tc>
      </w:tr>
      <w:tr w:rsidR="00C37AB4" w:rsidRPr="00C37AB4" w:rsidTr="00AC202B">
        <w:tc>
          <w:tcPr>
            <w:tcW w:w="1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rPr>
                <w:b/>
                <w:bCs/>
              </w:rPr>
            </w:pPr>
          </w:p>
          <w:p w:rsidR="00C37AB4" w:rsidRPr="00C37AB4" w:rsidRDefault="00C37AB4" w:rsidP="00C37AB4">
            <w:pPr>
              <w:ind w:left="57"/>
              <w:jc w:val="center"/>
              <w:rPr>
                <w:b/>
                <w:bCs/>
              </w:rPr>
            </w:pPr>
            <w:r w:rsidRPr="00C37AB4">
              <w:rPr>
                <w:b/>
                <w:bCs/>
              </w:rPr>
              <w:t>21 апреля</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autoSpaceDE w:val="0"/>
              <w:autoSpaceDN w:val="0"/>
              <w:adjustRightInd w:val="0"/>
              <w:jc w:val="center"/>
            </w:pPr>
            <w:r w:rsidRPr="00C37AB4">
              <w:t>Третий отборочный тур областного конкурса «Марафон талантов»</w:t>
            </w:r>
          </w:p>
          <w:p w:rsidR="00C37AB4" w:rsidRPr="00C37AB4" w:rsidRDefault="00C37AB4" w:rsidP="00C37AB4">
            <w:pPr>
              <w:ind w:left="57"/>
              <w:jc w:val="center"/>
              <w:rPr>
                <w:b/>
                <w:bCs/>
              </w:rPr>
            </w:pPr>
          </w:p>
        </w:tc>
        <w:tc>
          <w:tcPr>
            <w:tcW w:w="64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hd w:val="clear" w:color="auto" w:fill="FFFFFF"/>
              <w:spacing w:after="150"/>
              <w:jc w:val="both"/>
              <w:rPr>
                <w:b/>
                <w:bCs/>
              </w:rPr>
            </w:pPr>
            <w:r w:rsidRPr="00C37AB4">
              <w:rPr>
                <w:bCs/>
              </w:rPr>
              <w:t> 21 апреля на сцене Дворца Культуры им. А. С. Пушкина прошел районный гала-концерт отборочного тура областного телевизионного народного конкурса «Марафон талантов», на котором еманжелинцы смогли насладиться творчеством начинающих артистов, которые возможно в недалеком будущем прогремят на всю страну. В гала-концерте приняли участие более 150 участников из 17 коллективов, но только 3 творческих номера прошли во второй этап областного телевизионного народного конкурса «Марафон талантов». Выбор компетентного жюри пал на коллектив «Веселые барабанщики» (МБОУ СОШ №5), Анастасию Витиш (ДШИ №1 им. Ф. Липса) и Наталью Калинчук (ДК им. В. И. Ленина).</w:t>
            </w:r>
            <w:r w:rsidRPr="00C37AB4">
              <w:rPr>
                <w:bCs/>
              </w:rPr>
              <w:br/>
              <w:t>Поздравляем победителей и желаем удачи в следующем этапе!</w:t>
            </w:r>
          </w:p>
        </w:tc>
      </w:tr>
      <w:tr w:rsidR="00C37AB4" w:rsidRPr="00C37AB4" w:rsidTr="00AC202B">
        <w:tc>
          <w:tcPr>
            <w:tcW w:w="1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rPr>
                <w:b/>
                <w:bCs/>
              </w:rPr>
            </w:pPr>
          </w:p>
          <w:p w:rsidR="00C37AB4" w:rsidRPr="00C37AB4" w:rsidRDefault="00C37AB4" w:rsidP="00C37AB4">
            <w:pPr>
              <w:ind w:left="57"/>
              <w:jc w:val="center"/>
              <w:rPr>
                <w:b/>
                <w:bCs/>
              </w:rPr>
            </w:pPr>
            <w:r w:rsidRPr="00C37AB4">
              <w:rPr>
                <w:b/>
                <w:bCs/>
              </w:rPr>
              <w:t>25 ноября</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ind w:left="57"/>
              <w:jc w:val="center"/>
              <w:rPr>
                <w:b/>
                <w:bCs/>
              </w:rPr>
            </w:pPr>
            <w:r w:rsidRPr="00C37AB4">
              <w:t>Второй отборочный тур областного конкурса – проекта по этико – эстетическому воспитанию молодежи «Экслибрис»</w:t>
            </w:r>
          </w:p>
        </w:tc>
        <w:tc>
          <w:tcPr>
            <w:tcW w:w="64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hd w:val="clear" w:color="auto" w:fill="FFFFFF"/>
              <w:spacing w:before="120" w:after="120" w:line="330" w:lineRule="atLeast"/>
              <w:jc w:val="both"/>
              <w:rPr>
                <w:bCs/>
              </w:rPr>
            </w:pPr>
            <w:r w:rsidRPr="00C37AB4">
              <w:rPr>
                <w:bCs/>
              </w:rPr>
              <w:t>В образовательной программе приняли участие старшеклассники школ города. Позади лекции и мастер – классы по ораторскому мастерству,  овладению русским литературным языком, историческим бальным танцем и этикету. Заключительное мероприятие – бал – венчал танец короля и королевы, которыми, по единогласному мнению жюри и зрителей, стали Сергей Шамарин и Марина Швайко. Двух победителей из 20 финалистов выбрали зрители и члены жюри. Н</w:t>
            </w:r>
            <w:hyperlink r:id="rId9" w:history="1">
              <w:r w:rsidRPr="00C37AB4">
                <w:rPr>
                  <w:bCs/>
                </w:rPr>
                <w:t>а областной бал в Челябинске</w:t>
              </w:r>
            </w:hyperlink>
            <w:r w:rsidRPr="00C37AB4">
              <w:rPr>
                <w:bCs/>
              </w:rPr>
              <w:t> съедутся лучшие из лучших из восьми территорий, где с успехом проходит проект «Экслибрис», в том числе три пары из Еманжелинска.</w:t>
            </w:r>
          </w:p>
          <w:p w:rsidR="00C37AB4" w:rsidRPr="00C37AB4" w:rsidRDefault="00C37AB4" w:rsidP="00C37AB4">
            <w:pPr>
              <w:ind w:left="57"/>
              <w:jc w:val="center"/>
              <w:rPr>
                <w:b/>
                <w:bCs/>
              </w:rPr>
            </w:pPr>
          </w:p>
        </w:tc>
      </w:tr>
    </w:tbl>
    <w:p w:rsidR="00C37AB4" w:rsidRPr="00C37AB4" w:rsidRDefault="00C37AB4" w:rsidP="00C37AB4">
      <w:pPr>
        <w:spacing w:before="100" w:beforeAutospacing="1" w:after="100" w:afterAutospacing="1"/>
        <w:rPr>
          <w:sz w:val="19"/>
          <w:szCs w:val="19"/>
        </w:rPr>
      </w:pPr>
      <w:r w:rsidRPr="00C37AB4">
        <w:rPr>
          <w:b/>
          <w:bCs/>
        </w:rPr>
        <w:t>Мероприятия, проводимые по профилактике правонарушений и наркомании в 2017 году.</w:t>
      </w:r>
    </w:p>
    <w:tbl>
      <w:tblPr>
        <w:tblW w:w="0" w:type="auto"/>
        <w:tblInd w:w="-885" w:type="dxa"/>
        <w:shd w:val="clear" w:color="auto" w:fill="FFFFFF"/>
        <w:tblCellMar>
          <w:left w:w="0" w:type="dxa"/>
          <w:right w:w="0" w:type="dxa"/>
        </w:tblCellMar>
        <w:tblLook w:val="04A0"/>
      </w:tblPr>
      <w:tblGrid>
        <w:gridCol w:w="1844"/>
        <w:gridCol w:w="3260"/>
        <w:gridCol w:w="5237"/>
      </w:tblGrid>
      <w:tr w:rsidR="00C37AB4" w:rsidRPr="00C37AB4" w:rsidTr="00AC202B">
        <w:tc>
          <w:tcPr>
            <w:tcW w:w="1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sz w:val="19"/>
                <w:szCs w:val="19"/>
              </w:rPr>
            </w:pPr>
            <w:r w:rsidRPr="00C37AB4">
              <w:t> </w:t>
            </w:r>
            <w:r w:rsidRPr="00C37AB4">
              <w:rPr>
                <w:b/>
                <w:bCs/>
              </w:rPr>
              <w:t>Дата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sz w:val="19"/>
                <w:szCs w:val="19"/>
              </w:rPr>
            </w:pPr>
            <w:r w:rsidRPr="00C37AB4">
              <w:rPr>
                <w:b/>
                <w:bCs/>
              </w:rPr>
              <w:t>Мероприятие</w:t>
            </w:r>
          </w:p>
        </w:tc>
        <w:tc>
          <w:tcPr>
            <w:tcW w:w="5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sz w:val="19"/>
                <w:szCs w:val="19"/>
              </w:rPr>
            </w:pPr>
            <w:r w:rsidRPr="00C37AB4">
              <w:rPr>
                <w:b/>
                <w:bCs/>
              </w:rPr>
              <w:t>Примечание</w:t>
            </w:r>
          </w:p>
        </w:tc>
      </w:tr>
      <w:tr w:rsidR="00C37AB4" w:rsidRPr="00C37AB4" w:rsidTr="00AC202B">
        <w:tc>
          <w:tcPr>
            <w:tcW w:w="1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pPr>
            <w:r w:rsidRPr="00C37AB4">
              <w:t>26 июня</w:t>
            </w:r>
          </w:p>
          <w:p w:rsidR="00C37AB4" w:rsidRPr="00C37AB4" w:rsidRDefault="00C37AB4" w:rsidP="00C37AB4">
            <w:pPr>
              <w:spacing w:before="100" w:beforeAutospacing="1" w:after="100" w:afterAutospacing="1"/>
            </w:pP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jc w:val="center"/>
              <w:rPr>
                <w:bCs/>
              </w:rPr>
            </w:pPr>
            <w:r w:rsidRPr="00C37AB4">
              <w:rPr>
                <w:bCs/>
              </w:rPr>
              <w:t>Просветительская акция «Нет наркотикам», посвященная Дню молодежи в России и Международному дню борьбы с употреблением наркотиков и незаконному обороту</w:t>
            </w:r>
          </w:p>
        </w:tc>
        <w:tc>
          <w:tcPr>
            <w:tcW w:w="5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b/>
                <w:bCs/>
              </w:rPr>
            </w:pPr>
            <w:r w:rsidRPr="00C37AB4">
              <w:rPr>
                <w:bCs/>
              </w:rPr>
              <w:t>В рамках мероприятия «Молодежный Mix», была проведена акция «Обменяй никотин на витамин», с целью способствованию в снижении распространения вредной табачной зависимости.</w:t>
            </w:r>
            <w:r w:rsidRPr="00C37AB4">
              <w:rPr>
                <w:bCs/>
              </w:rPr>
              <w:br/>
              <w:t>Волонтеры мероприятия подходили к прохожим и задавали один и тот же вопрос, получая положительный ответ о наличии вредной привычки, предлагали обменять сигареты на сладости. Реакция людей на призыв волонтеров была разная, кто - то проходил мимо, не отзываясь на предложение, а кто-то с интересом выслушивал и добровольно отдавал сигареты с обещанием бросить курить. В мероприятии приняли участии жители города более 100 чел. Все сигареты, собранные в ходе акции, были уничтожены.</w:t>
            </w:r>
          </w:p>
        </w:tc>
      </w:tr>
      <w:tr w:rsidR="00C37AB4" w:rsidRPr="00C37AB4" w:rsidTr="00AC202B">
        <w:tc>
          <w:tcPr>
            <w:tcW w:w="1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pPr>
            <w:r w:rsidRPr="00C37AB4">
              <w:t>10 – 16 ноября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jc w:val="center"/>
              <w:rPr>
                <w:bCs/>
              </w:rPr>
            </w:pPr>
            <w:r w:rsidRPr="00C37AB4">
              <w:rPr>
                <w:bCs/>
              </w:rPr>
              <w:t>Акция-конкурс на лучший демотивационный постер по пропаганде здорового образа жизни  «Миссия – ЖИТЬ!», в рамках цикла мероприятий по профилактике наркомании и правонарушений «Все в твоих руках»</w:t>
            </w:r>
          </w:p>
          <w:p w:rsidR="00C37AB4" w:rsidRPr="00C37AB4" w:rsidRDefault="00C37AB4" w:rsidP="00C37AB4">
            <w:pPr>
              <w:jc w:val="both"/>
              <w:rPr>
                <w:sz w:val="19"/>
                <w:szCs w:val="19"/>
              </w:rPr>
            </w:pPr>
          </w:p>
        </w:tc>
        <w:tc>
          <w:tcPr>
            <w:tcW w:w="5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bCs/>
              </w:rPr>
            </w:pPr>
            <w:r w:rsidRPr="00C37AB4">
              <w:rPr>
                <w:bCs/>
              </w:rPr>
              <w:t xml:space="preserve">В честь Всемирного дня молодежи (10 ноября) и Всемирного дня отказа от курения (16 ноября) сотрудники МКУ ДК им. А. С. Пушкина проявили инициативу организовать цикл мероприятий, направленных на профилактику наркомании и правонарушений «Все в твоих руках». Первым и самым протяженным стал конкурс «Миссия – ЖИТЬ!» все желающие готовили постеры и плакаты на тему здорового образа жизни. В конкурсе приняли участие более 40 человек. Собранные работы представили членам жюри, на мероприятии, они просмотрели каждую работу и подвели итоги. Все работы выкладывались на стене информационной страницы ДК им. А. С. Пушкина ВКонтакте – Анна Городская, где по количеству лайков был определен победитель в номинации «Приз зрительских симпатий». Им стал ученик шестого класса школы №3 – Алексей Болотов. </w:t>
            </w:r>
          </w:p>
        </w:tc>
      </w:tr>
      <w:tr w:rsidR="00C37AB4" w:rsidRPr="00C37AB4" w:rsidTr="00AC202B">
        <w:tc>
          <w:tcPr>
            <w:tcW w:w="1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pPr>
            <w:r w:rsidRPr="00C37AB4">
              <w:t>14 ноября</w:t>
            </w:r>
          </w:p>
          <w:p w:rsidR="00C37AB4" w:rsidRPr="00C37AB4" w:rsidRDefault="00C37AB4" w:rsidP="00C37AB4">
            <w:pPr>
              <w:spacing w:before="100" w:beforeAutospacing="1" w:after="100" w:afterAutospacing="1"/>
              <w:rPr>
                <w:sz w:val="19"/>
                <w:szCs w:val="19"/>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jc w:val="center"/>
              <w:rPr>
                <w:bCs/>
              </w:rPr>
            </w:pPr>
            <w:r w:rsidRPr="00C37AB4">
              <w:rPr>
                <w:bCs/>
              </w:rPr>
              <w:t xml:space="preserve">Дмитрием Авраменко, в </w:t>
            </w:r>
            <w:r w:rsidR="00E14D28" w:rsidRPr="00C37AB4">
              <w:rPr>
                <w:bCs/>
              </w:rPr>
              <w:t xml:space="preserve">Встреча с многократным чемпионом по силовому троеборье и пауэрлифтингу </w:t>
            </w:r>
            <w:r w:rsidRPr="00C37AB4">
              <w:rPr>
                <w:bCs/>
              </w:rPr>
              <w:t>рамках цикла мероприятий по профилактике наркомании и правонарушений «Все в твоих руках»</w:t>
            </w:r>
          </w:p>
          <w:p w:rsidR="00C37AB4" w:rsidRPr="00C37AB4" w:rsidRDefault="00C37AB4" w:rsidP="00C37AB4">
            <w:pPr>
              <w:spacing w:before="100" w:beforeAutospacing="1" w:after="100" w:afterAutospacing="1"/>
              <w:rPr>
                <w:sz w:val="19"/>
                <w:szCs w:val="19"/>
              </w:rPr>
            </w:pPr>
          </w:p>
        </w:tc>
        <w:tc>
          <w:tcPr>
            <w:tcW w:w="5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hd w:val="clear" w:color="auto" w:fill="FFFFFF"/>
              <w:spacing w:before="120" w:after="120"/>
              <w:jc w:val="both"/>
              <w:rPr>
                <w:bCs/>
              </w:rPr>
            </w:pPr>
            <w:r w:rsidRPr="00C37AB4">
              <w:rPr>
                <w:bCs/>
              </w:rPr>
              <w:t>В Еманжелинске прошла встреча трудных подростков с трехкратным Чемпионом России по пауэрлифтингу Д. Авраменко.</w:t>
            </w:r>
          </w:p>
          <w:p w:rsidR="00C37AB4" w:rsidRPr="00C37AB4" w:rsidRDefault="00C37AB4" w:rsidP="00C37AB4">
            <w:pPr>
              <w:shd w:val="clear" w:color="auto" w:fill="FFFFFF"/>
              <w:spacing w:before="120" w:after="120"/>
              <w:jc w:val="both"/>
              <w:rPr>
                <w:bCs/>
              </w:rPr>
            </w:pPr>
            <w:r w:rsidRPr="00C37AB4">
              <w:rPr>
                <w:bCs/>
              </w:rPr>
              <w:t>Для Дмитрия Авраменко такой формат встречи был в новинку, как впрочем, и для школьников – на профилактических акциях они привыкли видеть взрослых в погонах.</w:t>
            </w:r>
          </w:p>
          <w:p w:rsidR="00C37AB4" w:rsidRPr="00C37AB4" w:rsidRDefault="00C37AB4" w:rsidP="00E14D28">
            <w:pPr>
              <w:shd w:val="clear" w:color="auto" w:fill="FFFFFF"/>
              <w:spacing w:before="120" w:after="120"/>
              <w:jc w:val="both"/>
              <w:rPr>
                <w:kern w:val="36"/>
                <w:sz w:val="48"/>
                <w:szCs w:val="48"/>
              </w:rPr>
            </w:pPr>
            <w:r w:rsidRPr="00C37AB4">
              <w:rPr>
                <w:bCs/>
              </w:rPr>
              <w:t>Недавно </w:t>
            </w:r>
            <w:hyperlink r:id="rId10" w:history="1">
              <w:r w:rsidRPr="00C37AB4">
                <w:t>Дмитрий Авраменко вернулся из Сочи</w:t>
              </w:r>
            </w:hyperlink>
            <w:r w:rsidRPr="00C37AB4">
              <w:rPr>
                <w:bCs/>
              </w:rPr>
              <w:t>, где стал чемпионом России по жиму штанги лежа. Как символ успеха – награды, которые были размещены на выставке на мероприятии. Но не только о спортивных достижениях шла речь. Дмитрий Авраменко рассказал, что он родом из Зауральского, как в юности получил травму и потерял зрение (полностью зрение не удалось восстановить). Как его семья перенесла все тяготы, как ему помогали близкие, как он обрел друзей, добился успеха на спортивном поприще… В завершение Дмитрий провел мастер-класс и показал несколько полезных упражнений.</w:t>
            </w:r>
          </w:p>
        </w:tc>
      </w:tr>
      <w:tr w:rsidR="00C37AB4" w:rsidRPr="00C37AB4" w:rsidTr="00AC202B">
        <w:tc>
          <w:tcPr>
            <w:tcW w:w="1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sz w:val="19"/>
                <w:szCs w:val="19"/>
              </w:rPr>
            </w:pPr>
          </w:p>
          <w:p w:rsidR="00C37AB4" w:rsidRPr="00C37AB4" w:rsidRDefault="00C37AB4" w:rsidP="00C37AB4">
            <w:pPr>
              <w:spacing w:before="100" w:beforeAutospacing="1" w:after="100" w:afterAutospacing="1"/>
            </w:pPr>
            <w:r w:rsidRPr="00C37AB4">
              <w:t>16 ноября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jc w:val="center"/>
              <w:rPr>
                <w:sz w:val="19"/>
                <w:szCs w:val="19"/>
              </w:rPr>
            </w:pPr>
            <w:r w:rsidRPr="00C37AB4">
              <w:rPr>
                <w:bCs/>
              </w:rPr>
              <w:t>«Мир без наркотиков» - вечер настольных игр для учащихся старших классов МБОУ СОШ ЕМР, в рамках цикла мероприятий по профилактике наркомании и правонарушений «Все в твоих руках»</w:t>
            </w:r>
          </w:p>
        </w:tc>
        <w:tc>
          <w:tcPr>
            <w:tcW w:w="5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b/>
                <w:bCs/>
              </w:rPr>
            </w:pPr>
            <w:r w:rsidRPr="00C37AB4">
              <w:rPr>
                <w:bCs/>
              </w:rPr>
              <w:t>Всем желающим Еманжелинцам была предложена в этот вечер интересная форма времяпрепровождения - много увлекательных настольных игр – Монополия, Элиас, Активити, Дженга, Словодел и т. д. Таким образом, ребятам показали, как провести свободное время в компании друзей с интересом и пользой.</w:t>
            </w:r>
          </w:p>
        </w:tc>
      </w:tr>
      <w:tr w:rsidR="00C37AB4" w:rsidRPr="00C37AB4" w:rsidTr="00AC202B">
        <w:tc>
          <w:tcPr>
            <w:tcW w:w="1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highlight w:val="lightGray"/>
              </w:rPr>
            </w:pPr>
            <w:r w:rsidRPr="00C37AB4">
              <w:t>22 – 28 ноября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jc w:val="center"/>
            </w:pPr>
            <w:r w:rsidRPr="00C37AB4">
              <w:rPr>
                <w:shd w:val="clear" w:color="auto" w:fill="FFFFFF"/>
              </w:rPr>
              <w:t>Социальный опрос</w:t>
            </w:r>
            <w:r w:rsidRPr="00C37AB4">
              <w:rPr>
                <w:rFonts w:ascii="Calibri" w:hAnsi="Calibri"/>
                <w:sz w:val="51"/>
                <w:szCs w:val="51"/>
                <w:shd w:val="clear" w:color="auto" w:fill="FFFFFF"/>
              </w:rPr>
              <w:t xml:space="preserve"> </w:t>
            </w:r>
            <w:r w:rsidRPr="00C37AB4">
              <w:rPr>
                <w:shd w:val="clear" w:color="auto" w:fill="FFFFFF"/>
              </w:rPr>
              <w:t>Всероссийской информационной акции «Должен знать!», в рамках мероприятия «Технология жизни»,приуроченного ко Всемирному дню борьбы со СПИДом</w:t>
            </w:r>
          </w:p>
        </w:tc>
        <w:tc>
          <w:tcPr>
            <w:tcW w:w="5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r w:rsidRPr="00C37AB4">
              <w:t>На территории Еманжелинского муниципального района с 22 по 28 ноября прошло онлайн – анонимное анкетирование населения. В нем приняли участие молодые люди и люди старшего возраста.</w:t>
            </w:r>
          </w:p>
          <w:p w:rsidR="00C37AB4" w:rsidRPr="00C37AB4" w:rsidRDefault="00C37AB4" w:rsidP="002367DC">
            <w:pPr>
              <w:rPr>
                <w:b/>
                <w:bCs/>
              </w:rPr>
            </w:pPr>
            <w:r w:rsidRPr="00C37AB4">
              <w:t xml:space="preserve"> Целью анкетирования является пропаганда здорового образа жизни среди молодого поколения, а именно профилактика наркомании, владение населением информацией о ВИЧ и СПИДе, о путях заражения, о симптомах, о лечении и о способах предотвращения заражения.</w:t>
            </w:r>
          </w:p>
        </w:tc>
      </w:tr>
      <w:tr w:rsidR="00C37AB4" w:rsidRPr="00C37AB4" w:rsidTr="00AC202B">
        <w:tc>
          <w:tcPr>
            <w:tcW w:w="1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sz w:val="19"/>
                <w:szCs w:val="19"/>
              </w:rPr>
            </w:pPr>
            <w:r w:rsidRPr="00C37AB4">
              <w:t>1 декабря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jc w:val="center"/>
              <w:rPr>
                <w:sz w:val="19"/>
                <w:szCs w:val="19"/>
              </w:rPr>
            </w:pPr>
            <w:r w:rsidRPr="00C37AB4">
              <w:t>Информационно – агитационный антинаркотический митинг – шествие, посвященный всемирному дню борьбы со СПИДом «скажи наркотикам НЕТ!»</w:t>
            </w:r>
          </w:p>
        </w:tc>
        <w:tc>
          <w:tcPr>
            <w:tcW w:w="5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sz w:val="19"/>
                <w:szCs w:val="19"/>
              </w:rPr>
            </w:pPr>
            <w:r w:rsidRPr="00C37AB4">
              <w:t>Ежегодно, в Еманжелинске 1 декабря старшеклассники собираются на Комсомольской площади с большими плакатами и транспарантами, содержащие отрицательный характер отношения молодежи к употреблению наркотиков.  </w:t>
            </w:r>
          </w:p>
        </w:tc>
      </w:tr>
      <w:tr w:rsidR="00C37AB4" w:rsidRPr="00C37AB4" w:rsidTr="00AC202B">
        <w:tc>
          <w:tcPr>
            <w:tcW w:w="1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sz w:val="19"/>
                <w:szCs w:val="19"/>
              </w:rPr>
            </w:pPr>
            <w:r w:rsidRPr="00C37AB4">
              <w:t>1 декабря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jc w:val="center"/>
              <w:rPr>
                <w:sz w:val="19"/>
                <w:szCs w:val="19"/>
              </w:rPr>
            </w:pPr>
            <w:r w:rsidRPr="00C37AB4">
              <w:t>Акция «Красная ленточка», посвященная Всемирному Дню борьбы со СПИДом</w:t>
            </w:r>
          </w:p>
        </w:tc>
        <w:tc>
          <w:tcPr>
            <w:tcW w:w="5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AB4" w:rsidRPr="00C37AB4" w:rsidRDefault="00C37AB4" w:rsidP="00C37AB4">
            <w:pPr>
              <w:spacing w:before="100" w:beforeAutospacing="1" w:after="100" w:afterAutospacing="1"/>
              <w:rPr>
                <w:sz w:val="19"/>
                <w:szCs w:val="19"/>
              </w:rPr>
            </w:pPr>
            <w:r w:rsidRPr="00C37AB4">
              <w:t>Акция «Красная ленточка» является логическим завершением митинга. Она прикрепляется добровольно всем участникам.</w:t>
            </w:r>
          </w:p>
        </w:tc>
      </w:tr>
    </w:tbl>
    <w:p w:rsidR="00C37AB4" w:rsidRPr="00C37AB4" w:rsidRDefault="00C37AB4" w:rsidP="00C37AB4">
      <w:pPr>
        <w:ind w:left="360"/>
        <w:rPr>
          <w:b/>
        </w:rPr>
      </w:pPr>
    </w:p>
    <w:p w:rsidR="00C37AB4" w:rsidRPr="00C37AB4" w:rsidRDefault="00C37AB4" w:rsidP="002367DC">
      <w:pPr>
        <w:numPr>
          <w:ilvl w:val="0"/>
          <w:numId w:val="32"/>
        </w:numPr>
        <w:tabs>
          <w:tab w:val="num" w:pos="1080"/>
        </w:tabs>
        <w:spacing w:line="276" w:lineRule="auto"/>
        <w:ind w:left="360"/>
        <w:jc w:val="both"/>
        <w:rPr>
          <w:b/>
        </w:rPr>
      </w:pPr>
      <w:r w:rsidRPr="00C37AB4">
        <w:rPr>
          <w:b/>
        </w:rPr>
        <w:t>Мероприятия в рамках реализации программы «Доступная среда».</w:t>
      </w:r>
    </w:p>
    <w:p w:rsidR="002367DC" w:rsidRDefault="002367DC" w:rsidP="002367DC">
      <w:r>
        <w:t>Подъезды и подходы  к зданию удобны для различных категорий населения (ОВЗ, инвалидов) не имеют преград. Крыльцо без ступеней. Оборудование пандусами не требуется.</w:t>
      </w:r>
    </w:p>
    <w:p w:rsidR="002367DC" w:rsidRDefault="002367DC" w:rsidP="002367DC">
      <w:r>
        <w:t xml:space="preserve"> Внутри учреждение укомплектовано всем необходимым оборудованием для обеспечения безбарьерного доступа для людей с ОВЗ на 50% </w:t>
      </w:r>
    </w:p>
    <w:p w:rsidR="002367DC" w:rsidRDefault="002367DC" w:rsidP="002367DC">
      <w:r>
        <w:t>В 2017году был проведен ремонт в мужском и женском сан. узлах с оборудованием кабинок для доступности  маломобильных групп населения ( с поручнями, держателями, тактильными обозначениями), на лестницах сделана разметка сигнального (желтого) цвета.</w:t>
      </w:r>
    </w:p>
    <w:p w:rsidR="002367DC" w:rsidRDefault="002367DC" w:rsidP="002367DC">
      <w:r>
        <w:t>Полное укомплектование учреждения всем необходимым оборудованием: пандусы, разметка, ограничители и т.д. планируется в 2018г.</w:t>
      </w:r>
    </w:p>
    <w:p w:rsidR="00C37AB4" w:rsidRPr="00C37AB4" w:rsidRDefault="00C37AB4" w:rsidP="00C37AB4">
      <w:r w:rsidRPr="00C37AB4">
        <w:t>На 2018 год запланировано провести обследование ДК с целью формирования доступной</w:t>
      </w:r>
    </w:p>
    <w:p w:rsidR="00C37AB4" w:rsidRPr="00C37AB4" w:rsidRDefault="00C37AB4" w:rsidP="00C37AB4">
      <w:r w:rsidRPr="00C37AB4">
        <w:t>среды для инвал</w:t>
      </w:r>
      <w:r w:rsidR="00776DBD">
        <w:t>идов, разработать «Паспорт ОСИ».</w:t>
      </w:r>
    </w:p>
    <w:p w:rsidR="002367DC" w:rsidRDefault="002367DC" w:rsidP="002367DC">
      <w:r>
        <w:t>Учреждение доступно для людей с ограниченными возможностями здоровья. Есть возможность посещения культурно – массовых мероприятий, посещение занятий культурно – досуговых формирований (коллективов, кружков). На базе ДК занимаются 7 инклюзивных коллективов художественной самодеятельности, где участники как здоровые люди, так и люди с ОВЗ)</w:t>
      </w:r>
    </w:p>
    <w:p w:rsidR="00C37AB4" w:rsidRPr="00C37AB4" w:rsidRDefault="00C37AB4" w:rsidP="00C37AB4">
      <w:pPr>
        <w:rPr>
          <w:highlight w:val="lightGray"/>
        </w:rPr>
      </w:pPr>
    </w:p>
    <w:p w:rsidR="00C37AB4" w:rsidRPr="00C37AB4" w:rsidRDefault="00C37AB4" w:rsidP="00C37AB4">
      <w:pPr>
        <w:autoSpaceDE w:val="0"/>
        <w:autoSpaceDN w:val="0"/>
        <w:adjustRightInd w:val="0"/>
      </w:pPr>
      <w:r w:rsidRPr="00C37AB4">
        <w:t xml:space="preserve">На базе ДК им.  А.С.Пушкина ежегодно проводятся мероприятия для людей с ограниченными возможностями.  </w:t>
      </w:r>
    </w:p>
    <w:p w:rsidR="00C37AB4" w:rsidRPr="00C37AB4" w:rsidRDefault="00C37AB4" w:rsidP="00C37AB4">
      <w:pPr>
        <w:autoSpaceDE w:val="0"/>
        <w:autoSpaceDN w:val="0"/>
        <w:adjustRightInd w:val="0"/>
        <w:rPr>
          <w:rFonts w:eastAsia="Calibri"/>
          <w:lang w:eastAsia="en-US"/>
        </w:rPr>
      </w:pPr>
      <w:r w:rsidRPr="00C37AB4">
        <w:t>В 2017 году Дворец Культуры им. А. С. Пушкина отмечал свой 65-летний юбилей, в связи с чем культ-массовый сектор решил расширить виды работы с населением. Проект «Время для себя» – это новый формат мероприятия для нашего района. Осуществляться проект планируется ежегодно. Все задания, подготовленные в рамках этого тренинга, посвящены очень важному вопросу – формирование уверенности в себе. Самая активная общественная организация – Общество инвалидов – стали первопроходцами в этом эксперименте. Все упражнения сопровождались анализом от спикера – Анастасии Запьянцевой и от самих участников. Каждый постарался заглянуть вглубь себя и не только посмотреть в лицо своим страхам, но и обернуть их в свои сильные стороны. В целом тренинг прошел на позитивной волне, все задания были встречены с увлеченностью и энтузиазмом.</w:t>
      </w:r>
      <w:r w:rsidRPr="00C37AB4">
        <w:rPr>
          <w:rFonts w:eastAsia="Calibri"/>
          <w:lang w:eastAsia="en-US"/>
        </w:rPr>
        <w:t xml:space="preserve"> </w:t>
      </w:r>
    </w:p>
    <w:p w:rsidR="00C37AB4" w:rsidRPr="00C37AB4" w:rsidRDefault="00C37AB4" w:rsidP="00C37AB4">
      <w:pPr>
        <w:autoSpaceDE w:val="0"/>
        <w:autoSpaceDN w:val="0"/>
        <w:adjustRightInd w:val="0"/>
        <w:rPr>
          <w:rFonts w:eastAsia="Calibri"/>
          <w:highlight w:val="lightGray"/>
          <w:lang w:eastAsia="en-US"/>
        </w:rPr>
      </w:pPr>
    </w:p>
    <w:p w:rsidR="00C37AB4" w:rsidRPr="00C37AB4" w:rsidRDefault="00C37AB4" w:rsidP="00C37AB4">
      <w:pPr>
        <w:autoSpaceDE w:val="0"/>
        <w:autoSpaceDN w:val="0"/>
        <w:adjustRightInd w:val="0"/>
        <w:rPr>
          <w:rFonts w:eastAsia="Calibri"/>
          <w:lang w:eastAsia="en-US"/>
        </w:rPr>
      </w:pPr>
      <w:r w:rsidRPr="00C37AB4">
        <w:rPr>
          <w:rFonts w:eastAsia="Calibri"/>
          <w:lang w:eastAsia="en-US"/>
        </w:rPr>
        <w:t xml:space="preserve">Также в  феврале совместно с Управлением культуры молодежной политики и спорта ЕМР проводился турнир по </w:t>
      </w:r>
      <w:r w:rsidRPr="00C37AB4">
        <w:rPr>
          <w:rFonts w:hint="eastAsia"/>
        </w:rPr>
        <w:t>шашкам</w:t>
      </w:r>
      <w:r w:rsidRPr="00C37AB4">
        <w:t xml:space="preserve"> </w:t>
      </w:r>
      <w:r w:rsidRPr="00C37AB4">
        <w:rPr>
          <w:rFonts w:hint="eastAsia"/>
        </w:rPr>
        <w:t>среди</w:t>
      </w:r>
      <w:r w:rsidRPr="00C37AB4">
        <w:t xml:space="preserve"> </w:t>
      </w:r>
      <w:r w:rsidRPr="00C37AB4">
        <w:rPr>
          <w:rFonts w:hint="eastAsia"/>
        </w:rPr>
        <w:t>людей</w:t>
      </w:r>
      <w:r w:rsidRPr="00C37AB4">
        <w:t xml:space="preserve"> </w:t>
      </w:r>
      <w:r w:rsidRPr="00C37AB4">
        <w:rPr>
          <w:rFonts w:hint="eastAsia"/>
        </w:rPr>
        <w:t>с</w:t>
      </w:r>
      <w:r w:rsidRPr="00C37AB4">
        <w:rPr>
          <w:rFonts w:eastAsia="Calibri"/>
          <w:lang w:eastAsia="en-US"/>
        </w:rPr>
        <w:t xml:space="preserve"> </w:t>
      </w:r>
      <w:r w:rsidRPr="00C37AB4">
        <w:rPr>
          <w:rFonts w:hint="eastAsia"/>
        </w:rPr>
        <w:t>ограниченными</w:t>
      </w:r>
      <w:r w:rsidRPr="00C37AB4">
        <w:t xml:space="preserve"> </w:t>
      </w:r>
      <w:r w:rsidRPr="00C37AB4">
        <w:rPr>
          <w:rFonts w:hint="eastAsia"/>
        </w:rPr>
        <w:t>возможностями</w:t>
      </w:r>
      <w:r w:rsidRPr="00C37AB4">
        <w:t xml:space="preserve"> </w:t>
      </w:r>
      <w:r w:rsidRPr="00C37AB4">
        <w:rPr>
          <w:rFonts w:hint="eastAsia"/>
        </w:rPr>
        <w:t>здоровья</w:t>
      </w:r>
      <w:r w:rsidRPr="00C37AB4">
        <w:t xml:space="preserve">, </w:t>
      </w:r>
      <w:r w:rsidRPr="00C37AB4">
        <w:rPr>
          <w:rFonts w:hint="eastAsia"/>
        </w:rPr>
        <w:t>в</w:t>
      </w:r>
      <w:r w:rsidRPr="00C37AB4">
        <w:t xml:space="preserve"> </w:t>
      </w:r>
      <w:r w:rsidRPr="00C37AB4">
        <w:rPr>
          <w:rFonts w:hint="eastAsia"/>
        </w:rPr>
        <w:t>котором</w:t>
      </w:r>
      <w:r w:rsidRPr="00C37AB4">
        <w:t xml:space="preserve"> </w:t>
      </w:r>
      <w:r w:rsidRPr="00C37AB4">
        <w:rPr>
          <w:rFonts w:hint="eastAsia"/>
        </w:rPr>
        <w:t>приняли</w:t>
      </w:r>
      <w:r w:rsidRPr="00C37AB4">
        <w:t xml:space="preserve"> </w:t>
      </w:r>
      <w:r w:rsidRPr="00C37AB4">
        <w:rPr>
          <w:rFonts w:hint="eastAsia"/>
        </w:rPr>
        <w:t>участие</w:t>
      </w:r>
      <w:r w:rsidRPr="00C37AB4">
        <w:t xml:space="preserve">, </w:t>
      </w:r>
      <w:r w:rsidRPr="00C37AB4">
        <w:rPr>
          <w:rFonts w:hint="eastAsia"/>
        </w:rPr>
        <w:t>как</w:t>
      </w:r>
      <w:r w:rsidRPr="00C37AB4">
        <w:rPr>
          <w:rFonts w:eastAsia="Calibri"/>
          <w:lang w:eastAsia="en-US"/>
        </w:rPr>
        <w:t xml:space="preserve"> </w:t>
      </w:r>
      <w:r w:rsidRPr="00C37AB4">
        <w:rPr>
          <w:rFonts w:hint="eastAsia"/>
        </w:rPr>
        <w:t>взрослые</w:t>
      </w:r>
      <w:r w:rsidRPr="00C37AB4">
        <w:t xml:space="preserve">, </w:t>
      </w:r>
      <w:r w:rsidRPr="00C37AB4">
        <w:rPr>
          <w:rFonts w:hint="eastAsia"/>
        </w:rPr>
        <w:t>так</w:t>
      </w:r>
      <w:r w:rsidRPr="00C37AB4">
        <w:t xml:space="preserve"> </w:t>
      </w:r>
      <w:r w:rsidRPr="00C37AB4">
        <w:rPr>
          <w:rFonts w:hint="eastAsia"/>
        </w:rPr>
        <w:t>и</w:t>
      </w:r>
      <w:r w:rsidRPr="00C37AB4">
        <w:t xml:space="preserve"> </w:t>
      </w:r>
      <w:r w:rsidRPr="00C37AB4">
        <w:rPr>
          <w:rFonts w:hint="eastAsia"/>
        </w:rPr>
        <w:t>дети</w:t>
      </w:r>
      <w:r w:rsidRPr="00C37AB4">
        <w:t>.</w:t>
      </w:r>
    </w:p>
    <w:p w:rsidR="00C37AB4" w:rsidRPr="00C37AB4" w:rsidRDefault="00C37AB4" w:rsidP="00C37AB4"/>
    <w:p w:rsidR="00C37AB4" w:rsidRPr="00C37AB4" w:rsidRDefault="00C37AB4" w:rsidP="00C37AB4">
      <w:pPr>
        <w:rPr>
          <w:shd w:val="clear" w:color="auto" w:fill="FFFFFF"/>
        </w:rPr>
      </w:pPr>
      <w:r w:rsidRPr="00C37AB4">
        <w:rPr>
          <w:shd w:val="clear" w:color="auto" w:fill="FFFFFF"/>
        </w:rPr>
        <w:t>На протяжении нескольких лет ДК им.А.С. Пушкина проводит в своих стенах 2 областных фестиваля для людей с ограниченными возможностями:</w:t>
      </w:r>
      <w:r w:rsidRPr="00C37AB4">
        <w:t xml:space="preserve"> </w:t>
      </w:r>
      <w:r w:rsidRPr="00C37AB4">
        <w:rPr>
          <w:b/>
        </w:rPr>
        <w:t>Областной фестиваль творчества детей-инвалидов «Искорки надежды» и Областной фестиваль творчества инвалидов «Смотри на меня, как на равного»</w:t>
      </w:r>
      <w:r w:rsidRPr="00C37AB4">
        <w:t xml:space="preserve">. Ежегодно в фестивалях принимают участие более  9 территорий области. Инклюзивные коллективы ДК также приняли участие в этих  фестивалях («Добродушки», «Бабье лето», «Станичники», Хор ветеранов труда «Родник», «Лирика». </w:t>
      </w:r>
    </w:p>
    <w:p w:rsidR="002367DC" w:rsidRPr="00776DBD" w:rsidRDefault="00C37AB4" w:rsidP="002367DC">
      <w:r w:rsidRPr="00C37AB4">
        <w:rPr>
          <w:shd w:val="clear" w:color="auto" w:fill="FFFFFF"/>
        </w:rPr>
        <w:t>Физические ограничения часто не позволяют людям с ограниченными возможностями посещать общественные учреждения</w:t>
      </w:r>
      <w:r w:rsidR="00776DBD" w:rsidRPr="00776DBD">
        <w:rPr>
          <w:shd w:val="clear" w:color="auto" w:fill="FFFFFF"/>
        </w:rPr>
        <w:t xml:space="preserve">. </w:t>
      </w:r>
      <w:r w:rsidR="002367DC" w:rsidRPr="00776DBD">
        <w:t>Применяются варианты</w:t>
      </w:r>
      <w:r w:rsidR="002367DC">
        <w:t xml:space="preserve"> альтернативных форм обслуживания людей с ОВЗ, а именно обслуживание в режиме удаленного доступа: онлайн – трансляции крупных мероприятий, индивидуальные формы обслуживания, выездные концерты коллективов худ. самодеятельности. На мероприятия, проводимые для люд</w:t>
      </w:r>
      <w:r w:rsidR="00776DBD">
        <w:t>ей с ОВЗ приглашаются волонтеры,</w:t>
      </w:r>
      <w:r w:rsidR="00776DBD" w:rsidRPr="00C37AB4">
        <w:rPr>
          <w:highlight w:val="lightGray"/>
          <w:shd w:val="clear" w:color="auto" w:fill="FFFFFF"/>
        </w:rPr>
        <w:t xml:space="preserve"> </w:t>
      </w:r>
      <w:r w:rsidR="00776DBD" w:rsidRPr="00C37AB4">
        <w:rPr>
          <w:shd w:val="clear" w:color="auto" w:fill="FFFFFF"/>
        </w:rPr>
        <w:t xml:space="preserve">творческие коллективы ДК стабильно  </w:t>
      </w:r>
      <w:r w:rsidR="00776DBD" w:rsidRPr="00C37AB4">
        <w:rPr>
          <w:b/>
          <w:shd w:val="clear" w:color="auto" w:fill="FFFFFF"/>
        </w:rPr>
        <w:t>выезжают с концертными программами  в реабилитационные и комплексные центры  инвалидов ЕМР.</w:t>
      </w:r>
    </w:p>
    <w:p w:rsidR="00C37AB4" w:rsidRPr="00C37AB4" w:rsidRDefault="00C37AB4" w:rsidP="00C37AB4">
      <w:r w:rsidRPr="00C37AB4">
        <w:t xml:space="preserve">На базе ДК им. А.С Пушкина занимаются творческие коллективы, в которые входят люди с ограниченными возможностями: НК ансамбль русской песни «Добродушки», НК Хор ветеранов труда «Родник», НК ансамбль эстрадной песни «Бабье лето», НК ансамбль украинской песни «Квитка», ВИА «Завалинка», ВИА «Хорошее настроение», театральный коллектив «Ретро». В коллективах ведутся как коллективные, так и индивидуальные занятия, что позволяет людям с ограниченными возможностями легко осваивать навыки вокального творчества. Коллективы ведут активную творческую  работу, участвуют в районных и областных конкурсах и фестивалях, являются дипломантами и лауреатами конкурсов. Таким образом, в ноябре 2017 года  солистка вокальной студии «Лирика» Анастасия Стрилко(ребенок с ограниченными возможностями здоровья) была приглашена на </w:t>
      </w:r>
      <w:r w:rsidRPr="00C37AB4">
        <w:rPr>
          <w:b/>
        </w:rPr>
        <w:t>Международный фестиваль творчества детей и молодежи среди людей с ограниченными возможностями здоровья «Я - Автор» г.Москва.</w:t>
      </w:r>
      <w:r w:rsidRPr="00C37AB4">
        <w:t xml:space="preserve"> На гала-концерте фестиваля Анастасия исполнила одну песню сольно, а вторую вместе с звездой российской эстрады Родионом Газмановым и была отмечена  </w:t>
      </w:r>
      <w:r w:rsidRPr="00C37AB4">
        <w:rPr>
          <w:b/>
        </w:rPr>
        <w:t>Дипломом  Лауреата.</w:t>
      </w:r>
      <w:r w:rsidRPr="00C37AB4">
        <w:t xml:space="preserve"> </w:t>
      </w:r>
    </w:p>
    <w:p w:rsidR="00C37AB4" w:rsidRPr="00C37AB4" w:rsidRDefault="00C37AB4" w:rsidP="00C37AB4">
      <w:r w:rsidRPr="00C37AB4">
        <w:t xml:space="preserve">Администрация ДК постоянно сотрудничают с руководителем </w:t>
      </w:r>
      <w:r w:rsidRPr="00C37AB4">
        <w:rPr>
          <w:b/>
        </w:rPr>
        <w:t xml:space="preserve">общественной организации "Всероссийского общества инвалидов" </w:t>
      </w:r>
      <w:r w:rsidRPr="00C37AB4">
        <w:t>и ведут работу по льготному посещению платных мероприятий, гастрольных концертов звезд Российской эстрады.</w:t>
      </w:r>
    </w:p>
    <w:p w:rsidR="00095E35" w:rsidRPr="00095E35" w:rsidRDefault="00095E35" w:rsidP="00095E35">
      <w:pPr>
        <w:spacing w:line="276" w:lineRule="auto"/>
        <w:ind w:left="360"/>
        <w:jc w:val="both"/>
        <w:rPr>
          <w:color w:val="FF0000"/>
          <w:sz w:val="28"/>
          <w:szCs w:val="28"/>
        </w:rPr>
      </w:pPr>
    </w:p>
    <w:p w:rsidR="0047572A" w:rsidRDefault="0047572A" w:rsidP="0047572A">
      <w:pPr>
        <w:spacing w:line="276" w:lineRule="auto"/>
        <w:ind w:left="360"/>
        <w:jc w:val="both"/>
        <w:rPr>
          <w:b/>
          <w:color w:val="FF0000"/>
          <w:sz w:val="28"/>
          <w:szCs w:val="28"/>
        </w:rPr>
      </w:pPr>
    </w:p>
    <w:p w:rsidR="0047572A" w:rsidRPr="0047572A" w:rsidRDefault="0047572A" w:rsidP="0047572A"/>
    <w:p w:rsidR="002367DC" w:rsidRPr="0047572A" w:rsidRDefault="0047572A" w:rsidP="002367DC">
      <w:pPr>
        <w:jc w:val="center"/>
        <w:rPr>
          <w:color w:val="222222"/>
          <w:sz w:val="19"/>
          <w:szCs w:val="19"/>
        </w:rPr>
      </w:pPr>
      <w:r w:rsidRPr="0047572A">
        <w:rPr>
          <w:b/>
          <w:bCs/>
        </w:rPr>
        <w:t>.</w:t>
      </w:r>
      <w:r w:rsidR="002367DC" w:rsidRPr="002367DC">
        <w:rPr>
          <w:b/>
        </w:rPr>
        <w:t xml:space="preserve"> </w:t>
      </w:r>
    </w:p>
    <w:p w:rsidR="0047572A" w:rsidRPr="0047572A" w:rsidRDefault="0047572A" w:rsidP="002367DC">
      <w:pPr>
        <w:spacing w:before="100" w:beforeAutospacing="1" w:after="100" w:afterAutospacing="1"/>
        <w:jc w:val="center"/>
        <w:rPr>
          <w:color w:val="222222"/>
          <w:sz w:val="19"/>
          <w:szCs w:val="19"/>
        </w:rPr>
      </w:pPr>
    </w:p>
    <w:p w:rsidR="0047572A" w:rsidRPr="0047572A" w:rsidRDefault="0047572A" w:rsidP="0047572A">
      <w:pPr>
        <w:spacing w:before="100" w:beforeAutospacing="1" w:after="100" w:afterAutospacing="1"/>
        <w:rPr>
          <w:color w:val="222222"/>
          <w:sz w:val="19"/>
          <w:szCs w:val="19"/>
        </w:rPr>
      </w:pPr>
    </w:p>
    <w:p w:rsidR="0047572A" w:rsidRPr="0047572A" w:rsidRDefault="0047572A" w:rsidP="0047572A">
      <w:pPr>
        <w:jc w:val="both"/>
        <w:rPr>
          <w:b/>
        </w:rPr>
      </w:pPr>
    </w:p>
    <w:p w:rsidR="0047572A" w:rsidRPr="0047572A" w:rsidRDefault="0047572A" w:rsidP="0047572A">
      <w:pPr>
        <w:jc w:val="both"/>
        <w:rPr>
          <w:b/>
          <w:sz w:val="28"/>
          <w:szCs w:val="28"/>
        </w:rPr>
      </w:pPr>
    </w:p>
    <w:p w:rsidR="0047572A" w:rsidRPr="0047572A" w:rsidRDefault="0047572A" w:rsidP="0047572A">
      <w:pPr>
        <w:spacing w:before="100" w:beforeAutospacing="1" w:after="100" w:afterAutospacing="1"/>
        <w:rPr>
          <w:color w:val="222222"/>
          <w:sz w:val="19"/>
          <w:szCs w:val="19"/>
        </w:rPr>
      </w:pPr>
    </w:p>
    <w:p w:rsidR="00776DBD" w:rsidRDefault="00776DBD" w:rsidP="00776DBD">
      <w:pPr>
        <w:numPr>
          <w:ilvl w:val="0"/>
          <w:numId w:val="34"/>
        </w:numPr>
        <w:spacing w:line="276" w:lineRule="auto"/>
        <w:rPr>
          <w:b/>
        </w:rPr>
      </w:pPr>
      <w:r w:rsidRPr="00776DBD">
        <w:rPr>
          <w:b/>
        </w:rPr>
        <w:t>Мероприятия в рамках реализации программы «Старшее поколение»</w:t>
      </w:r>
    </w:p>
    <w:p w:rsidR="008A57AE" w:rsidRPr="008A57AE" w:rsidRDefault="008A57AE" w:rsidP="008A57AE">
      <w:r w:rsidRPr="008A57AE">
        <w:t>Одним из важных направлений в работе Дворца культуры с населением является работа с пенсионерами, ветеранами, пожилыми людьми. Основные задачи в работе с данной категорией населения – это восполнение дефицита общения, развитие творческих способностей, поддержка активной жизненной позиции, участие в общественной жизни города, создание условий для активного долголетия.</w:t>
      </w:r>
    </w:p>
    <w:p w:rsidR="008A57AE" w:rsidRPr="008A57AE" w:rsidRDefault="008A57AE" w:rsidP="008A57AE">
      <w:r w:rsidRPr="008A57AE">
        <w:t>Основной проблемой этой категории населения является невостребованность, одиночество. Люди пожилого возраста являются носителями большого жизненного багажа, определённых знаний, опыта. Их опыт и знания помогают в работе по изучению, сохранению и пропаганде традиционной русской культуры, праздников и обрядов.</w:t>
      </w:r>
    </w:p>
    <w:p w:rsidR="008A57AE" w:rsidRPr="008A57AE" w:rsidRDefault="008A57AE" w:rsidP="008A57AE">
      <w:r w:rsidRPr="008A57AE">
        <w:t xml:space="preserve">С каждым годом все больше внимания уделяют клубы работе с пожилыми людьми.  Во Дворце культуры  работает 12 формирований  для людей старшего поколения, в них занимается 225 человек. В их числе девять коллективов художественной самодеятельности, четыре из них имеют звание «Народный» и три клуба по интересам. Благодаря жизненной энергии и активности люди пожилого возраста являются основной частью коллективов Дворца. В 2017 году коллективы с участием старшего поколения стали лауреатами областных и районных конкурсов и фестивалей. Работники ДК тесно сотрудничают с Советом ветеранов, женсоветом, школами, библиотечной системой и администрацией района. </w:t>
      </w:r>
    </w:p>
    <w:p w:rsidR="008A57AE" w:rsidRPr="008A57AE" w:rsidRDefault="008A57AE" w:rsidP="008A57AE">
      <w:pPr>
        <w:spacing w:after="150"/>
      </w:pPr>
      <w:r w:rsidRPr="008A57AE">
        <w:t>Старшее поколение всегда является самым активным участником во всех культурно-досуговых мероприятиях, которые проводятся в ДК</w:t>
      </w:r>
    </w:p>
    <w:p w:rsidR="008A57AE" w:rsidRPr="008A57AE" w:rsidRDefault="008A57AE" w:rsidP="008A57AE">
      <w:pPr>
        <w:spacing w:after="150"/>
      </w:pPr>
      <w:r w:rsidRPr="008A57AE">
        <w:t>В течении года для пожилых организовываются посиделки «Играй гармонь Еманжелинская!»,где люди старшего поколения общаются и поют любимые песни.</w:t>
      </w:r>
    </w:p>
    <w:p w:rsidR="008A57AE" w:rsidRPr="008A57AE" w:rsidRDefault="008A57AE" w:rsidP="008A57AE">
      <w:r w:rsidRPr="008A57AE">
        <w:t>Ежегодной стала традицией - акция- субботник «Чистый город», в которой преимущественное участие принимают люди старшего поколения – участники формирований ДК</w:t>
      </w:r>
    </w:p>
    <w:p w:rsidR="008A57AE" w:rsidRPr="008A57AE" w:rsidRDefault="008A57AE" w:rsidP="008A57AE">
      <w:r w:rsidRPr="008A57AE">
        <w:t xml:space="preserve">Каждый год в преддверии самого главного праздника нашего города – Дня шахтера, мы чествуем всех почетных граждан, ровесников нашего города и, конечно же, шахтеров. </w:t>
      </w:r>
    </w:p>
    <w:p w:rsidR="008A57AE" w:rsidRPr="008A57AE" w:rsidRDefault="008A57AE" w:rsidP="008A57AE">
      <w:r w:rsidRPr="008A57AE">
        <w:t>Также в сам день города, а также в течении года мы ставим людей старшего поколения в пример людям поколения молодого. Каждый день города мы чествуем те пары, которые прожили в любви и согласии пятьдесят лет и даже больше. Эти семьи - гордость нашего района и пример для всех.</w:t>
      </w:r>
    </w:p>
    <w:p w:rsidR="008A57AE" w:rsidRPr="008A57AE" w:rsidRDefault="008A57AE" w:rsidP="008A57AE">
      <w:r w:rsidRPr="008A57AE">
        <w:t>Есть категория пожилых людей, которые ограничены в передвижении. Для таких людей работники КДУ организовывают концерты в комплексных центрах социальной защиты населения, поздравляют  старожил города , инвалидов ВОВ и труда, юбиляров.</w:t>
      </w:r>
    </w:p>
    <w:p w:rsidR="00776DBD" w:rsidRDefault="00776DBD" w:rsidP="00776DBD">
      <w:pPr>
        <w:spacing w:line="276" w:lineRule="auto"/>
        <w:ind w:left="1440"/>
        <w:rPr>
          <w:b/>
        </w:rPr>
      </w:pPr>
    </w:p>
    <w:p w:rsidR="000B218E" w:rsidRPr="000B218E" w:rsidRDefault="00E41ABF" w:rsidP="00E41ABF">
      <w:pPr>
        <w:numPr>
          <w:ilvl w:val="0"/>
          <w:numId w:val="34"/>
        </w:numPr>
        <w:spacing w:line="276" w:lineRule="auto"/>
      </w:pPr>
      <w:r>
        <w:rPr>
          <w:b/>
        </w:rPr>
        <w:t xml:space="preserve"> </w:t>
      </w:r>
      <w:r w:rsidR="008956F0" w:rsidRPr="000B218E">
        <w:rPr>
          <w:b/>
        </w:rPr>
        <w:t>Кадровая политика</w:t>
      </w:r>
    </w:p>
    <w:p w:rsidR="008956F0" w:rsidRPr="000B218E" w:rsidRDefault="001B3852" w:rsidP="000B218E">
      <w:pPr>
        <w:spacing w:line="276" w:lineRule="auto"/>
        <w:jc w:val="center"/>
        <w:rPr>
          <w:b/>
          <w:i/>
        </w:rPr>
      </w:pPr>
      <w:r w:rsidRPr="000B218E">
        <w:rPr>
          <w:b/>
          <w:i/>
        </w:rPr>
        <w:t>(</w:t>
      </w:r>
      <w:r w:rsidR="00E41ABF">
        <w:rPr>
          <w:b/>
          <w:i/>
        </w:rPr>
        <w:t xml:space="preserve"> изменение штатной численности за 2015-2017, </w:t>
      </w:r>
      <w:r w:rsidRPr="000B218E">
        <w:rPr>
          <w:b/>
          <w:i/>
        </w:rPr>
        <w:t>п</w:t>
      </w:r>
      <w:r w:rsidR="008956F0" w:rsidRPr="000B218E">
        <w:rPr>
          <w:b/>
          <w:i/>
        </w:rPr>
        <w:t>овышение профессиональной подготовки работников культуры</w:t>
      </w:r>
      <w:r w:rsidRPr="000B218E">
        <w:rPr>
          <w:b/>
          <w:i/>
        </w:rPr>
        <w:t>;</w:t>
      </w:r>
      <w:r w:rsidR="008956F0" w:rsidRPr="000B218E">
        <w:rPr>
          <w:b/>
          <w:i/>
        </w:rPr>
        <w:t xml:space="preserve"> </w:t>
      </w:r>
      <w:r w:rsidR="00F160CE">
        <w:rPr>
          <w:b/>
          <w:i/>
        </w:rPr>
        <w:t xml:space="preserve">направления по которым необходимо повышение квалификации, </w:t>
      </w:r>
      <w:r w:rsidRPr="000B218E">
        <w:rPr>
          <w:b/>
          <w:i/>
        </w:rPr>
        <w:t xml:space="preserve"> м</w:t>
      </w:r>
      <w:r w:rsidR="008956F0" w:rsidRPr="000B218E">
        <w:rPr>
          <w:b/>
          <w:i/>
        </w:rPr>
        <w:t>еры по привлечению и закреплению молодых спец</w:t>
      </w:r>
      <w:r w:rsidRPr="000B218E">
        <w:rPr>
          <w:b/>
          <w:i/>
        </w:rPr>
        <w:t>иалистов в учреждениях культуры).</w:t>
      </w:r>
    </w:p>
    <w:p w:rsidR="00426E16" w:rsidRPr="001817AC" w:rsidRDefault="00426E16" w:rsidP="00426E16">
      <w:pPr>
        <w:pStyle w:val="a3"/>
        <w:shd w:val="clear" w:color="auto" w:fill="auto"/>
        <w:ind w:left="0"/>
        <w:jc w:val="left"/>
        <w:rPr>
          <w:color w:val="auto"/>
          <w:sz w:val="24"/>
          <w:szCs w:val="24"/>
        </w:rPr>
      </w:pPr>
      <w:r>
        <w:rPr>
          <w:color w:val="auto"/>
          <w:sz w:val="24"/>
          <w:szCs w:val="24"/>
        </w:rPr>
        <w:t>В декабре 2017 года произошли изменения в штатной численности. Из штатного расписания ДК выведено _____штатных единиц: тех. персонал и секретарь</w:t>
      </w:r>
    </w:p>
    <w:p w:rsidR="00426E16" w:rsidRDefault="00426E16" w:rsidP="00C82B91">
      <w:pPr>
        <w:pStyle w:val="a3"/>
        <w:shd w:val="clear" w:color="auto" w:fill="auto"/>
        <w:ind w:left="0"/>
        <w:jc w:val="left"/>
        <w:rPr>
          <w:color w:val="auto"/>
          <w:sz w:val="24"/>
          <w:szCs w:val="24"/>
        </w:rPr>
      </w:pPr>
    </w:p>
    <w:p w:rsidR="00C82B91" w:rsidRDefault="00C82B91" w:rsidP="00C82B91">
      <w:pPr>
        <w:pStyle w:val="a3"/>
        <w:shd w:val="clear" w:color="auto" w:fill="auto"/>
        <w:ind w:left="0"/>
        <w:jc w:val="left"/>
        <w:rPr>
          <w:color w:val="auto"/>
          <w:sz w:val="24"/>
          <w:szCs w:val="24"/>
        </w:rPr>
      </w:pPr>
      <w:r w:rsidRPr="001817AC">
        <w:rPr>
          <w:color w:val="auto"/>
          <w:sz w:val="24"/>
          <w:szCs w:val="24"/>
        </w:rPr>
        <w:t xml:space="preserve">Штат </w:t>
      </w:r>
      <w:r w:rsidR="00846074">
        <w:rPr>
          <w:color w:val="auto"/>
          <w:sz w:val="24"/>
          <w:szCs w:val="24"/>
        </w:rPr>
        <w:t>в ДК им. А.С. Пушкина укомплектован</w:t>
      </w:r>
      <w:r w:rsidR="00C50F88">
        <w:rPr>
          <w:color w:val="auto"/>
          <w:sz w:val="24"/>
          <w:szCs w:val="24"/>
        </w:rPr>
        <w:t xml:space="preserve"> 96</w:t>
      </w:r>
      <w:r w:rsidR="00846074">
        <w:rPr>
          <w:color w:val="auto"/>
          <w:sz w:val="24"/>
          <w:szCs w:val="24"/>
        </w:rPr>
        <w:t xml:space="preserve"> %</w:t>
      </w:r>
      <w:r w:rsidR="00426E16">
        <w:rPr>
          <w:color w:val="auto"/>
          <w:sz w:val="24"/>
          <w:szCs w:val="24"/>
        </w:rPr>
        <w:t xml:space="preserve"> Всего работает 19</w:t>
      </w:r>
      <w:r w:rsidRPr="001817AC">
        <w:rPr>
          <w:color w:val="auto"/>
          <w:sz w:val="24"/>
          <w:szCs w:val="24"/>
        </w:rPr>
        <w:t xml:space="preserve"> человек (все штатные)</w:t>
      </w:r>
      <w:r w:rsidR="00846074">
        <w:rPr>
          <w:b/>
          <w:i/>
          <w:color w:val="auto"/>
          <w:sz w:val="24"/>
          <w:szCs w:val="24"/>
        </w:rPr>
        <w:t xml:space="preserve"> </w:t>
      </w:r>
      <w:r w:rsidRPr="001817AC">
        <w:rPr>
          <w:b/>
          <w:i/>
          <w:color w:val="auto"/>
          <w:sz w:val="24"/>
          <w:szCs w:val="24"/>
        </w:rPr>
        <w:t xml:space="preserve"> </w:t>
      </w:r>
      <w:r w:rsidRPr="001817AC">
        <w:rPr>
          <w:color w:val="auto"/>
          <w:sz w:val="24"/>
          <w:szCs w:val="24"/>
        </w:rPr>
        <w:t>из них:</w:t>
      </w:r>
    </w:p>
    <w:p w:rsidR="00C50F88" w:rsidRDefault="00C50F88" w:rsidP="00C82B91">
      <w:pPr>
        <w:pStyle w:val="a3"/>
        <w:shd w:val="clear" w:color="auto" w:fill="auto"/>
        <w:ind w:left="0"/>
        <w:jc w:val="left"/>
        <w:rPr>
          <w:color w:val="auto"/>
          <w:sz w:val="24"/>
          <w:szCs w:val="24"/>
        </w:rPr>
      </w:pPr>
      <w:r>
        <w:rPr>
          <w:color w:val="auto"/>
          <w:sz w:val="24"/>
          <w:szCs w:val="24"/>
        </w:rPr>
        <w:t>- Административный персонал</w:t>
      </w:r>
      <w:r w:rsidR="00426E16">
        <w:rPr>
          <w:color w:val="auto"/>
          <w:sz w:val="24"/>
          <w:szCs w:val="24"/>
        </w:rPr>
        <w:t xml:space="preserve"> – 2</w:t>
      </w:r>
      <w:r w:rsidR="00C755CB">
        <w:rPr>
          <w:color w:val="auto"/>
          <w:sz w:val="24"/>
          <w:szCs w:val="24"/>
        </w:rPr>
        <w:t xml:space="preserve"> чел.( 10</w:t>
      </w:r>
      <w:r w:rsidR="00A36D22">
        <w:rPr>
          <w:color w:val="auto"/>
          <w:sz w:val="24"/>
          <w:szCs w:val="24"/>
        </w:rPr>
        <w:t xml:space="preserve">% от общей штатной численности) </w:t>
      </w:r>
      <w:r>
        <w:rPr>
          <w:color w:val="auto"/>
          <w:sz w:val="24"/>
          <w:szCs w:val="24"/>
        </w:rPr>
        <w:t>: директор ( высшее профильное образование)</w:t>
      </w:r>
      <w:r w:rsidR="00426E16">
        <w:rPr>
          <w:color w:val="auto"/>
          <w:sz w:val="24"/>
          <w:szCs w:val="24"/>
        </w:rPr>
        <w:t>; зам. директора по АХЧ ( среднее профессиональное</w:t>
      </w:r>
      <w:r>
        <w:rPr>
          <w:color w:val="auto"/>
          <w:sz w:val="24"/>
          <w:szCs w:val="24"/>
        </w:rPr>
        <w:t xml:space="preserve"> </w:t>
      </w:r>
      <w:r w:rsidR="00426E16">
        <w:rPr>
          <w:color w:val="auto"/>
          <w:sz w:val="24"/>
          <w:szCs w:val="24"/>
        </w:rPr>
        <w:t>непрофильное образование).</w:t>
      </w:r>
    </w:p>
    <w:p w:rsidR="00C82B91" w:rsidRPr="001817AC" w:rsidRDefault="00A36D22" w:rsidP="00C82B91">
      <w:pPr>
        <w:pStyle w:val="a3"/>
        <w:shd w:val="clear" w:color="auto" w:fill="auto"/>
        <w:ind w:left="0"/>
        <w:jc w:val="left"/>
        <w:rPr>
          <w:color w:val="auto"/>
          <w:sz w:val="24"/>
          <w:szCs w:val="24"/>
        </w:rPr>
      </w:pPr>
      <w:r>
        <w:rPr>
          <w:color w:val="auto"/>
          <w:sz w:val="24"/>
          <w:szCs w:val="24"/>
        </w:rPr>
        <w:t>-   Специалисты</w:t>
      </w:r>
      <w:r w:rsidR="00C82B91" w:rsidRPr="001817AC">
        <w:rPr>
          <w:color w:val="auto"/>
          <w:sz w:val="24"/>
          <w:szCs w:val="24"/>
        </w:rPr>
        <w:t xml:space="preserve">  культур</w:t>
      </w:r>
      <w:r w:rsidR="00C755CB">
        <w:rPr>
          <w:color w:val="auto"/>
          <w:sz w:val="24"/>
          <w:szCs w:val="24"/>
        </w:rPr>
        <w:t>но - досуговой деятельности – 17</w:t>
      </w:r>
      <w:r w:rsidR="00C82B91" w:rsidRPr="001817AC">
        <w:rPr>
          <w:color w:val="auto"/>
          <w:sz w:val="24"/>
          <w:szCs w:val="24"/>
        </w:rPr>
        <w:t xml:space="preserve">  чел,</w:t>
      </w:r>
      <w:r w:rsidR="00C755CB">
        <w:rPr>
          <w:color w:val="auto"/>
          <w:sz w:val="24"/>
          <w:szCs w:val="24"/>
        </w:rPr>
        <w:t xml:space="preserve"> ( 90</w:t>
      </w:r>
      <w:r w:rsidR="00E80B52">
        <w:rPr>
          <w:color w:val="auto"/>
          <w:sz w:val="24"/>
          <w:szCs w:val="24"/>
        </w:rPr>
        <w:t>% от общей штатной численности)</w:t>
      </w:r>
      <w:r w:rsidR="00C82B91" w:rsidRPr="001817AC">
        <w:rPr>
          <w:color w:val="auto"/>
          <w:sz w:val="24"/>
          <w:szCs w:val="24"/>
        </w:rPr>
        <w:t xml:space="preserve"> в том числе:</w:t>
      </w:r>
    </w:p>
    <w:p w:rsidR="00C82B91" w:rsidRPr="001817AC" w:rsidRDefault="00EC1272" w:rsidP="00C82B91">
      <w:pPr>
        <w:pStyle w:val="a3"/>
        <w:shd w:val="clear" w:color="auto" w:fill="auto"/>
        <w:ind w:left="360"/>
        <w:jc w:val="left"/>
        <w:rPr>
          <w:color w:val="auto"/>
          <w:sz w:val="24"/>
          <w:szCs w:val="24"/>
        </w:rPr>
      </w:pPr>
      <w:r>
        <w:rPr>
          <w:color w:val="auto"/>
          <w:sz w:val="24"/>
          <w:szCs w:val="24"/>
        </w:rPr>
        <w:t>Основной персонал – 17</w:t>
      </w:r>
      <w:r w:rsidR="00846074">
        <w:rPr>
          <w:color w:val="auto"/>
          <w:sz w:val="24"/>
          <w:szCs w:val="24"/>
        </w:rPr>
        <w:t xml:space="preserve"> чел. из них по профилю </w:t>
      </w:r>
      <w:r w:rsidR="00C82B91" w:rsidRPr="001817AC">
        <w:rPr>
          <w:color w:val="auto"/>
          <w:sz w:val="24"/>
          <w:szCs w:val="24"/>
        </w:rPr>
        <w:t>высшее образование</w:t>
      </w:r>
      <w:r>
        <w:rPr>
          <w:color w:val="auto"/>
          <w:sz w:val="24"/>
          <w:szCs w:val="24"/>
        </w:rPr>
        <w:t xml:space="preserve"> имеют 8</w:t>
      </w:r>
      <w:r w:rsidR="00C82B91" w:rsidRPr="001817AC">
        <w:rPr>
          <w:color w:val="auto"/>
          <w:sz w:val="24"/>
          <w:szCs w:val="24"/>
        </w:rPr>
        <w:t xml:space="preserve"> че</w:t>
      </w:r>
      <w:r w:rsidR="00C755CB">
        <w:rPr>
          <w:color w:val="auto"/>
          <w:sz w:val="24"/>
          <w:szCs w:val="24"/>
        </w:rPr>
        <w:t>л, среднее профессиональное – 2</w:t>
      </w:r>
      <w:r w:rsidR="00C82B91" w:rsidRPr="001817AC">
        <w:rPr>
          <w:color w:val="auto"/>
          <w:sz w:val="24"/>
          <w:szCs w:val="24"/>
        </w:rPr>
        <w:t>чел.</w:t>
      </w:r>
      <w:r w:rsidR="00C755CB">
        <w:rPr>
          <w:color w:val="auto"/>
          <w:sz w:val="24"/>
          <w:szCs w:val="24"/>
        </w:rPr>
        <w:t>, внешние совместители – 2</w:t>
      </w:r>
      <w:r w:rsidR="00E80B52">
        <w:rPr>
          <w:color w:val="auto"/>
          <w:sz w:val="24"/>
          <w:szCs w:val="24"/>
        </w:rPr>
        <w:t xml:space="preserve"> чел. Специалистов, и</w:t>
      </w:r>
      <w:r w:rsidR="00C755CB">
        <w:rPr>
          <w:color w:val="auto"/>
          <w:sz w:val="24"/>
          <w:szCs w:val="24"/>
        </w:rPr>
        <w:t>меющих внутреннее совмещение – 7</w:t>
      </w:r>
      <w:r w:rsidR="00E80B52">
        <w:rPr>
          <w:color w:val="auto"/>
          <w:sz w:val="24"/>
          <w:szCs w:val="24"/>
        </w:rPr>
        <w:t xml:space="preserve"> чел.</w:t>
      </w:r>
    </w:p>
    <w:p w:rsidR="00C82B91" w:rsidRDefault="00C50F88" w:rsidP="00C82B91">
      <w:pPr>
        <w:pStyle w:val="a3"/>
        <w:shd w:val="clear" w:color="auto" w:fill="auto"/>
        <w:ind w:left="360"/>
        <w:jc w:val="left"/>
        <w:rPr>
          <w:color w:val="auto"/>
          <w:sz w:val="24"/>
          <w:szCs w:val="24"/>
        </w:rPr>
      </w:pPr>
      <w:r w:rsidRPr="00C50F88">
        <w:rPr>
          <w:b/>
          <w:i/>
          <w:color w:val="auto"/>
          <w:sz w:val="24"/>
          <w:szCs w:val="24"/>
        </w:rPr>
        <w:t>Вакансии</w:t>
      </w:r>
      <w:r>
        <w:rPr>
          <w:color w:val="auto"/>
          <w:sz w:val="24"/>
          <w:szCs w:val="24"/>
        </w:rPr>
        <w:t xml:space="preserve">: </w:t>
      </w:r>
      <w:r w:rsidR="00E80B52">
        <w:rPr>
          <w:color w:val="auto"/>
          <w:sz w:val="24"/>
          <w:szCs w:val="24"/>
        </w:rPr>
        <w:t>По состоя</w:t>
      </w:r>
      <w:r w:rsidR="00C755CB">
        <w:rPr>
          <w:color w:val="auto"/>
          <w:sz w:val="24"/>
          <w:szCs w:val="24"/>
        </w:rPr>
        <w:t>нию на 01.01. 2018г. вакансий нет</w:t>
      </w:r>
    </w:p>
    <w:p w:rsidR="00C82B91" w:rsidRPr="00806204" w:rsidRDefault="00C82B91" w:rsidP="00C82B91">
      <w:pPr>
        <w:pStyle w:val="a3"/>
        <w:shd w:val="clear" w:color="auto" w:fill="auto"/>
        <w:ind w:left="360"/>
        <w:jc w:val="left"/>
        <w:outlineLvl w:val="0"/>
        <w:rPr>
          <w:b/>
          <w:i/>
          <w:color w:val="auto"/>
          <w:sz w:val="24"/>
          <w:szCs w:val="24"/>
        </w:rPr>
      </w:pPr>
      <w:r w:rsidRPr="00806204">
        <w:rPr>
          <w:b/>
          <w:i/>
          <w:color w:val="auto"/>
          <w:sz w:val="24"/>
          <w:szCs w:val="24"/>
        </w:rPr>
        <w:t>Сравнительная таблица по кадровому составу</w:t>
      </w:r>
    </w:p>
    <w:p w:rsidR="00BE7528" w:rsidRPr="001817AC" w:rsidRDefault="00BE7528" w:rsidP="00C82B91">
      <w:pPr>
        <w:pStyle w:val="a3"/>
        <w:shd w:val="clear" w:color="auto" w:fill="auto"/>
        <w:ind w:left="360"/>
        <w:jc w:val="left"/>
        <w:outlineLvl w:val="0"/>
        <w:rPr>
          <w:b/>
          <w:i/>
          <w:color w:val="auto"/>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71"/>
        <w:gridCol w:w="4841"/>
        <w:gridCol w:w="1518"/>
        <w:gridCol w:w="1288"/>
        <w:gridCol w:w="1238"/>
      </w:tblGrid>
      <w:tr w:rsidR="00C82B91" w:rsidRPr="00F36444" w:rsidTr="00C33033">
        <w:tc>
          <w:tcPr>
            <w:tcW w:w="571" w:type="dxa"/>
          </w:tcPr>
          <w:p w:rsidR="00C82B91" w:rsidRPr="00F36444" w:rsidRDefault="00C82B91" w:rsidP="00587FEC">
            <w:pPr>
              <w:pStyle w:val="a3"/>
              <w:shd w:val="clear" w:color="auto" w:fill="auto"/>
              <w:suppressAutoHyphens/>
              <w:ind w:left="0"/>
              <w:jc w:val="left"/>
              <w:rPr>
                <w:color w:val="auto"/>
                <w:sz w:val="24"/>
                <w:szCs w:val="24"/>
              </w:rPr>
            </w:pPr>
            <w:r w:rsidRPr="00F36444">
              <w:rPr>
                <w:color w:val="auto"/>
                <w:sz w:val="24"/>
                <w:szCs w:val="24"/>
              </w:rPr>
              <w:t>№</w:t>
            </w:r>
          </w:p>
        </w:tc>
        <w:tc>
          <w:tcPr>
            <w:tcW w:w="4841" w:type="dxa"/>
          </w:tcPr>
          <w:p w:rsidR="00C82B91" w:rsidRPr="00F36444" w:rsidRDefault="00C82B91" w:rsidP="00587FEC">
            <w:pPr>
              <w:pStyle w:val="a3"/>
              <w:shd w:val="clear" w:color="auto" w:fill="auto"/>
              <w:suppressAutoHyphens/>
              <w:ind w:left="0"/>
              <w:jc w:val="left"/>
              <w:rPr>
                <w:color w:val="auto"/>
                <w:sz w:val="24"/>
                <w:szCs w:val="24"/>
              </w:rPr>
            </w:pPr>
            <w:r w:rsidRPr="00F36444">
              <w:rPr>
                <w:color w:val="auto"/>
                <w:sz w:val="24"/>
                <w:szCs w:val="24"/>
              </w:rPr>
              <w:t>Кадровый состав ( человек)</w:t>
            </w:r>
          </w:p>
        </w:tc>
        <w:tc>
          <w:tcPr>
            <w:tcW w:w="1518" w:type="dxa"/>
          </w:tcPr>
          <w:p w:rsidR="00C82B91" w:rsidRPr="00F36444" w:rsidRDefault="00C755CB" w:rsidP="00587FEC">
            <w:pPr>
              <w:pStyle w:val="a3"/>
              <w:shd w:val="clear" w:color="auto" w:fill="auto"/>
              <w:suppressAutoHyphens/>
              <w:ind w:left="0"/>
              <w:jc w:val="left"/>
              <w:rPr>
                <w:color w:val="auto"/>
                <w:sz w:val="24"/>
                <w:szCs w:val="24"/>
              </w:rPr>
            </w:pPr>
            <w:r>
              <w:rPr>
                <w:color w:val="auto"/>
                <w:sz w:val="24"/>
                <w:szCs w:val="24"/>
              </w:rPr>
              <w:t>2015</w:t>
            </w:r>
            <w:r w:rsidR="00C82B91" w:rsidRPr="00F36444">
              <w:rPr>
                <w:color w:val="auto"/>
                <w:sz w:val="24"/>
                <w:szCs w:val="24"/>
              </w:rPr>
              <w:t xml:space="preserve"> год</w:t>
            </w:r>
          </w:p>
        </w:tc>
        <w:tc>
          <w:tcPr>
            <w:tcW w:w="1288" w:type="dxa"/>
          </w:tcPr>
          <w:p w:rsidR="00C82B91" w:rsidRPr="00F36444" w:rsidRDefault="00C755CB" w:rsidP="00587FEC">
            <w:pPr>
              <w:pStyle w:val="a3"/>
              <w:shd w:val="clear" w:color="auto" w:fill="auto"/>
              <w:suppressAutoHyphens/>
              <w:ind w:left="0"/>
              <w:jc w:val="left"/>
              <w:rPr>
                <w:color w:val="auto"/>
                <w:sz w:val="24"/>
                <w:szCs w:val="24"/>
              </w:rPr>
            </w:pPr>
            <w:r>
              <w:rPr>
                <w:color w:val="auto"/>
                <w:sz w:val="24"/>
                <w:szCs w:val="24"/>
              </w:rPr>
              <w:t>2016</w:t>
            </w:r>
            <w:r w:rsidR="00C82B91" w:rsidRPr="00F36444">
              <w:rPr>
                <w:color w:val="auto"/>
                <w:sz w:val="24"/>
                <w:szCs w:val="24"/>
              </w:rPr>
              <w:t xml:space="preserve"> год</w:t>
            </w:r>
          </w:p>
        </w:tc>
        <w:tc>
          <w:tcPr>
            <w:tcW w:w="1238" w:type="dxa"/>
          </w:tcPr>
          <w:p w:rsidR="00C82B91" w:rsidRPr="00F36444" w:rsidRDefault="00C755CB" w:rsidP="00587FEC">
            <w:pPr>
              <w:pStyle w:val="a3"/>
              <w:shd w:val="clear" w:color="auto" w:fill="auto"/>
              <w:suppressAutoHyphens/>
              <w:ind w:left="0"/>
              <w:jc w:val="left"/>
              <w:rPr>
                <w:color w:val="auto"/>
                <w:sz w:val="24"/>
                <w:szCs w:val="24"/>
              </w:rPr>
            </w:pPr>
            <w:r>
              <w:rPr>
                <w:color w:val="auto"/>
                <w:sz w:val="24"/>
                <w:szCs w:val="24"/>
              </w:rPr>
              <w:t>2017</w:t>
            </w:r>
            <w:r w:rsidR="00C82B91" w:rsidRPr="00F36444">
              <w:rPr>
                <w:color w:val="auto"/>
                <w:sz w:val="24"/>
                <w:szCs w:val="24"/>
              </w:rPr>
              <w:t>г.</w:t>
            </w:r>
          </w:p>
        </w:tc>
      </w:tr>
      <w:tr w:rsidR="00C82B91" w:rsidRPr="001659DA" w:rsidTr="00C33033">
        <w:tc>
          <w:tcPr>
            <w:tcW w:w="571" w:type="dxa"/>
          </w:tcPr>
          <w:p w:rsidR="00C82B91" w:rsidRPr="001659DA" w:rsidRDefault="00C82B91" w:rsidP="00587FEC">
            <w:pPr>
              <w:pStyle w:val="a3"/>
              <w:shd w:val="clear" w:color="auto" w:fill="auto"/>
              <w:suppressAutoHyphens/>
              <w:ind w:left="0"/>
              <w:jc w:val="left"/>
              <w:rPr>
                <w:b/>
                <w:color w:val="auto"/>
                <w:sz w:val="24"/>
                <w:szCs w:val="24"/>
              </w:rPr>
            </w:pPr>
            <w:r w:rsidRPr="001659DA">
              <w:rPr>
                <w:b/>
                <w:color w:val="auto"/>
                <w:sz w:val="24"/>
                <w:szCs w:val="24"/>
              </w:rPr>
              <w:t xml:space="preserve">1. </w:t>
            </w:r>
          </w:p>
        </w:tc>
        <w:tc>
          <w:tcPr>
            <w:tcW w:w="4841" w:type="dxa"/>
          </w:tcPr>
          <w:p w:rsidR="00C82B91" w:rsidRPr="001659DA" w:rsidRDefault="00C82B91" w:rsidP="00587FEC">
            <w:pPr>
              <w:pStyle w:val="a3"/>
              <w:shd w:val="clear" w:color="auto" w:fill="auto"/>
              <w:suppressAutoHyphens/>
              <w:ind w:left="0"/>
              <w:jc w:val="left"/>
              <w:rPr>
                <w:b/>
                <w:color w:val="auto"/>
                <w:sz w:val="24"/>
                <w:szCs w:val="24"/>
              </w:rPr>
            </w:pPr>
            <w:r w:rsidRPr="001659DA">
              <w:rPr>
                <w:b/>
                <w:color w:val="auto"/>
                <w:sz w:val="24"/>
                <w:szCs w:val="24"/>
              </w:rPr>
              <w:t xml:space="preserve">Всего </w:t>
            </w:r>
            <w:r w:rsidR="00BE7528" w:rsidRPr="001659DA">
              <w:rPr>
                <w:b/>
                <w:color w:val="auto"/>
                <w:sz w:val="24"/>
                <w:szCs w:val="24"/>
              </w:rPr>
              <w:t xml:space="preserve">штатных </w:t>
            </w:r>
            <w:r w:rsidRPr="001659DA">
              <w:rPr>
                <w:b/>
                <w:color w:val="auto"/>
                <w:sz w:val="24"/>
                <w:szCs w:val="24"/>
              </w:rPr>
              <w:t xml:space="preserve">работников </w:t>
            </w:r>
          </w:p>
        </w:tc>
        <w:tc>
          <w:tcPr>
            <w:tcW w:w="1518" w:type="dxa"/>
          </w:tcPr>
          <w:p w:rsidR="00C82B91" w:rsidRPr="001659DA" w:rsidRDefault="00C755CB" w:rsidP="00587FEC">
            <w:pPr>
              <w:pStyle w:val="a3"/>
              <w:shd w:val="clear" w:color="auto" w:fill="auto"/>
              <w:suppressAutoHyphens/>
              <w:ind w:left="0"/>
              <w:jc w:val="left"/>
              <w:rPr>
                <w:b/>
                <w:color w:val="auto"/>
                <w:sz w:val="24"/>
                <w:szCs w:val="24"/>
              </w:rPr>
            </w:pPr>
            <w:r>
              <w:rPr>
                <w:b/>
                <w:color w:val="auto"/>
                <w:sz w:val="24"/>
                <w:szCs w:val="24"/>
              </w:rPr>
              <w:t>36</w:t>
            </w:r>
            <w:r w:rsidR="00C82B91" w:rsidRPr="001659DA">
              <w:rPr>
                <w:b/>
                <w:color w:val="auto"/>
                <w:sz w:val="24"/>
                <w:szCs w:val="24"/>
              </w:rPr>
              <w:t xml:space="preserve"> </w:t>
            </w:r>
          </w:p>
        </w:tc>
        <w:tc>
          <w:tcPr>
            <w:tcW w:w="1288" w:type="dxa"/>
          </w:tcPr>
          <w:p w:rsidR="00C82B91" w:rsidRPr="001659DA" w:rsidRDefault="00C82B91" w:rsidP="00587FEC">
            <w:pPr>
              <w:pStyle w:val="a3"/>
              <w:shd w:val="clear" w:color="auto" w:fill="auto"/>
              <w:suppressAutoHyphens/>
              <w:ind w:left="0"/>
              <w:jc w:val="left"/>
              <w:rPr>
                <w:b/>
                <w:color w:val="auto"/>
                <w:sz w:val="24"/>
                <w:szCs w:val="24"/>
              </w:rPr>
            </w:pPr>
            <w:r w:rsidRPr="001659DA">
              <w:rPr>
                <w:b/>
                <w:color w:val="auto"/>
                <w:sz w:val="24"/>
                <w:szCs w:val="24"/>
              </w:rPr>
              <w:t>36</w:t>
            </w:r>
          </w:p>
        </w:tc>
        <w:tc>
          <w:tcPr>
            <w:tcW w:w="1238" w:type="dxa"/>
          </w:tcPr>
          <w:p w:rsidR="00C82B91" w:rsidRPr="001659DA" w:rsidRDefault="001F7866" w:rsidP="00587FEC">
            <w:pPr>
              <w:pStyle w:val="a3"/>
              <w:shd w:val="clear" w:color="auto" w:fill="auto"/>
              <w:suppressAutoHyphens/>
              <w:ind w:left="0"/>
              <w:jc w:val="left"/>
              <w:rPr>
                <w:b/>
                <w:color w:val="auto"/>
                <w:sz w:val="24"/>
                <w:szCs w:val="24"/>
              </w:rPr>
            </w:pPr>
            <w:r>
              <w:rPr>
                <w:b/>
                <w:color w:val="auto"/>
                <w:sz w:val="24"/>
                <w:szCs w:val="24"/>
              </w:rPr>
              <w:t>19</w:t>
            </w:r>
          </w:p>
        </w:tc>
      </w:tr>
      <w:tr w:rsidR="00BE7528" w:rsidRPr="00F36444" w:rsidTr="00587FEC">
        <w:tc>
          <w:tcPr>
            <w:tcW w:w="5412" w:type="dxa"/>
            <w:gridSpan w:val="2"/>
          </w:tcPr>
          <w:p w:rsidR="00BE7528" w:rsidRPr="00F36444" w:rsidRDefault="00BE7528" w:rsidP="00587FEC">
            <w:pPr>
              <w:pStyle w:val="a3"/>
              <w:shd w:val="clear" w:color="auto" w:fill="auto"/>
              <w:suppressAutoHyphens/>
              <w:ind w:left="0"/>
              <w:jc w:val="left"/>
              <w:rPr>
                <w:color w:val="auto"/>
                <w:sz w:val="24"/>
                <w:szCs w:val="24"/>
              </w:rPr>
            </w:pPr>
            <w:r>
              <w:rPr>
                <w:color w:val="auto"/>
                <w:sz w:val="24"/>
                <w:szCs w:val="24"/>
              </w:rPr>
              <w:t>Стаж работы в профильных учреждениях до 3 лет</w:t>
            </w:r>
          </w:p>
        </w:tc>
        <w:tc>
          <w:tcPr>
            <w:tcW w:w="1518" w:type="dxa"/>
          </w:tcPr>
          <w:p w:rsidR="00BE7528" w:rsidRDefault="00C755CB" w:rsidP="00587FEC">
            <w:pPr>
              <w:pStyle w:val="a3"/>
              <w:shd w:val="clear" w:color="auto" w:fill="auto"/>
              <w:suppressAutoHyphens/>
              <w:ind w:left="0"/>
              <w:jc w:val="left"/>
              <w:rPr>
                <w:color w:val="auto"/>
                <w:sz w:val="24"/>
                <w:szCs w:val="24"/>
              </w:rPr>
            </w:pPr>
            <w:r>
              <w:rPr>
                <w:color w:val="auto"/>
                <w:sz w:val="24"/>
                <w:szCs w:val="24"/>
              </w:rPr>
              <w:t>13</w:t>
            </w:r>
          </w:p>
        </w:tc>
        <w:tc>
          <w:tcPr>
            <w:tcW w:w="1288" w:type="dxa"/>
          </w:tcPr>
          <w:p w:rsidR="00BE7528" w:rsidRDefault="00C2593C" w:rsidP="00587FEC">
            <w:pPr>
              <w:pStyle w:val="a3"/>
              <w:shd w:val="clear" w:color="auto" w:fill="auto"/>
              <w:suppressAutoHyphens/>
              <w:ind w:left="0"/>
              <w:jc w:val="left"/>
              <w:rPr>
                <w:color w:val="auto"/>
                <w:sz w:val="24"/>
                <w:szCs w:val="24"/>
              </w:rPr>
            </w:pPr>
            <w:r>
              <w:rPr>
                <w:color w:val="auto"/>
                <w:sz w:val="24"/>
                <w:szCs w:val="24"/>
              </w:rPr>
              <w:t>1</w:t>
            </w:r>
            <w:r w:rsidR="00C755CB">
              <w:rPr>
                <w:color w:val="auto"/>
                <w:sz w:val="24"/>
                <w:szCs w:val="24"/>
              </w:rPr>
              <w:t>5</w:t>
            </w:r>
          </w:p>
        </w:tc>
        <w:tc>
          <w:tcPr>
            <w:tcW w:w="1238" w:type="dxa"/>
          </w:tcPr>
          <w:p w:rsidR="00BE7528" w:rsidRPr="00F36444" w:rsidRDefault="001F7866" w:rsidP="00587FEC">
            <w:pPr>
              <w:pStyle w:val="a3"/>
              <w:shd w:val="clear" w:color="auto" w:fill="auto"/>
              <w:suppressAutoHyphens/>
              <w:ind w:left="0"/>
              <w:jc w:val="left"/>
              <w:rPr>
                <w:color w:val="auto"/>
                <w:sz w:val="24"/>
                <w:szCs w:val="24"/>
              </w:rPr>
            </w:pPr>
            <w:r>
              <w:rPr>
                <w:color w:val="auto"/>
                <w:sz w:val="24"/>
                <w:szCs w:val="24"/>
              </w:rPr>
              <w:t>4</w:t>
            </w:r>
          </w:p>
        </w:tc>
      </w:tr>
      <w:tr w:rsidR="00BE7528" w:rsidRPr="00F36444" w:rsidTr="00587FEC">
        <w:tc>
          <w:tcPr>
            <w:tcW w:w="5412" w:type="dxa"/>
            <w:gridSpan w:val="2"/>
          </w:tcPr>
          <w:p w:rsidR="00BE7528" w:rsidRPr="00F36444" w:rsidRDefault="00BE7528" w:rsidP="00587FEC">
            <w:pPr>
              <w:pStyle w:val="a3"/>
              <w:shd w:val="clear" w:color="auto" w:fill="auto"/>
              <w:suppressAutoHyphens/>
              <w:ind w:left="0"/>
              <w:jc w:val="left"/>
              <w:rPr>
                <w:color w:val="auto"/>
                <w:sz w:val="24"/>
                <w:szCs w:val="24"/>
              </w:rPr>
            </w:pPr>
            <w:r>
              <w:rPr>
                <w:color w:val="auto"/>
                <w:sz w:val="24"/>
                <w:szCs w:val="24"/>
              </w:rPr>
              <w:t>Стаж работы в профильных учреждениях от 3 до 10 лет</w:t>
            </w:r>
          </w:p>
        </w:tc>
        <w:tc>
          <w:tcPr>
            <w:tcW w:w="1518" w:type="dxa"/>
          </w:tcPr>
          <w:p w:rsidR="00BE7528" w:rsidRDefault="00C755CB" w:rsidP="00587FEC">
            <w:pPr>
              <w:pStyle w:val="a3"/>
              <w:shd w:val="clear" w:color="auto" w:fill="auto"/>
              <w:suppressAutoHyphens/>
              <w:ind w:left="0"/>
              <w:jc w:val="left"/>
              <w:rPr>
                <w:color w:val="auto"/>
                <w:sz w:val="24"/>
                <w:szCs w:val="24"/>
              </w:rPr>
            </w:pPr>
            <w:r>
              <w:rPr>
                <w:color w:val="auto"/>
                <w:sz w:val="24"/>
                <w:szCs w:val="24"/>
              </w:rPr>
              <w:t>11</w:t>
            </w:r>
          </w:p>
        </w:tc>
        <w:tc>
          <w:tcPr>
            <w:tcW w:w="1288" w:type="dxa"/>
          </w:tcPr>
          <w:p w:rsidR="00BE7528" w:rsidRDefault="00C2593C" w:rsidP="00587FEC">
            <w:pPr>
              <w:pStyle w:val="a3"/>
              <w:shd w:val="clear" w:color="auto" w:fill="auto"/>
              <w:suppressAutoHyphens/>
              <w:ind w:left="0"/>
              <w:jc w:val="left"/>
              <w:rPr>
                <w:color w:val="auto"/>
                <w:sz w:val="24"/>
                <w:szCs w:val="24"/>
              </w:rPr>
            </w:pPr>
            <w:r>
              <w:rPr>
                <w:color w:val="auto"/>
                <w:sz w:val="24"/>
                <w:szCs w:val="24"/>
              </w:rPr>
              <w:t>11</w:t>
            </w:r>
          </w:p>
        </w:tc>
        <w:tc>
          <w:tcPr>
            <w:tcW w:w="1238" w:type="dxa"/>
          </w:tcPr>
          <w:p w:rsidR="00BE7528" w:rsidRPr="00F36444" w:rsidRDefault="001F7866" w:rsidP="00587FEC">
            <w:pPr>
              <w:pStyle w:val="a3"/>
              <w:shd w:val="clear" w:color="auto" w:fill="auto"/>
              <w:suppressAutoHyphens/>
              <w:ind w:left="0"/>
              <w:jc w:val="left"/>
              <w:rPr>
                <w:color w:val="auto"/>
                <w:sz w:val="24"/>
                <w:szCs w:val="24"/>
              </w:rPr>
            </w:pPr>
            <w:r>
              <w:rPr>
                <w:color w:val="auto"/>
                <w:sz w:val="24"/>
                <w:szCs w:val="24"/>
              </w:rPr>
              <w:t>6</w:t>
            </w:r>
          </w:p>
        </w:tc>
      </w:tr>
      <w:tr w:rsidR="00BE7528" w:rsidRPr="00F36444" w:rsidTr="00587FEC">
        <w:tc>
          <w:tcPr>
            <w:tcW w:w="5412" w:type="dxa"/>
            <w:gridSpan w:val="2"/>
          </w:tcPr>
          <w:p w:rsidR="00BE7528" w:rsidRPr="00F36444" w:rsidRDefault="00BE7528" w:rsidP="00BE7528">
            <w:pPr>
              <w:pStyle w:val="a3"/>
              <w:shd w:val="clear" w:color="auto" w:fill="auto"/>
              <w:suppressAutoHyphens/>
              <w:ind w:left="0"/>
              <w:jc w:val="left"/>
              <w:rPr>
                <w:color w:val="auto"/>
                <w:sz w:val="24"/>
                <w:szCs w:val="24"/>
              </w:rPr>
            </w:pPr>
            <w:r>
              <w:rPr>
                <w:color w:val="auto"/>
                <w:sz w:val="24"/>
                <w:szCs w:val="24"/>
              </w:rPr>
              <w:t>Стаж работы в профильных учреждениях свыше 10 лет</w:t>
            </w:r>
          </w:p>
        </w:tc>
        <w:tc>
          <w:tcPr>
            <w:tcW w:w="1518" w:type="dxa"/>
          </w:tcPr>
          <w:p w:rsidR="00BE7528" w:rsidRDefault="00C755CB" w:rsidP="00587FEC">
            <w:pPr>
              <w:pStyle w:val="a3"/>
              <w:shd w:val="clear" w:color="auto" w:fill="auto"/>
              <w:suppressAutoHyphens/>
              <w:ind w:left="0"/>
              <w:jc w:val="left"/>
              <w:rPr>
                <w:color w:val="auto"/>
                <w:sz w:val="24"/>
                <w:szCs w:val="24"/>
              </w:rPr>
            </w:pPr>
            <w:r>
              <w:rPr>
                <w:color w:val="auto"/>
                <w:sz w:val="24"/>
                <w:szCs w:val="24"/>
              </w:rPr>
              <w:t>12</w:t>
            </w:r>
          </w:p>
        </w:tc>
        <w:tc>
          <w:tcPr>
            <w:tcW w:w="1288" w:type="dxa"/>
          </w:tcPr>
          <w:p w:rsidR="00BE7528" w:rsidRDefault="00C2593C" w:rsidP="00587FEC">
            <w:pPr>
              <w:pStyle w:val="a3"/>
              <w:shd w:val="clear" w:color="auto" w:fill="auto"/>
              <w:suppressAutoHyphens/>
              <w:ind w:left="0"/>
              <w:jc w:val="left"/>
              <w:rPr>
                <w:color w:val="auto"/>
                <w:sz w:val="24"/>
                <w:szCs w:val="24"/>
              </w:rPr>
            </w:pPr>
            <w:r>
              <w:rPr>
                <w:color w:val="auto"/>
                <w:sz w:val="24"/>
                <w:szCs w:val="24"/>
              </w:rPr>
              <w:t>12</w:t>
            </w:r>
          </w:p>
        </w:tc>
        <w:tc>
          <w:tcPr>
            <w:tcW w:w="1238" w:type="dxa"/>
          </w:tcPr>
          <w:p w:rsidR="00BE7528" w:rsidRPr="00F36444" w:rsidRDefault="001F7866" w:rsidP="00587FEC">
            <w:pPr>
              <w:pStyle w:val="a3"/>
              <w:shd w:val="clear" w:color="auto" w:fill="auto"/>
              <w:suppressAutoHyphens/>
              <w:ind w:left="0"/>
              <w:jc w:val="left"/>
              <w:rPr>
                <w:color w:val="auto"/>
                <w:sz w:val="24"/>
                <w:szCs w:val="24"/>
              </w:rPr>
            </w:pPr>
            <w:r>
              <w:rPr>
                <w:color w:val="auto"/>
                <w:sz w:val="24"/>
                <w:szCs w:val="24"/>
              </w:rPr>
              <w:t>9</w:t>
            </w:r>
          </w:p>
        </w:tc>
      </w:tr>
      <w:tr w:rsidR="00AD2530" w:rsidRPr="00F36444" w:rsidTr="00587FEC">
        <w:tc>
          <w:tcPr>
            <w:tcW w:w="5412" w:type="dxa"/>
            <w:gridSpan w:val="2"/>
          </w:tcPr>
          <w:p w:rsidR="00AD2530" w:rsidRDefault="00AD2530" w:rsidP="00BE7528">
            <w:pPr>
              <w:pStyle w:val="a3"/>
              <w:shd w:val="clear" w:color="auto" w:fill="auto"/>
              <w:suppressAutoHyphens/>
              <w:ind w:left="0"/>
              <w:jc w:val="left"/>
              <w:rPr>
                <w:color w:val="auto"/>
                <w:sz w:val="24"/>
                <w:szCs w:val="24"/>
              </w:rPr>
            </w:pPr>
            <w:r>
              <w:rPr>
                <w:color w:val="auto"/>
                <w:sz w:val="24"/>
                <w:szCs w:val="24"/>
              </w:rPr>
              <w:t>Возраст до 30 лет</w:t>
            </w:r>
          </w:p>
        </w:tc>
        <w:tc>
          <w:tcPr>
            <w:tcW w:w="1518" w:type="dxa"/>
          </w:tcPr>
          <w:p w:rsidR="00AD2530" w:rsidRDefault="00AD2530" w:rsidP="00587FEC">
            <w:pPr>
              <w:pStyle w:val="a3"/>
              <w:shd w:val="clear" w:color="auto" w:fill="auto"/>
              <w:suppressAutoHyphens/>
              <w:ind w:left="0"/>
              <w:jc w:val="left"/>
              <w:rPr>
                <w:color w:val="auto"/>
                <w:sz w:val="24"/>
                <w:szCs w:val="24"/>
              </w:rPr>
            </w:pPr>
          </w:p>
        </w:tc>
        <w:tc>
          <w:tcPr>
            <w:tcW w:w="1288" w:type="dxa"/>
          </w:tcPr>
          <w:p w:rsidR="00AD2530" w:rsidRDefault="001F7866" w:rsidP="00587FEC">
            <w:pPr>
              <w:pStyle w:val="a3"/>
              <w:shd w:val="clear" w:color="auto" w:fill="auto"/>
              <w:suppressAutoHyphens/>
              <w:ind w:left="0"/>
              <w:jc w:val="left"/>
              <w:rPr>
                <w:color w:val="auto"/>
                <w:sz w:val="24"/>
                <w:szCs w:val="24"/>
              </w:rPr>
            </w:pPr>
            <w:r>
              <w:rPr>
                <w:color w:val="auto"/>
                <w:sz w:val="24"/>
                <w:szCs w:val="24"/>
              </w:rPr>
              <w:t>8</w:t>
            </w:r>
          </w:p>
        </w:tc>
        <w:tc>
          <w:tcPr>
            <w:tcW w:w="1238" w:type="dxa"/>
          </w:tcPr>
          <w:p w:rsidR="00AD2530" w:rsidRDefault="00AD2530" w:rsidP="00587FEC">
            <w:pPr>
              <w:pStyle w:val="a3"/>
              <w:shd w:val="clear" w:color="auto" w:fill="auto"/>
              <w:suppressAutoHyphens/>
              <w:ind w:left="0"/>
              <w:jc w:val="left"/>
              <w:rPr>
                <w:color w:val="auto"/>
                <w:sz w:val="24"/>
                <w:szCs w:val="24"/>
              </w:rPr>
            </w:pPr>
          </w:p>
        </w:tc>
      </w:tr>
      <w:tr w:rsidR="00AD2530" w:rsidRPr="00F36444" w:rsidTr="00587FEC">
        <w:tc>
          <w:tcPr>
            <w:tcW w:w="5412" w:type="dxa"/>
            <w:gridSpan w:val="2"/>
          </w:tcPr>
          <w:p w:rsidR="00AD2530" w:rsidRDefault="00AD2530" w:rsidP="00BE7528">
            <w:pPr>
              <w:pStyle w:val="a3"/>
              <w:shd w:val="clear" w:color="auto" w:fill="auto"/>
              <w:suppressAutoHyphens/>
              <w:ind w:left="0"/>
              <w:jc w:val="left"/>
              <w:rPr>
                <w:color w:val="auto"/>
                <w:sz w:val="24"/>
                <w:szCs w:val="24"/>
              </w:rPr>
            </w:pPr>
            <w:r>
              <w:rPr>
                <w:color w:val="auto"/>
                <w:sz w:val="24"/>
                <w:szCs w:val="24"/>
              </w:rPr>
              <w:t>Возраст от 30 – 50 лет</w:t>
            </w:r>
          </w:p>
        </w:tc>
        <w:tc>
          <w:tcPr>
            <w:tcW w:w="1518" w:type="dxa"/>
          </w:tcPr>
          <w:p w:rsidR="00AD2530" w:rsidRDefault="00AD2530" w:rsidP="00587FEC">
            <w:pPr>
              <w:pStyle w:val="a3"/>
              <w:shd w:val="clear" w:color="auto" w:fill="auto"/>
              <w:suppressAutoHyphens/>
              <w:ind w:left="0"/>
              <w:jc w:val="left"/>
              <w:rPr>
                <w:color w:val="auto"/>
                <w:sz w:val="24"/>
                <w:szCs w:val="24"/>
              </w:rPr>
            </w:pPr>
          </w:p>
        </w:tc>
        <w:tc>
          <w:tcPr>
            <w:tcW w:w="1288" w:type="dxa"/>
          </w:tcPr>
          <w:p w:rsidR="00AD2530" w:rsidRDefault="001F7866" w:rsidP="00587FEC">
            <w:pPr>
              <w:pStyle w:val="a3"/>
              <w:shd w:val="clear" w:color="auto" w:fill="auto"/>
              <w:suppressAutoHyphens/>
              <w:ind w:left="0"/>
              <w:jc w:val="left"/>
              <w:rPr>
                <w:color w:val="auto"/>
                <w:sz w:val="24"/>
                <w:szCs w:val="24"/>
              </w:rPr>
            </w:pPr>
            <w:r>
              <w:rPr>
                <w:color w:val="auto"/>
                <w:sz w:val="24"/>
                <w:szCs w:val="24"/>
              </w:rPr>
              <w:t>6</w:t>
            </w:r>
          </w:p>
        </w:tc>
        <w:tc>
          <w:tcPr>
            <w:tcW w:w="1238" w:type="dxa"/>
          </w:tcPr>
          <w:p w:rsidR="00AD2530" w:rsidRDefault="00AD2530" w:rsidP="00587FEC">
            <w:pPr>
              <w:pStyle w:val="a3"/>
              <w:shd w:val="clear" w:color="auto" w:fill="auto"/>
              <w:suppressAutoHyphens/>
              <w:ind w:left="0"/>
              <w:jc w:val="left"/>
              <w:rPr>
                <w:color w:val="auto"/>
                <w:sz w:val="24"/>
                <w:szCs w:val="24"/>
              </w:rPr>
            </w:pPr>
          </w:p>
        </w:tc>
      </w:tr>
      <w:tr w:rsidR="00AD2530" w:rsidRPr="00F36444" w:rsidTr="00587FEC">
        <w:tc>
          <w:tcPr>
            <w:tcW w:w="5412" w:type="dxa"/>
            <w:gridSpan w:val="2"/>
          </w:tcPr>
          <w:p w:rsidR="00AD2530" w:rsidRDefault="00AD2530" w:rsidP="00BE7528">
            <w:pPr>
              <w:pStyle w:val="a3"/>
              <w:shd w:val="clear" w:color="auto" w:fill="auto"/>
              <w:suppressAutoHyphens/>
              <w:ind w:left="0"/>
              <w:jc w:val="left"/>
              <w:rPr>
                <w:color w:val="auto"/>
                <w:sz w:val="24"/>
                <w:szCs w:val="24"/>
              </w:rPr>
            </w:pPr>
            <w:r>
              <w:rPr>
                <w:color w:val="auto"/>
                <w:sz w:val="24"/>
                <w:szCs w:val="24"/>
              </w:rPr>
              <w:t>Возраст от 50 лет</w:t>
            </w:r>
          </w:p>
        </w:tc>
        <w:tc>
          <w:tcPr>
            <w:tcW w:w="1518" w:type="dxa"/>
          </w:tcPr>
          <w:p w:rsidR="00AD2530" w:rsidRDefault="00AD2530" w:rsidP="00587FEC">
            <w:pPr>
              <w:pStyle w:val="a3"/>
              <w:shd w:val="clear" w:color="auto" w:fill="auto"/>
              <w:suppressAutoHyphens/>
              <w:ind w:left="0"/>
              <w:jc w:val="left"/>
              <w:rPr>
                <w:color w:val="auto"/>
                <w:sz w:val="24"/>
                <w:szCs w:val="24"/>
              </w:rPr>
            </w:pPr>
          </w:p>
        </w:tc>
        <w:tc>
          <w:tcPr>
            <w:tcW w:w="1288" w:type="dxa"/>
          </w:tcPr>
          <w:p w:rsidR="00AD2530" w:rsidRDefault="001F7866" w:rsidP="00587FEC">
            <w:pPr>
              <w:pStyle w:val="a3"/>
              <w:shd w:val="clear" w:color="auto" w:fill="auto"/>
              <w:suppressAutoHyphens/>
              <w:ind w:left="0"/>
              <w:jc w:val="left"/>
              <w:rPr>
                <w:color w:val="auto"/>
                <w:sz w:val="24"/>
                <w:szCs w:val="24"/>
              </w:rPr>
            </w:pPr>
            <w:r>
              <w:rPr>
                <w:color w:val="auto"/>
                <w:sz w:val="24"/>
                <w:szCs w:val="24"/>
              </w:rPr>
              <w:t>24</w:t>
            </w:r>
          </w:p>
        </w:tc>
        <w:tc>
          <w:tcPr>
            <w:tcW w:w="1238" w:type="dxa"/>
          </w:tcPr>
          <w:p w:rsidR="00AD2530" w:rsidRDefault="00AD2530" w:rsidP="00587FEC">
            <w:pPr>
              <w:pStyle w:val="a3"/>
              <w:shd w:val="clear" w:color="auto" w:fill="auto"/>
              <w:suppressAutoHyphens/>
              <w:ind w:left="0"/>
              <w:jc w:val="left"/>
              <w:rPr>
                <w:color w:val="auto"/>
                <w:sz w:val="24"/>
                <w:szCs w:val="24"/>
              </w:rPr>
            </w:pPr>
          </w:p>
        </w:tc>
      </w:tr>
      <w:tr w:rsidR="00C2593C" w:rsidRPr="00F36444" w:rsidTr="00587FEC">
        <w:tc>
          <w:tcPr>
            <w:tcW w:w="5412" w:type="dxa"/>
            <w:gridSpan w:val="2"/>
          </w:tcPr>
          <w:p w:rsidR="00C2593C" w:rsidRDefault="00C2593C" w:rsidP="00BE7528">
            <w:pPr>
              <w:pStyle w:val="a3"/>
              <w:shd w:val="clear" w:color="auto" w:fill="auto"/>
              <w:suppressAutoHyphens/>
              <w:ind w:left="0"/>
              <w:jc w:val="left"/>
              <w:rPr>
                <w:color w:val="auto"/>
                <w:sz w:val="24"/>
                <w:szCs w:val="24"/>
              </w:rPr>
            </w:pPr>
            <w:r>
              <w:rPr>
                <w:color w:val="auto"/>
                <w:sz w:val="24"/>
                <w:szCs w:val="24"/>
              </w:rPr>
              <w:t>Имеющие инвалидность</w:t>
            </w:r>
          </w:p>
        </w:tc>
        <w:tc>
          <w:tcPr>
            <w:tcW w:w="1518" w:type="dxa"/>
          </w:tcPr>
          <w:p w:rsidR="00C2593C" w:rsidRDefault="001F7866" w:rsidP="00587FEC">
            <w:pPr>
              <w:pStyle w:val="a3"/>
              <w:shd w:val="clear" w:color="auto" w:fill="auto"/>
              <w:suppressAutoHyphens/>
              <w:ind w:left="0"/>
              <w:jc w:val="left"/>
              <w:rPr>
                <w:color w:val="auto"/>
                <w:sz w:val="24"/>
                <w:szCs w:val="24"/>
              </w:rPr>
            </w:pPr>
            <w:r>
              <w:rPr>
                <w:color w:val="auto"/>
                <w:sz w:val="24"/>
                <w:szCs w:val="24"/>
              </w:rPr>
              <w:t>1</w:t>
            </w:r>
          </w:p>
        </w:tc>
        <w:tc>
          <w:tcPr>
            <w:tcW w:w="1288" w:type="dxa"/>
          </w:tcPr>
          <w:p w:rsidR="00C2593C" w:rsidRDefault="00C2593C" w:rsidP="00587FEC">
            <w:pPr>
              <w:pStyle w:val="a3"/>
              <w:shd w:val="clear" w:color="auto" w:fill="auto"/>
              <w:suppressAutoHyphens/>
              <w:ind w:left="0"/>
              <w:jc w:val="left"/>
              <w:rPr>
                <w:color w:val="auto"/>
                <w:sz w:val="24"/>
                <w:szCs w:val="24"/>
              </w:rPr>
            </w:pPr>
            <w:r>
              <w:rPr>
                <w:color w:val="auto"/>
                <w:sz w:val="24"/>
                <w:szCs w:val="24"/>
              </w:rPr>
              <w:t>1</w:t>
            </w:r>
          </w:p>
        </w:tc>
        <w:tc>
          <w:tcPr>
            <w:tcW w:w="1238" w:type="dxa"/>
          </w:tcPr>
          <w:p w:rsidR="00C2593C" w:rsidRPr="00F36444" w:rsidRDefault="00C2593C" w:rsidP="00587FEC">
            <w:pPr>
              <w:pStyle w:val="a3"/>
              <w:shd w:val="clear" w:color="auto" w:fill="auto"/>
              <w:suppressAutoHyphens/>
              <w:ind w:left="0"/>
              <w:jc w:val="left"/>
              <w:rPr>
                <w:color w:val="auto"/>
                <w:sz w:val="24"/>
                <w:szCs w:val="24"/>
              </w:rPr>
            </w:pPr>
            <w:r>
              <w:rPr>
                <w:color w:val="auto"/>
                <w:sz w:val="24"/>
                <w:szCs w:val="24"/>
              </w:rPr>
              <w:t>1</w:t>
            </w:r>
          </w:p>
        </w:tc>
      </w:tr>
      <w:tr w:rsidR="00EC1272" w:rsidRPr="00F36444" w:rsidTr="00C33033">
        <w:tc>
          <w:tcPr>
            <w:tcW w:w="571" w:type="dxa"/>
          </w:tcPr>
          <w:p w:rsidR="00EC1272" w:rsidRPr="001659DA" w:rsidRDefault="00EC1272" w:rsidP="00EC1272">
            <w:pPr>
              <w:pStyle w:val="a3"/>
              <w:shd w:val="clear" w:color="auto" w:fill="auto"/>
              <w:suppressAutoHyphens/>
              <w:ind w:left="0"/>
              <w:jc w:val="left"/>
              <w:rPr>
                <w:b/>
                <w:color w:val="auto"/>
                <w:sz w:val="24"/>
                <w:szCs w:val="24"/>
              </w:rPr>
            </w:pPr>
            <w:r w:rsidRPr="001659DA">
              <w:rPr>
                <w:b/>
                <w:color w:val="auto"/>
                <w:sz w:val="24"/>
                <w:szCs w:val="24"/>
              </w:rPr>
              <w:t>1.1</w:t>
            </w:r>
          </w:p>
        </w:tc>
        <w:tc>
          <w:tcPr>
            <w:tcW w:w="4841" w:type="dxa"/>
          </w:tcPr>
          <w:p w:rsidR="00EC1272" w:rsidRPr="00EC1272" w:rsidRDefault="00EC1272" w:rsidP="00EC1272">
            <w:pPr>
              <w:pStyle w:val="a3"/>
              <w:shd w:val="clear" w:color="auto" w:fill="auto"/>
              <w:suppressAutoHyphens/>
              <w:ind w:left="0"/>
              <w:jc w:val="left"/>
              <w:rPr>
                <w:b/>
                <w:color w:val="auto"/>
                <w:sz w:val="24"/>
                <w:szCs w:val="24"/>
              </w:rPr>
            </w:pPr>
            <w:r w:rsidRPr="00EC1272">
              <w:rPr>
                <w:b/>
                <w:color w:val="auto"/>
                <w:sz w:val="24"/>
                <w:szCs w:val="24"/>
              </w:rPr>
              <w:t>Основной персонал (+ директор, + зам.по АХЧ без совместителей)</w:t>
            </w:r>
          </w:p>
        </w:tc>
        <w:tc>
          <w:tcPr>
            <w:tcW w:w="1518" w:type="dxa"/>
          </w:tcPr>
          <w:p w:rsidR="00EC1272" w:rsidRDefault="00EC1272" w:rsidP="00EC1272">
            <w:pPr>
              <w:pStyle w:val="a3"/>
              <w:shd w:val="clear" w:color="auto" w:fill="auto"/>
              <w:suppressAutoHyphens/>
              <w:ind w:left="0"/>
              <w:jc w:val="left"/>
              <w:rPr>
                <w:color w:val="auto"/>
                <w:sz w:val="24"/>
                <w:szCs w:val="24"/>
              </w:rPr>
            </w:pPr>
            <w:r>
              <w:rPr>
                <w:color w:val="auto"/>
                <w:sz w:val="24"/>
                <w:szCs w:val="24"/>
              </w:rPr>
              <w:t>12</w:t>
            </w:r>
          </w:p>
        </w:tc>
        <w:tc>
          <w:tcPr>
            <w:tcW w:w="128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15</w:t>
            </w:r>
          </w:p>
        </w:tc>
        <w:tc>
          <w:tcPr>
            <w:tcW w:w="1238" w:type="dxa"/>
          </w:tcPr>
          <w:p w:rsidR="00EC1272" w:rsidRPr="00F84BE7" w:rsidRDefault="00EC1272" w:rsidP="00EC1272">
            <w:pPr>
              <w:pStyle w:val="a3"/>
              <w:shd w:val="clear" w:color="auto" w:fill="auto"/>
              <w:suppressAutoHyphens/>
              <w:ind w:left="0"/>
              <w:jc w:val="left"/>
              <w:rPr>
                <w:b/>
                <w:color w:val="auto"/>
                <w:sz w:val="24"/>
                <w:szCs w:val="24"/>
              </w:rPr>
            </w:pPr>
            <w:r w:rsidRPr="00F84BE7">
              <w:rPr>
                <w:b/>
                <w:color w:val="auto"/>
                <w:sz w:val="24"/>
                <w:szCs w:val="24"/>
              </w:rPr>
              <w:t>17</w:t>
            </w:r>
          </w:p>
        </w:tc>
      </w:tr>
      <w:tr w:rsidR="00EC1272" w:rsidRPr="00F36444" w:rsidTr="00C33033">
        <w:tc>
          <w:tcPr>
            <w:tcW w:w="571" w:type="dxa"/>
          </w:tcPr>
          <w:p w:rsidR="00EC1272" w:rsidRPr="001659DA" w:rsidRDefault="00EC1272" w:rsidP="00EC1272">
            <w:pPr>
              <w:pStyle w:val="a3"/>
              <w:shd w:val="clear" w:color="auto" w:fill="auto"/>
              <w:suppressAutoHyphens/>
              <w:ind w:left="0"/>
              <w:jc w:val="left"/>
              <w:rPr>
                <w:b/>
                <w:color w:val="auto"/>
                <w:sz w:val="24"/>
                <w:szCs w:val="24"/>
              </w:rPr>
            </w:pPr>
            <w:r w:rsidRPr="001659DA">
              <w:rPr>
                <w:b/>
                <w:color w:val="auto"/>
                <w:sz w:val="24"/>
                <w:szCs w:val="24"/>
              </w:rPr>
              <w:t>1.2</w:t>
            </w:r>
          </w:p>
        </w:tc>
        <w:tc>
          <w:tcPr>
            <w:tcW w:w="4841" w:type="dxa"/>
          </w:tcPr>
          <w:p w:rsidR="00EC1272" w:rsidRPr="001659DA" w:rsidRDefault="00EC1272" w:rsidP="00EC1272">
            <w:pPr>
              <w:pStyle w:val="a3"/>
              <w:shd w:val="clear" w:color="auto" w:fill="auto"/>
              <w:suppressAutoHyphens/>
              <w:ind w:left="0"/>
              <w:jc w:val="left"/>
              <w:rPr>
                <w:b/>
                <w:color w:val="auto"/>
                <w:sz w:val="24"/>
                <w:szCs w:val="24"/>
              </w:rPr>
            </w:pPr>
            <w:r w:rsidRPr="001659DA">
              <w:rPr>
                <w:b/>
                <w:color w:val="auto"/>
                <w:sz w:val="24"/>
                <w:szCs w:val="24"/>
              </w:rPr>
              <w:t>Специалисты культурно – досуговой деятельности</w:t>
            </w:r>
            <w:r>
              <w:rPr>
                <w:b/>
                <w:color w:val="auto"/>
                <w:sz w:val="24"/>
                <w:szCs w:val="24"/>
              </w:rPr>
              <w:t xml:space="preserve"> </w:t>
            </w:r>
          </w:p>
        </w:tc>
        <w:tc>
          <w:tcPr>
            <w:tcW w:w="1518" w:type="dxa"/>
          </w:tcPr>
          <w:p w:rsidR="00EC1272" w:rsidRPr="001659DA" w:rsidRDefault="00EC1272" w:rsidP="00EC1272">
            <w:pPr>
              <w:pStyle w:val="a3"/>
              <w:shd w:val="clear" w:color="auto" w:fill="auto"/>
              <w:suppressAutoHyphens/>
              <w:ind w:left="0"/>
              <w:jc w:val="left"/>
              <w:rPr>
                <w:b/>
                <w:color w:val="auto"/>
                <w:sz w:val="24"/>
                <w:szCs w:val="24"/>
              </w:rPr>
            </w:pPr>
            <w:r w:rsidRPr="001659DA">
              <w:rPr>
                <w:b/>
                <w:color w:val="auto"/>
                <w:sz w:val="24"/>
                <w:szCs w:val="24"/>
              </w:rPr>
              <w:t>1</w:t>
            </w:r>
            <w:r>
              <w:rPr>
                <w:b/>
                <w:color w:val="auto"/>
                <w:sz w:val="24"/>
                <w:szCs w:val="24"/>
              </w:rPr>
              <w:t>6</w:t>
            </w:r>
          </w:p>
        </w:tc>
        <w:tc>
          <w:tcPr>
            <w:tcW w:w="1288" w:type="dxa"/>
          </w:tcPr>
          <w:p w:rsidR="00EC1272" w:rsidRPr="001659DA" w:rsidRDefault="00EC1272" w:rsidP="00EC1272">
            <w:pPr>
              <w:pStyle w:val="a3"/>
              <w:shd w:val="clear" w:color="auto" w:fill="auto"/>
              <w:suppressAutoHyphens/>
              <w:ind w:left="0"/>
              <w:jc w:val="left"/>
              <w:rPr>
                <w:b/>
                <w:color w:val="auto"/>
                <w:sz w:val="24"/>
                <w:szCs w:val="24"/>
              </w:rPr>
            </w:pPr>
            <w:r w:rsidRPr="001659DA">
              <w:rPr>
                <w:b/>
                <w:color w:val="auto"/>
                <w:sz w:val="24"/>
                <w:szCs w:val="24"/>
              </w:rPr>
              <w:t>1</w:t>
            </w:r>
            <w:r>
              <w:rPr>
                <w:b/>
                <w:color w:val="auto"/>
                <w:sz w:val="24"/>
                <w:szCs w:val="24"/>
              </w:rPr>
              <w:t>8</w:t>
            </w:r>
          </w:p>
        </w:tc>
        <w:tc>
          <w:tcPr>
            <w:tcW w:w="1238" w:type="dxa"/>
          </w:tcPr>
          <w:p w:rsidR="00EC1272" w:rsidRPr="001659DA" w:rsidRDefault="00EC1272" w:rsidP="00EC1272">
            <w:pPr>
              <w:pStyle w:val="a3"/>
              <w:shd w:val="clear" w:color="auto" w:fill="auto"/>
              <w:suppressAutoHyphens/>
              <w:ind w:left="0"/>
              <w:jc w:val="left"/>
              <w:rPr>
                <w:b/>
                <w:color w:val="auto"/>
                <w:sz w:val="24"/>
                <w:szCs w:val="24"/>
              </w:rPr>
            </w:pPr>
            <w:r>
              <w:rPr>
                <w:b/>
                <w:color w:val="auto"/>
                <w:sz w:val="24"/>
                <w:szCs w:val="24"/>
              </w:rPr>
              <w:t>17</w:t>
            </w:r>
          </w:p>
        </w:tc>
      </w:tr>
      <w:tr w:rsidR="00EC1272" w:rsidRPr="00F36444" w:rsidTr="00C33033">
        <w:tc>
          <w:tcPr>
            <w:tcW w:w="5412" w:type="dxa"/>
            <w:gridSpan w:val="2"/>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 xml:space="preserve">Специалисты – основники </w:t>
            </w:r>
          </w:p>
        </w:tc>
        <w:tc>
          <w:tcPr>
            <w:tcW w:w="1518" w:type="dxa"/>
          </w:tcPr>
          <w:p w:rsidR="00EC1272" w:rsidRDefault="00EC1272" w:rsidP="00EC1272">
            <w:pPr>
              <w:pStyle w:val="a3"/>
              <w:shd w:val="clear" w:color="auto" w:fill="auto"/>
              <w:suppressAutoHyphens/>
              <w:ind w:left="0"/>
              <w:jc w:val="left"/>
              <w:rPr>
                <w:color w:val="auto"/>
                <w:sz w:val="24"/>
                <w:szCs w:val="24"/>
              </w:rPr>
            </w:pPr>
          </w:p>
        </w:tc>
        <w:tc>
          <w:tcPr>
            <w:tcW w:w="1288" w:type="dxa"/>
          </w:tcPr>
          <w:p w:rsidR="00EC1272" w:rsidRPr="00F36444" w:rsidRDefault="00EC1272" w:rsidP="00EC1272">
            <w:pPr>
              <w:pStyle w:val="a3"/>
              <w:shd w:val="clear" w:color="auto" w:fill="auto"/>
              <w:suppressAutoHyphens/>
              <w:ind w:left="0"/>
              <w:jc w:val="left"/>
              <w:rPr>
                <w:color w:val="auto"/>
                <w:sz w:val="24"/>
                <w:szCs w:val="24"/>
              </w:rPr>
            </w:pPr>
          </w:p>
        </w:tc>
        <w:tc>
          <w:tcPr>
            <w:tcW w:w="123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15</w:t>
            </w:r>
          </w:p>
        </w:tc>
      </w:tr>
      <w:tr w:rsidR="00EC1272" w:rsidRPr="00F36444" w:rsidTr="00587FEC">
        <w:tc>
          <w:tcPr>
            <w:tcW w:w="5412" w:type="dxa"/>
            <w:gridSpan w:val="2"/>
          </w:tcPr>
          <w:p w:rsidR="00EC1272" w:rsidRDefault="00EC1272" w:rsidP="00EC1272">
            <w:pPr>
              <w:pStyle w:val="a3"/>
              <w:shd w:val="clear" w:color="auto" w:fill="auto"/>
              <w:suppressAutoHyphens/>
              <w:ind w:left="0"/>
              <w:jc w:val="left"/>
              <w:rPr>
                <w:color w:val="auto"/>
                <w:sz w:val="24"/>
                <w:szCs w:val="24"/>
              </w:rPr>
            </w:pPr>
            <w:r>
              <w:rPr>
                <w:color w:val="auto"/>
                <w:sz w:val="24"/>
                <w:szCs w:val="24"/>
              </w:rPr>
              <w:t>Внешние совместители</w:t>
            </w:r>
          </w:p>
        </w:tc>
        <w:tc>
          <w:tcPr>
            <w:tcW w:w="1518" w:type="dxa"/>
          </w:tcPr>
          <w:p w:rsidR="00EC1272" w:rsidRDefault="00EC1272" w:rsidP="00EC1272">
            <w:pPr>
              <w:pStyle w:val="a3"/>
              <w:shd w:val="clear" w:color="auto" w:fill="auto"/>
              <w:suppressAutoHyphens/>
              <w:ind w:left="0"/>
              <w:jc w:val="left"/>
              <w:rPr>
                <w:color w:val="auto"/>
                <w:sz w:val="24"/>
                <w:szCs w:val="24"/>
              </w:rPr>
            </w:pPr>
            <w:r>
              <w:rPr>
                <w:color w:val="auto"/>
                <w:sz w:val="24"/>
                <w:szCs w:val="24"/>
              </w:rPr>
              <w:t>4</w:t>
            </w:r>
          </w:p>
        </w:tc>
        <w:tc>
          <w:tcPr>
            <w:tcW w:w="128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3</w:t>
            </w:r>
          </w:p>
        </w:tc>
        <w:tc>
          <w:tcPr>
            <w:tcW w:w="123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2</w:t>
            </w:r>
          </w:p>
        </w:tc>
      </w:tr>
      <w:tr w:rsidR="00EC1272" w:rsidRPr="00F36444" w:rsidTr="00C33033">
        <w:tc>
          <w:tcPr>
            <w:tcW w:w="571" w:type="dxa"/>
          </w:tcPr>
          <w:p w:rsidR="00EC1272" w:rsidRPr="00F36444" w:rsidRDefault="00EC1272" w:rsidP="00EC1272">
            <w:pPr>
              <w:pStyle w:val="a3"/>
              <w:shd w:val="clear" w:color="auto" w:fill="auto"/>
              <w:suppressAutoHyphens/>
              <w:ind w:left="0"/>
              <w:jc w:val="left"/>
              <w:rPr>
                <w:color w:val="auto"/>
                <w:sz w:val="24"/>
                <w:szCs w:val="24"/>
              </w:rPr>
            </w:pPr>
          </w:p>
        </w:tc>
        <w:tc>
          <w:tcPr>
            <w:tcW w:w="4841" w:type="dxa"/>
          </w:tcPr>
          <w:p w:rsidR="00EC1272" w:rsidRPr="00F36444" w:rsidRDefault="00EC1272" w:rsidP="00EC1272">
            <w:pPr>
              <w:pStyle w:val="a3"/>
              <w:shd w:val="clear" w:color="auto" w:fill="auto"/>
              <w:suppressAutoHyphens/>
              <w:ind w:left="0"/>
              <w:jc w:val="left"/>
              <w:rPr>
                <w:color w:val="auto"/>
                <w:sz w:val="24"/>
                <w:szCs w:val="24"/>
              </w:rPr>
            </w:pPr>
            <w:r w:rsidRPr="00F36444">
              <w:rPr>
                <w:color w:val="auto"/>
                <w:sz w:val="24"/>
                <w:szCs w:val="24"/>
              </w:rPr>
              <w:t>Специалисты культурно – досуговой деятельности, имеющие высшие образование</w:t>
            </w:r>
            <w:r>
              <w:rPr>
                <w:color w:val="auto"/>
                <w:sz w:val="24"/>
                <w:szCs w:val="24"/>
              </w:rPr>
              <w:t xml:space="preserve"> </w:t>
            </w:r>
            <w:r w:rsidRPr="00846074">
              <w:rPr>
                <w:b/>
                <w:i/>
                <w:color w:val="auto"/>
                <w:sz w:val="24"/>
                <w:szCs w:val="24"/>
              </w:rPr>
              <w:t xml:space="preserve">( </w:t>
            </w:r>
            <w:r>
              <w:rPr>
                <w:b/>
                <w:i/>
                <w:color w:val="auto"/>
                <w:sz w:val="24"/>
                <w:szCs w:val="24"/>
              </w:rPr>
              <w:t xml:space="preserve">профильное, </w:t>
            </w:r>
            <w:r w:rsidRPr="00846074">
              <w:rPr>
                <w:b/>
                <w:i/>
                <w:color w:val="auto"/>
                <w:sz w:val="24"/>
                <w:szCs w:val="24"/>
              </w:rPr>
              <w:t>без совместителей)</w:t>
            </w:r>
          </w:p>
        </w:tc>
        <w:tc>
          <w:tcPr>
            <w:tcW w:w="151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5</w:t>
            </w:r>
          </w:p>
        </w:tc>
        <w:tc>
          <w:tcPr>
            <w:tcW w:w="128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6</w:t>
            </w:r>
          </w:p>
        </w:tc>
        <w:tc>
          <w:tcPr>
            <w:tcW w:w="123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8</w:t>
            </w:r>
          </w:p>
        </w:tc>
      </w:tr>
      <w:tr w:rsidR="00EC1272" w:rsidRPr="00F36444" w:rsidTr="00C33033">
        <w:tc>
          <w:tcPr>
            <w:tcW w:w="571" w:type="dxa"/>
          </w:tcPr>
          <w:p w:rsidR="00EC1272" w:rsidRPr="00F36444" w:rsidRDefault="00EC1272" w:rsidP="00EC1272">
            <w:pPr>
              <w:pStyle w:val="a3"/>
              <w:shd w:val="clear" w:color="auto" w:fill="auto"/>
              <w:suppressAutoHyphens/>
              <w:ind w:left="0"/>
              <w:jc w:val="left"/>
              <w:rPr>
                <w:color w:val="auto"/>
                <w:sz w:val="24"/>
                <w:szCs w:val="24"/>
              </w:rPr>
            </w:pPr>
          </w:p>
        </w:tc>
        <w:tc>
          <w:tcPr>
            <w:tcW w:w="4841" w:type="dxa"/>
          </w:tcPr>
          <w:p w:rsidR="00EC1272" w:rsidRPr="00F36444" w:rsidRDefault="00EC1272" w:rsidP="00EC1272">
            <w:pPr>
              <w:pStyle w:val="a3"/>
              <w:shd w:val="clear" w:color="auto" w:fill="auto"/>
              <w:suppressAutoHyphens/>
              <w:ind w:left="0"/>
              <w:jc w:val="left"/>
              <w:rPr>
                <w:color w:val="auto"/>
                <w:sz w:val="24"/>
                <w:szCs w:val="24"/>
              </w:rPr>
            </w:pPr>
            <w:r w:rsidRPr="00F36444">
              <w:rPr>
                <w:color w:val="auto"/>
                <w:sz w:val="24"/>
                <w:szCs w:val="24"/>
              </w:rPr>
              <w:t>Специалисты культурно – досуговой деятельности, имеющие среднее профессиональное образование</w:t>
            </w:r>
            <w:r>
              <w:rPr>
                <w:color w:val="auto"/>
                <w:sz w:val="24"/>
                <w:szCs w:val="24"/>
              </w:rPr>
              <w:t xml:space="preserve"> </w:t>
            </w:r>
            <w:r w:rsidRPr="00846074">
              <w:rPr>
                <w:b/>
                <w:i/>
                <w:color w:val="auto"/>
                <w:sz w:val="24"/>
                <w:szCs w:val="24"/>
              </w:rPr>
              <w:t>(без совместителей</w:t>
            </w:r>
            <w:r>
              <w:rPr>
                <w:b/>
                <w:i/>
                <w:color w:val="auto"/>
                <w:sz w:val="24"/>
                <w:szCs w:val="24"/>
              </w:rPr>
              <w:t>, профильное</w:t>
            </w:r>
            <w:r w:rsidRPr="00846074">
              <w:rPr>
                <w:b/>
                <w:i/>
                <w:color w:val="auto"/>
                <w:sz w:val="24"/>
                <w:szCs w:val="24"/>
              </w:rPr>
              <w:t>)</w:t>
            </w:r>
          </w:p>
        </w:tc>
        <w:tc>
          <w:tcPr>
            <w:tcW w:w="151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4</w:t>
            </w:r>
          </w:p>
        </w:tc>
        <w:tc>
          <w:tcPr>
            <w:tcW w:w="128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5</w:t>
            </w:r>
          </w:p>
        </w:tc>
        <w:tc>
          <w:tcPr>
            <w:tcW w:w="1238" w:type="dxa"/>
          </w:tcPr>
          <w:p w:rsidR="00EC1272" w:rsidRPr="00F36444" w:rsidRDefault="00EC1272" w:rsidP="00EC1272">
            <w:pPr>
              <w:pStyle w:val="a3"/>
              <w:shd w:val="clear" w:color="auto" w:fill="auto"/>
              <w:suppressAutoHyphens/>
              <w:ind w:left="0"/>
              <w:jc w:val="left"/>
              <w:rPr>
                <w:color w:val="auto"/>
                <w:sz w:val="24"/>
                <w:szCs w:val="24"/>
              </w:rPr>
            </w:pPr>
            <w:r>
              <w:rPr>
                <w:color w:val="auto"/>
                <w:sz w:val="24"/>
                <w:szCs w:val="24"/>
              </w:rPr>
              <w:t>2</w:t>
            </w:r>
          </w:p>
        </w:tc>
      </w:tr>
      <w:tr w:rsidR="00EC1272" w:rsidRPr="00F36444" w:rsidTr="00C33033">
        <w:tc>
          <w:tcPr>
            <w:tcW w:w="571" w:type="dxa"/>
          </w:tcPr>
          <w:p w:rsidR="00EC1272" w:rsidRPr="001659DA" w:rsidRDefault="00EC1272" w:rsidP="00EC1272">
            <w:pPr>
              <w:pStyle w:val="a3"/>
              <w:shd w:val="clear" w:color="auto" w:fill="auto"/>
              <w:suppressAutoHyphens/>
              <w:ind w:left="0"/>
              <w:jc w:val="left"/>
              <w:rPr>
                <w:b/>
                <w:color w:val="auto"/>
                <w:sz w:val="24"/>
                <w:szCs w:val="24"/>
              </w:rPr>
            </w:pPr>
            <w:r w:rsidRPr="001659DA">
              <w:rPr>
                <w:b/>
                <w:color w:val="auto"/>
                <w:sz w:val="24"/>
                <w:szCs w:val="24"/>
              </w:rPr>
              <w:t>1.3</w:t>
            </w:r>
          </w:p>
        </w:tc>
        <w:tc>
          <w:tcPr>
            <w:tcW w:w="4841" w:type="dxa"/>
          </w:tcPr>
          <w:p w:rsidR="00EC1272" w:rsidRPr="001659DA" w:rsidRDefault="00EC1272" w:rsidP="00EC1272">
            <w:pPr>
              <w:pStyle w:val="a3"/>
              <w:shd w:val="clear" w:color="auto" w:fill="auto"/>
              <w:suppressAutoHyphens/>
              <w:ind w:left="0"/>
              <w:jc w:val="left"/>
              <w:rPr>
                <w:b/>
                <w:color w:val="auto"/>
                <w:sz w:val="24"/>
                <w:szCs w:val="24"/>
              </w:rPr>
            </w:pPr>
            <w:r w:rsidRPr="001659DA">
              <w:rPr>
                <w:b/>
                <w:color w:val="auto"/>
                <w:sz w:val="24"/>
                <w:szCs w:val="24"/>
              </w:rPr>
              <w:t>Прочий персонал</w:t>
            </w:r>
          </w:p>
          <w:p w:rsidR="00EC1272" w:rsidRPr="001659DA" w:rsidRDefault="00EC1272" w:rsidP="00EC1272">
            <w:pPr>
              <w:pStyle w:val="a3"/>
              <w:shd w:val="clear" w:color="auto" w:fill="auto"/>
              <w:suppressAutoHyphens/>
              <w:ind w:left="0"/>
              <w:jc w:val="left"/>
              <w:rPr>
                <w:b/>
                <w:color w:val="auto"/>
                <w:sz w:val="24"/>
                <w:szCs w:val="24"/>
              </w:rPr>
            </w:pPr>
          </w:p>
        </w:tc>
        <w:tc>
          <w:tcPr>
            <w:tcW w:w="1518" w:type="dxa"/>
          </w:tcPr>
          <w:p w:rsidR="00EC1272" w:rsidRPr="001659DA" w:rsidRDefault="00EC1272" w:rsidP="00EC1272">
            <w:pPr>
              <w:pStyle w:val="a3"/>
              <w:shd w:val="clear" w:color="auto" w:fill="auto"/>
              <w:suppressAutoHyphens/>
              <w:ind w:left="0"/>
              <w:jc w:val="left"/>
              <w:rPr>
                <w:b/>
                <w:color w:val="auto"/>
                <w:sz w:val="24"/>
                <w:szCs w:val="24"/>
              </w:rPr>
            </w:pPr>
            <w:r>
              <w:rPr>
                <w:b/>
                <w:color w:val="auto"/>
                <w:sz w:val="24"/>
                <w:szCs w:val="24"/>
              </w:rPr>
              <w:t>17</w:t>
            </w:r>
          </w:p>
        </w:tc>
        <w:tc>
          <w:tcPr>
            <w:tcW w:w="1288" w:type="dxa"/>
          </w:tcPr>
          <w:p w:rsidR="00EC1272" w:rsidRPr="001659DA" w:rsidRDefault="00EC1272" w:rsidP="00EC1272">
            <w:pPr>
              <w:pStyle w:val="a3"/>
              <w:shd w:val="clear" w:color="auto" w:fill="auto"/>
              <w:suppressAutoHyphens/>
              <w:ind w:left="0"/>
              <w:jc w:val="left"/>
              <w:rPr>
                <w:b/>
                <w:color w:val="auto"/>
                <w:sz w:val="24"/>
                <w:szCs w:val="24"/>
              </w:rPr>
            </w:pPr>
            <w:r>
              <w:rPr>
                <w:b/>
                <w:color w:val="auto"/>
                <w:sz w:val="24"/>
                <w:szCs w:val="24"/>
              </w:rPr>
              <w:t>17</w:t>
            </w:r>
          </w:p>
        </w:tc>
        <w:tc>
          <w:tcPr>
            <w:tcW w:w="1238" w:type="dxa"/>
          </w:tcPr>
          <w:p w:rsidR="00EC1272" w:rsidRPr="001659DA" w:rsidRDefault="00EC1272" w:rsidP="00EC1272">
            <w:pPr>
              <w:pStyle w:val="a3"/>
              <w:shd w:val="clear" w:color="auto" w:fill="auto"/>
              <w:suppressAutoHyphens/>
              <w:ind w:left="0"/>
              <w:jc w:val="left"/>
              <w:rPr>
                <w:b/>
                <w:color w:val="auto"/>
                <w:sz w:val="24"/>
                <w:szCs w:val="24"/>
              </w:rPr>
            </w:pPr>
            <w:r>
              <w:rPr>
                <w:b/>
                <w:color w:val="auto"/>
                <w:sz w:val="24"/>
                <w:szCs w:val="24"/>
              </w:rPr>
              <w:t>0</w:t>
            </w:r>
          </w:p>
        </w:tc>
      </w:tr>
    </w:tbl>
    <w:p w:rsidR="00C82B91" w:rsidRDefault="00C82B91" w:rsidP="00C82B91">
      <w:pPr>
        <w:pStyle w:val="a3"/>
        <w:shd w:val="clear" w:color="auto" w:fill="auto"/>
        <w:ind w:left="0"/>
        <w:jc w:val="left"/>
        <w:rPr>
          <w:b/>
          <w:i/>
          <w:color w:val="auto"/>
          <w:sz w:val="24"/>
          <w:szCs w:val="24"/>
        </w:rPr>
      </w:pPr>
    </w:p>
    <w:p w:rsidR="00C82B91" w:rsidRPr="003B4FE7" w:rsidRDefault="00C82B91" w:rsidP="00C82B91">
      <w:pPr>
        <w:pStyle w:val="a3"/>
        <w:shd w:val="clear" w:color="auto" w:fill="auto"/>
        <w:ind w:left="0"/>
        <w:jc w:val="left"/>
        <w:rPr>
          <w:b/>
          <w:i/>
          <w:color w:val="auto"/>
          <w:sz w:val="24"/>
          <w:szCs w:val="24"/>
        </w:rPr>
      </w:pPr>
      <w:r w:rsidRPr="001B3716">
        <w:rPr>
          <w:b/>
          <w:i/>
          <w:color w:val="auto"/>
          <w:sz w:val="24"/>
          <w:szCs w:val="24"/>
        </w:rPr>
        <w:t>Повышение профессиональной подготовки работников культуры</w:t>
      </w:r>
      <w:r w:rsidR="00776DBD" w:rsidRPr="001B3716">
        <w:rPr>
          <w:b/>
          <w:i/>
          <w:color w:val="auto"/>
          <w:sz w:val="24"/>
          <w:szCs w:val="24"/>
        </w:rPr>
        <w:t xml:space="preserve"> ( с 2015</w:t>
      </w:r>
      <w:r w:rsidR="001F7866" w:rsidRPr="001B3716">
        <w:rPr>
          <w:b/>
          <w:i/>
          <w:color w:val="auto"/>
          <w:sz w:val="24"/>
          <w:szCs w:val="24"/>
        </w:rPr>
        <w:t>г. – 2017</w:t>
      </w:r>
      <w:r w:rsidR="00E80B52" w:rsidRPr="001B3716">
        <w:rPr>
          <w:b/>
          <w:i/>
          <w:color w:val="auto"/>
          <w:sz w:val="24"/>
          <w:szCs w:val="24"/>
        </w:rPr>
        <w:t>г)</w:t>
      </w:r>
      <w:r w:rsidRPr="001B3716">
        <w:rPr>
          <w:b/>
          <w:i/>
          <w:color w:val="auto"/>
          <w:sz w:val="24"/>
          <w:szCs w:val="24"/>
        </w:rPr>
        <w:t>.</w:t>
      </w:r>
      <w:r w:rsidRPr="003B4FE7">
        <w:rPr>
          <w:b/>
          <w:i/>
          <w:color w:val="auto"/>
          <w:sz w:val="24"/>
          <w:szCs w:val="24"/>
        </w:rPr>
        <w:t xml:space="preserve"> </w:t>
      </w:r>
    </w:p>
    <w:p w:rsidR="00A93CBD" w:rsidRDefault="00A93CBD" w:rsidP="00C82B91">
      <w:pPr>
        <w:pStyle w:val="a3"/>
        <w:shd w:val="clear" w:color="auto" w:fill="auto"/>
        <w:ind w:left="0"/>
        <w:jc w:val="left"/>
        <w:rPr>
          <w:b/>
          <w:i/>
          <w:color w:val="auto"/>
          <w:sz w:val="24"/>
          <w:szCs w:val="24"/>
        </w:rPr>
      </w:pPr>
    </w:p>
    <w:tbl>
      <w:tblPr>
        <w:tblW w:w="102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559"/>
        <w:gridCol w:w="851"/>
        <w:gridCol w:w="1843"/>
        <w:gridCol w:w="789"/>
        <w:gridCol w:w="1904"/>
        <w:gridCol w:w="789"/>
      </w:tblGrid>
      <w:tr w:rsidR="002A1837" w:rsidRPr="001F7866" w:rsidTr="001B2900">
        <w:tc>
          <w:tcPr>
            <w:tcW w:w="2518" w:type="dxa"/>
            <w:shd w:val="clear" w:color="auto" w:fill="auto"/>
          </w:tcPr>
          <w:p w:rsidR="002A1837" w:rsidRPr="001B3716" w:rsidRDefault="002A1837" w:rsidP="003417A7">
            <w:pPr>
              <w:pStyle w:val="a3"/>
              <w:shd w:val="clear" w:color="auto" w:fill="auto"/>
              <w:suppressAutoHyphens/>
              <w:ind w:left="0"/>
              <w:jc w:val="left"/>
              <w:rPr>
                <w:color w:val="auto"/>
                <w:sz w:val="24"/>
                <w:szCs w:val="24"/>
              </w:rPr>
            </w:pPr>
            <w:r w:rsidRPr="001B3716">
              <w:rPr>
                <w:color w:val="auto"/>
                <w:sz w:val="24"/>
                <w:szCs w:val="24"/>
              </w:rPr>
              <w:t xml:space="preserve">Курсы </w:t>
            </w:r>
          </w:p>
        </w:tc>
        <w:tc>
          <w:tcPr>
            <w:tcW w:w="2410" w:type="dxa"/>
            <w:gridSpan w:val="2"/>
            <w:shd w:val="clear" w:color="auto" w:fill="auto"/>
          </w:tcPr>
          <w:p w:rsidR="002A1837" w:rsidRPr="001B3716" w:rsidRDefault="00776DBD" w:rsidP="003417A7">
            <w:pPr>
              <w:pStyle w:val="a3"/>
              <w:shd w:val="clear" w:color="auto" w:fill="auto"/>
              <w:ind w:left="0"/>
              <w:jc w:val="left"/>
              <w:rPr>
                <w:b/>
                <w:i/>
                <w:color w:val="auto"/>
                <w:sz w:val="24"/>
                <w:szCs w:val="24"/>
              </w:rPr>
            </w:pPr>
            <w:r w:rsidRPr="001B3716">
              <w:rPr>
                <w:b/>
                <w:i/>
                <w:color w:val="auto"/>
                <w:sz w:val="24"/>
                <w:szCs w:val="24"/>
              </w:rPr>
              <w:t>2015</w:t>
            </w:r>
            <w:r w:rsidR="002A1837" w:rsidRPr="001B3716">
              <w:rPr>
                <w:b/>
                <w:i/>
                <w:color w:val="auto"/>
                <w:sz w:val="24"/>
                <w:szCs w:val="24"/>
              </w:rPr>
              <w:t>г.</w:t>
            </w:r>
          </w:p>
        </w:tc>
        <w:tc>
          <w:tcPr>
            <w:tcW w:w="2632" w:type="dxa"/>
            <w:gridSpan w:val="2"/>
            <w:shd w:val="clear" w:color="auto" w:fill="auto"/>
          </w:tcPr>
          <w:p w:rsidR="002A1837" w:rsidRPr="001B3716" w:rsidRDefault="00776DBD" w:rsidP="003417A7">
            <w:pPr>
              <w:pStyle w:val="a3"/>
              <w:shd w:val="clear" w:color="auto" w:fill="auto"/>
              <w:ind w:left="0"/>
              <w:jc w:val="left"/>
              <w:rPr>
                <w:b/>
                <w:i/>
                <w:color w:val="auto"/>
                <w:sz w:val="24"/>
                <w:szCs w:val="24"/>
              </w:rPr>
            </w:pPr>
            <w:r w:rsidRPr="001B3716">
              <w:rPr>
                <w:b/>
                <w:i/>
                <w:color w:val="auto"/>
                <w:sz w:val="24"/>
                <w:szCs w:val="24"/>
              </w:rPr>
              <w:t>2016</w:t>
            </w:r>
            <w:r w:rsidR="002A1837" w:rsidRPr="001B3716">
              <w:rPr>
                <w:b/>
                <w:i/>
                <w:color w:val="auto"/>
                <w:sz w:val="24"/>
                <w:szCs w:val="24"/>
              </w:rPr>
              <w:t>г.</w:t>
            </w:r>
          </w:p>
        </w:tc>
        <w:tc>
          <w:tcPr>
            <w:tcW w:w="2693" w:type="dxa"/>
            <w:gridSpan w:val="2"/>
            <w:shd w:val="clear" w:color="auto" w:fill="auto"/>
          </w:tcPr>
          <w:p w:rsidR="002A1837" w:rsidRPr="001B3716" w:rsidRDefault="00CF3C98" w:rsidP="003417A7">
            <w:pPr>
              <w:pStyle w:val="a3"/>
              <w:shd w:val="clear" w:color="auto" w:fill="auto"/>
              <w:ind w:left="0"/>
              <w:jc w:val="left"/>
              <w:rPr>
                <w:b/>
                <w:i/>
                <w:color w:val="auto"/>
                <w:sz w:val="24"/>
                <w:szCs w:val="24"/>
              </w:rPr>
            </w:pPr>
            <w:r w:rsidRPr="001B3716">
              <w:rPr>
                <w:b/>
                <w:i/>
                <w:color w:val="auto"/>
                <w:sz w:val="24"/>
                <w:szCs w:val="24"/>
              </w:rPr>
              <w:t>2017</w:t>
            </w:r>
            <w:r w:rsidR="002A1837" w:rsidRPr="001B3716">
              <w:rPr>
                <w:b/>
                <w:i/>
                <w:color w:val="auto"/>
                <w:sz w:val="24"/>
                <w:szCs w:val="24"/>
              </w:rPr>
              <w:t xml:space="preserve">г. </w:t>
            </w:r>
          </w:p>
        </w:tc>
      </w:tr>
      <w:tr w:rsidR="002A1837" w:rsidRPr="001F7866" w:rsidTr="001B2900">
        <w:tc>
          <w:tcPr>
            <w:tcW w:w="2518" w:type="dxa"/>
            <w:shd w:val="clear" w:color="auto" w:fill="auto"/>
          </w:tcPr>
          <w:p w:rsidR="002A1837" w:rsidRPr="001B3716" w:rsidRDefault="002A1837" w:rsidP="003417A7">
            <w:pPr>
              <w:pStyle w:val="a3"/>
              <w:shd w:val="clear" w:color="auto" w:fill="auto"/>
              <w:ind w:left="0"/>
              <w:jc w:val="left"/>
              <w:rPr>
                <w:b/>
                <w:i/>
                <w:color w:val="auto"/>
                <w:sz w:val="24"/>
                <w:szCs w:val="24"/>
              </w:rPr>
            </w:pPr>
          </w:p>
        </w:tc>
        <w:tc>
          <w:tcPr>
            <w:tcW w:w="1559" w:type="dxa"/>
            <w:shd w:val="clear" w:color="auto" w:fill="auto"/>
          </w:tcPr>
          <w:p w:rsidR="002A1837" w:rsidRPr="001B3716" w:rsidRDefault="002A1837" w:rsidP="003417A7">
            <w:pPr>
              <w:pStyle w:val="a3"/>
              <w:shd w:val="clear" w:color="auto" w:fill="auto"/>
              <w:suppressAutoHyphens/>
              <w:ind w:left="0"/>
              <w:jc w:val="left"/>
              <w:rPr>
                <w:color w:val="auto"/>
                <w:sz w:val="24"/>
                <w:szCs w:val="24"/>
              </w:rPr>
            </w:pPr>
            <w:r w:rsidRPr="001B3716">
              <w:rPr>
                <w:color w:val="auto"/>
                <w:sz w:val="24"/>
                <w:szCs w:val="24"/>
              </w:rPr>
              <w:t>ФИО, должность работника</w:t>
            </w:r>
          </w:p>
        </w:tc>
        <w:tc>
          <w:tcPr>
            <w:tcW w:w="851" w:type="dxa"/>
            <w:shd w:val="clear" w:color="auto" w:fill="auto"/>
          </w:tcPr>
          <w:p w:rsidR="002A1837" w:rsidRPr="001B3716" w:rsidRDefault="002A1837" w:rsidP="003417A7">
            <w:pPr>
              <w:pStyle w:val="a3"/>
              <w:shd w:val="clear" w:color="auto" w:fill="auto"/>
              <w:suppressAutoHyphens/>
              <w:ind w:left="0"/>
              <w:jc w:val="left"/>
              <w:rPr>
                <w:color w:val="auto"/>
                <w:sz w:val="24"/>
                <w:szCs w:val="24"/>
              </w:rPr>
            </w:pPr>
            <w:r w:rsidRPr="001B3716">
              <w:rPr>
                <w:color w:val="auto"/>
                <w:sz w:val="24"/>
                <w:szCs w:val="24"/>
              </w:rPr>
              <w:t>Фин./ руб.</w:t>
            </w:r>
          </w:p>
        </w:tc>
        <w:tc>
          <w:tcPr>
            <w:tcW w:w="1843" w:type="dxa"/>
            <w:shd w:val="clear" w:color="auto" w:fill="auto"/>
          </w:tcPr>
          <w:p w:rsidR="002A1837" w:rsidRPr="001B3716" w:rsidRDefault="002A1837" w:rsidP="003417A7">
            <w:pPr>
              <w:pStyle w:val="a3"/>
              <w:shd w:val="clear" w:color="auto" w:fill="auto"/>
              <w:suppressAutoHyphens/>
              <w:ind w:left="0"/>
              <w:jc w:val="left"/>
              <w:rPr>
                <w:color w:val="auto"/>
                <w:sz w:val="24"/>
                <w:szCs w:val="24"/>
              </w:rPr>
            </w:pPr>
            <w:r w:rsidRPr="001B3716">
              <w:rPr>
                <w:color w:val="auto"/>
                <w:sz w:val="24"/>
                <w:szCs w:val="24"/>
              </w:rPr>
              <w:t>ФИО, должность работника</w:t>
            </w:r>
          </w:p>
        </w:tc>
        <w:tc>
          <w:tcPr>
            <w:tcW w:w="789" w:type="dxa"/>
            <w:shd w:val="clear" w:color="auto" w:fill="auto"/>
          </w:tcPr>
          <w:p w:rsidR="002A1837" w:rsidRPr="001B3716" w:rsidRDefault="002A1837" w:rsidP="003417A7">
            <w:pPr>
              <w:pStyle w:val="a3"/>
              <w:shd w:val="clear" w:color="auto" w:fill="auto"/>
              <w:suppressAutoHyphens/>
              <w:ind w:left="0"/>
              <w:jc w:val="left"/>
              <w:rPr>
                <w:color w:val="auto"/>
                <w:sz w:val="24"/>
                <w:szCs w:val="24"/>
              </w:rPr>
            </w:pPr>
            <w:r w:rsidRPr="001B3716">
              <w:rPr>
                <w:color w:val="auto"/>
                <w:sz w:val="24"/>
                <w:szCs w:val="24"/>
              </w:rPr>
              <w:t>Фин./ руб.</w:t>
            </w:r>
          </w:p>
        </w:tc>
        <w:tc>
          <w:tcPr>
            <w:tcW w:w="1904" w:type="dxa"/>
            <w:shd w:val="clear" w:color="auto" w:fill="auto"/>
          </w:tcPr>
          <w:p w:rsidR="002A1837" w:rsidRPr="001B3716" w:rsidRDefault="002A1837" w:rsidP="003417A7">
            <w:pPr>
              <w:pStyle w:val="a3"/>
              <w:shd w:val="clear" w:color="auto" w:fill="auto"/>
              <w:suppressAutoHyphens/>
              <w:ind w:left="0"/>
              <w:jc w:val="left"/>
              <w:rPr>
                <w:color w:val="auto"/>
                <w:sz w:val="24"/>
                <w:szCs w:val="24"/>
              </w:rPr>
            </w:pPr>
            <w:r w:rsidRPr="001B3716">
              <w:rPr>
                <w:color w:val="auto"/>
                <w:sz w:val="24"/>
                <w:szCs w:val="24"/>
              </w:rPr>
              <w:t>ФИО, должность работника</w:t>
            </w:r>
          </w:p>
        </w:tc>
        <w:tc>
          <w:tcPr>
            <w:tcW w:w="789" w:type="dxa"/>
            <w:shd w:val="clear" w:color="auto" w:fill="auto"/>
          </w:tcPr>
          <w:p w:rsidR="002A1837" w:rsidRPr="001B3716" w:rsidRDefault="002A1837" w:rsidP="003417A7">
            <w:pPr>
              <w:pStyle w:val="a3"/>
              <w:shd w:val="clear" w:color="auto" w:fill="auto"/>
              <w:suppressAutoHyphens/>
              <w:ind w:left="0"/>
              <w:jc w:val="left"/>
              <w:rPr>
                <w:color w:val="auto"/>
                <w:sz w:val="24"/>
                <w:szCs w:val="24"/>
              </w:rPr>
            </w:pPr>
            <w:r w:rsidRPr="001B3716">
              <w:rPr>
                <w:color w:val="auto"/>
                <w:sz w:val="24"/>
                <w:szCs w:val="24"/>
              </w:rPr>
              <w:t>Фин./ руб.</w:t>
            </w:r>
          </w:p>
        </w:tc>
      </w:tr>
      <w:tr w:rsidR="00776DBD" w:rsidRPr="001F7866" w:rsidTr="001B2900">
        <w:tc>
          <w:tcPr>
            <w:tcW w:w="2518" w:type="dxa"/>
            <w:shd w:val="clear" w:color="auto" w:fill="auto"/>
          </w:tcPr>
          <w:p w:rsidR="00776DBD" w:rsidRPr="001F7866" w:rsidRDefault="00776DBD" w:rsidP="00776DBD">
            <w:pPr>
              <w:pStyle w:val="a3"/>
              <w:shd w:val="clear" w:color="auto" w:fill="auto"/>
              <w:ind w:left="0"/>
              <w:jc w:val="left"/>
              <w:rPr>
                <w:color w:val="auto"/>
                <w:sz w:val="24"/>
                <w:szCs w:val="24"/>
                <w:highlight w:val="yellow"/>
              </w:rPr>
            </w:pPr>
            <w:r w:rsidRPr="00776DBD">
              <w:rPr>
                <w:color w:val="auto"/>
                <w:sz w:val="24"/>
                <w:szCs w:val="24"/>
              </w:rPr>
              <w:t>Обучение на курсах по ГО и РСЧС (72 часа</w:t>
            </w:r>
            <w:r w:rsidRPr="00B03E59">
              <w:rPr>
                <w:color w:val="auto"/>
                <w:sz w:val="24"/>
                <w:szCs w:val="24"/>
              </w:rPr>
              <w:t>)</w:t>
            </w:r>
          </w:p>
        </w:tc>
        <w:tc>
          <w:tcPr>
            <w:tcW w:w="1559" w:type="dxa"/>
            <w:shd w:val="clear" w:color="auto" w:fill="auto"/>
          </w:tcPr>
          <w:p w:rsidR="00776DBD" w:rsidRPr="001F7866" w:rsidRDefault="00776DBD" w:rsidP="00776DBD">
            <w:pPr>
              <w:pStyle w:val="a3"/>
              <w:shd w:val="clear" w:color="auto" w:fill="auto"/>
              <w:ind w:left="0"/>
              <w:jc w:val="left"/>
              <w:rPr>
                <w:color w:val="auto"/>
                <w:sz w:val="24"/>
                <w:szCs w:val="24"/>
                <w:highlight w:val="yellow"/>
              </w:rPr>
            </w:pPr>
          </w:p>
        </w:tc>
        <w:tc>
          <w:tcPr>
            <w:tcW w:w="851" w:type="dxa"/>
            <w:shd w:val="clear" w:color="auto" w:fill="auto"/>
          </w:tcPr>
          <w:p w:rsidR="00776DBD" w:rsidRPr="001F7866" w:rsidRDefault="00776DBD" w:rsidP="00776DBD">
            <w:pPr>
              <w:pStyle w:val="a3"/>
              <w:shd w:val="clear" w:color="auto" w:fill="auto"/>
              <w:ind w:left="0"/>
              <w:jc w:val="left"/>
              <w:rPr>
                <w:color w:val="auto"/>
                <w:sz w:val="24"/>
                <w:szCs w:val="24"/>
                <w:highlight w:val="yellow"/>
              </w:rPr>
            </w:pPr>
          </w:p>
        </w:tc>
        <w:tc>
          <w:tcPr>
            <w:tcW w:w="1843" w:type="dxa"/>
            <w:shd w:val="clear" w:color="auto" w:fill="auto"/>
          </w:tcPr>
          <w:p w:rsidR="00776DBD" w:rsidRPr="00776DBD" w:rsidRDefault="00776DBD" w:rsidP="00776DBD">
            <w:pPr>
              <w:pStyle w:val="a3"/>
              <w:shd w:val="clear" w:color="auto" w:fill="auto"/>
              <w:suppressAutoHyphens/>
              <w:ind w:left="0"/>
              <w:jc w:val="left"/>
              <w:rPr>
                <w:color w:val="auto"/>
                <w:sz w:val="24"/>
                <w:szCs w:val="24"/>
              </w:rPr>
            </w:pPr>
            <w:r w:rsidRPr="00776DBD">
              <w:rPr>
                <w:color w:val="auto"/>
                <w:sz w:val="24"/>
                <w:szCs w:val="24"/>
              </w:rPr>
              <w:t>Зам. директора по хоз. части</w:t>
            </w:r>
          </w:p>
          <w:p w:rsidR="00776DBD" w:rsidRPr="00776DBD" w:rsidRDefault="00776DBD" w:rsidP="001B3716">
            <w:pPr>
              <w:pStyle w:val="a3"/>
              <w:shd w:val="clear" w:color="auto" w:fill="auto"/>
              <w:suppressAutoHyphens/>
              <w:ind w:left="0"/>
              <w:jc w:val="left"/>
              <w:rPr>
                <w:color w:val="auto"/>
                <w:sz w:val="24"/>
                <w:szCs w:val="24"/>
              </w:rPr>
            </w:pPr>
            <w:r w:rsidRPr="00776DBD">
              <w:rPr>
                <w:color w:val="auto"/>
                <w:sz w:val="24"/>
                <w:szCs w:val="24"/>
              </w:rPr>
              <w:t>Аксенова И.А.</w:t>
            </w:r>
          </w:p>
        </w:tc>
        <w:tc>
          <w:tcPr>
            <w:tcW w:w="789" w:type="dxa"/>
            <w:shd w:val="clear" w:color="auto" w:fill="auto"/>
          </w:tcPr>
          <w:p w:rsidR="00776DBD" w:rsidRPr="00776DBD" w:rsidRDefault="00776DBD" w:rsidP="00776DBD">
            <w:pPr>
              <w:pStyle w:val="a3"/>
              <w:shd w:val="clear" w:color="auto" w:fill="auto"/>
              <w:suppressAutoHyphens/>
              <w:ind w:left="0"/>
              <w:jc w:val="left"/>
              <w:rPr>
                <w:color w:val="auto"/>
                <w:sz w:val="24"/>
                <w:szCs w:val="24"/>
              </w:rPr>
            </w:pPr>
            <w:r w:rsidRPr="00776DBD">
              <w:rPr>
                <w:color w:val="auto"/>
                <w:sz w:val="24"/>
                <w:szCs w:val="24"/>
              </w:rPr>
              <w:t xml:space="preserve">2 500 </w:t>
            </w:r>
          </w:p>
        </w:tc>
        <w:tc>
          <w:tcPr>
            <w:tcW w:w="1904" w:type="dxa"/>
            <w:shd w:val="clear" w:color="auto" w:fill="auto"/>
          </w:tcPr>
          <w:p w:rsidR="00776DBD" w:rsidRPr="001F7866" w:rsidRDefault="00776DBD" w:rsidP="00776DBD">
            <w:pPr>
              <w:pStyle w:val="a3"/>
              <w:shd w:val="clear" w:color="auto" w:fill="auto"/>
              <w:suppressAutoHyphens/>
              <w:ind w:left="0"/>
              <w:jc w:val="left"/>
              <w:rPr>
                <w:color w:val="auto"/>
                <w:sz w:val="24"/>
                <w:szCs w:val="24"/>
                <w:highlight w:val="yellow"/>
              </w:rPr>
            </w:pPr>
          </w:p>
        </w:tc>
        <w:tc>
          <w:tcPr>
            <w:tcW w:w="789" w:type="dxa"/>
            <w:shd w:val="clear" w:color="auto" w:fill="auto"/>
          </w:tcPr>
          <w:p w:rsidR="00776DBD" w:rsidRPr="001F7866" w:rsidRDefault="00776DBD" w:rsidP="00776DBD">
            <w:pPr>
              <w:pStyle w:val="a3"/>
              <w:shd w:val="clear" w:color="auto" w:fill="auto"/>
              <w:suppressAutoHyphens/>
              <w:ind w:left="0"/>
              <w:jc w:val="left"/>
              <w:rPr>
                <w:color w:val="auto"/>
                <w:sz w:val="24"/>
                <w:szCs w:val="24"/>
                <w:highlight w:val="yellow"/>
              </w:rPr>
            </w:pPr>
          </w:p>
        </w:tc>
      </w:tr>
      <w:tr w:rsidR="00776DBD" w:rsidRPr="001F7866" w:rsidTr="001B2900">
        <w:tc>
          <w:tcPr>
            <w:tcW w:w="2518" w:type="dxa"/>
            <w:shd w:val="clear" w:color="auto" w:fill="auto"/>
          </w:tcPr>
          <w:p w:rsidR="00776DBD" w:rsidRPr="001F7866" w:rsidRDefault="00776DBD" w:rsidP="00776DBD">
            <w:pPr>
              <w:pStyle w:val="a3"/>
              <w:shd w:val="clear" w:color="auto" w:fill="auto"/>
              <w:ind w:left="0"/>
              <w:jc w:val="left"/>
              <w:rPr>
                <w:color w:val="auto"/>
                <w:sz w:val="24"/>
                <w:szCs w:val="24"/>
                <w:highlight w:val="yellow"/>
              </w:rPr>
            </w:pPr>
            <w:r w:rsidRPr="00B03E59">
              <w:rPr>
                <w:color w:val="auto"/>
                <w:sz w:val="24"/>
                <w:szCs w:val="24"/>
              </w:rPr>
              <w:t>Курсы по пожарно – техническому минимуму</w:t>
            </w:r>
          </w:p>
        </w:tc>
        <w:tc>
          <w:tcPr>
            <w:tcW w:w="1559" w:type="dxa"/>
            <w:shd w:val="clear" w:color="auto" w:fill="auto"/>
          </w:tcPr>
          <w:p w:rsidR="00776DBD" w:rsidRPr="001F7866" w:rsidRDefault="00776DBD" w:rsidP="00776DBD">
            <w:pPr>
              <w:pStyle w:val="a3"/>
              <w:shd w:val="clear" w:color="auto" w:fill="auto"/>
              <w:ind w:left="0"/>
              <w:jc w:val="left"/>
              <w:rPr>
                <w:color w:val="auto"/>
                <w:sz w:val="24"/>
                <w:szCs w:val="24"/>
                <w:highlight w:val="yellow"/>
              </w:rPr>
            </w:pPr>
          </w:p>
        </w:tc>
        <w:tc>
          <w:tcPr>
            <w:tcW w:w="851" w:type="dxa"/>
            <w:shd w:val="clear" w:color="auto" w:fill="auto"/>
          </w:tcPr>
          <w:p w:rsidR="00776DBD" w:rsidRPr="001F7866" w:rsidRDefault="00776DBD" w:rsidP="00776DBD">
            <w:pPr>
              <w:pStyle w:val="a3"/>
              <w:shd w:val="clear" w:color="auto" w:fill="auto"/>
              <w:ind w:left="0"/>
              <w:jc w:val="left"/>
              <w:rPr>
                <w:color w:val="auto"/>
                <w:sz w:val="24"/>
                <w:szCs w:val="24"/>
                <w:highlight w:val="yellow"/>
              </w:rPr>
            </w:pPr>
          </w:p>
        </w:tc>
        <w:tc>
          <w:tcPr>
            <w:tcW w:w="1843" w:type="dxa"/>
            <w:shd w:val="clear" w:color="auto" w:fill="auto"/>
          </w:tcPr>
          <w:p w:rsidR="00776DBD" w:rsidRPr="00776DBD" w:rsidRDefault="00776DBD" w:rsidP="00776DBD">
            <w:pPr>
              <w:pStyle w:val="a3"/>
              <w:shd w:val="clear" w:color="auto" w:fill="auto"/>
              <w:suppressAutoHyphens/>
              <w:ind w:left="0"/>
              <w:jc w:val="left"/>
              <w:rPr>
                <w:color w:val="auto"/>
                <w:sz w:val="24"/>
                <w:szCs w:val="24"/>
              </w:rPr>
            </w:pPr>
            <w:r w:rsidRPr="00776DBD">
              <w:rPr>
                <w:color w:val="auto"/>
                <w:sz w:val="24"/>
                <w:szCs w:val="24"/>
              </w:rPr>
              <w:t>Зам. директора по хоз. части</w:t>
            </w:r>
          </w:p>
          <w:p w:rsidR="00776DBD" w:rsidRPr="00776DBD" w:rsidRDefault="00776DBD" w:rsidP="00776DBD">
            <w:pPr>
              <w:pStyle w:val="a3"/>
              <w:shd w:val="clear" w:color="auto" w:fill="auto"/>
              <w:suppressAutoHyphens/>
              <w:ind w:left="0"/>
              <w:jc w:val="left"/>
              <w:rPr>
                <w:color w:val="auto"/>
                <w:sz w:val="24"/>
                <w:szCs w:val="24"/>
              </w:rPr>
            </w:pPr>
            <w:r w:rsidRPr="00776DBD">
              <w:rPr>
                <w:color w:val="auto"/>
                <w:sz w:val="24"/>
                <w:szCs w:val="24"/>
              </w:rPr>
              <w:t>Щеулина И.Н. ( Удостоверение №0069 от 15 января 2016г.)</w:t>
            </w:r>
          </w:p>
          <w:p w:rsidR="00776DBD" w:rsidRPr="00776DBD" w:rsidRDefault="00776DBD" w:rsidP="00776DBD">
            <w:pPr>
              <w:pStyle w:val="a3"/>
              <w:shd w:val="clear" w:color="auto" w:fill="auto"/>
              <w:suppressAutoHyphens/>
              <w:ind w:left="0"/>
              <w:jc w:val="left"/>
              <w:rPr>
                <w:color w:val="auto"/>
                <w:sz w:val="24"/>
                <w:szCs w:val="24"/>
              </w:rPr>
            </w:pPr>
            <w:r w:rsidRPr="00776DBD">
              <w:rPr>
                <w:color w:val="auto"/>
                <w:sz w:val="24"/>
                <w:szCs w:val="24"/>
              </w:rPr>
              <w:t>Аксенова И.А.</w:t>
            </w:r>
          </w:p>
          <w:p w:rsidR="00776DBD" w:rsidRPr="00776DBD" w:rsidRDefault="00776DBD" w:rsidP="00776DBD">
            <w:pPr>
              <w:pStyle w:val="a3"/>
              <w:shd w:val="clear" w:color="auto" w:fill="auto"/>
              <w:suppressAutoHyphens/>
              <w:ind w:left="0"/>
              <w:jc w:val="left"/>
              <w:rPr>
                <w:sz w:val="24"/>
                <w:szCs w:val="24"/>
              </w:rPr>
            </w:pPr>
            <w:r w:rsidRPr="00776DBD">
              <w:rPr>
                <w:sz w:val="24"/>
                <w:szCs w:val="24"/>
              </w:rPr>
              <w:t>(Удостоверение №0090 от 01.12.  2016г.)</w:t>
            </w:r>
          </w:p>
          <w:p w:rsidR="00776DBD" w:rsidRPr="00776DBD" w:rsidRDefault="00776DBD" w:rsidP="001B3716">
            <w:pPr>
              <w:pStyle w:val="a3"/>
              <w:shd w:val="clear" w:color="auto" w:fill="auto"/>
              <w:suppressAutoHyphens/>
              <w:ind w:left="0"/>
              <w:jc w:val="left"/>
              <w:rPr>
                <w:color w:val="auto"/>
                <w:sz w:val="24"/>
                <w:szCs w:val="24"/>
              </w:rPr>
            </w:pPr>
            <w:r w:rsidRPr="00776DBD">
              <w:rPr>
                <w:color w:val="auto"/>
                <w:sz w:val="24"/>
                <w:szCs w:val="24"/>
              </w:rPr>
              <w:t>Директор Аксенова Т.А. (Удостоверение №0068 от 15 января 2016г.)</w:t>
            </w:r>
          </w:p>
        </w:tc>
        <w:tc>
          <w:tcPr>
            <w:tcW w:w="789" w:type="dxa"/>
            <w:shd w:val="clear" w:color="auto" w:fill="auto"/>
          </w:tcPr>
          <w:p w:rsidR="00776DBD" w:rsidRPr="00776DBD" w:rsidRDefault="00776DBD" w:rsidP="00776DBD">
            <w:pPr>
              <w:pStyle w:val="a3"/>
              <w:shd w:val="clear" w:color="auto" w:fill="auto"/>
              <w:suppressAutoHyphens/>
              <w:ind w:left="0"/>
              <w:jc w:val="left"/>
              <w:rPr>
                <w:color w:val="auto"/>
                <w:sz w:val="24"/>
                <w:szCs w:val="24"/>
              </w:rPr>
            </w:pPr>
            <w:r w:rsidRPr="00776DBD">
              <w:rPr>
                <w:color w:val="auto"/>
                <w:sz w:val="24"/>
                <w:szCs w:val="24"/>
              </w:rPr>
              <w:t xml:space="preserve">1500 </w:t>
            </w: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p>
          <w:p w:rsidR="00776DBD" w:rsidRPr="00776DBD" w:rsidRDefault="00776DBD" w:rsidP="00776DBD">
            <w:pPr>
              <w:pStyle w:val="a3"/>
              <w:shd w:val="clear" w:color="auto" w:fill="auto"/>
              <w:suppressAutoHyphens/>
              <w:ind w:left="0"/>
              <w:jc w:val="left"/>
              <w:rPr>
                <w:color w:val="auto"/>
                <w:sz w:val="24"/>
                <w:szCs w:val="24"/>
              </w:rPr>
            </w:pPr>
            <w:r w:rsidRPr="00776DBD">
              <w:rPr>
                <w:color w:val="auto"/>
                <w:sz w:val="24"/>
                <w:szCs w:val="24"/>
              </w:rPr>
              <w:t xml:space="preserve">1500 </w:t>
            </w:r>
          </w:p>
        </w:tc>
        <w:tc>
          <w:tcPr>
            <w:tcW w:w="1904" w:type="dxa"/>
            <w:shd w:val="clear" w:color="auto" w:fill="auto"/>
          </w:tcPr>
          <w:p w:rsidR="00776DBD" w:rsidRPr="001F7866" w:rsidRDefault="00776DBD" w:rsidP="00776DBD">
            <w:pPr>
              <w:pStyle w:val="a3"/>
              <w:shd w:val="clear" w:color="auto" w:fill="auto"/>
              <w:suppressAutoHyphens/>
              <w:ind w:left="0"/>
              <w:jc w:val="left"/>
              <w:rPr>
                <w:color w:val="auto"/>
                <w:sz w:val="24"/>
                <w:szCs w:val="24"/>
                <w:highlight w:val="yellow"/>
              </w:rPr>
            </w:pPr>
          </w:p>
        </w:tc>
        <w:tc>
          <w:tcPr>
            <w:tcW w:w="789" w:type="dxa"/>
            <w:shd w:val="clear" w:color="auto" w:fill="auto"/>
          </w:tcPr>
          <w:p w:rsidR="00776DBD" w:rsidRPr="001F7866" w:rsidRDefault="00776DBD" w:rsidP="00776DBD">
            <w:pPr>
              <w:pStyle w:val="a3"/>
              <w:shd w:val="clear" w:color="auto" w:fill="auto"/>
              <w:suppressAutoHyphens/>
              <w:ind w:left="0"/>
              <w:jc w:val="left"/>
              <w:rPr>
                <w:color w:val="auto"/>
                <w:sz w:val="24"/>
                <w:szCs w:val="24"/>
                <w:highlight w:val="yellow"/>
              </w:rPr>
            </w:pPr>
          </w:p>
        </w:tc>
      </w:tr>
      <w:tr w:rsidR="00AC202B" w:rsidRPr="001F7866" w:rsidTr="001B2900">
        <w:tc>
          <w:tcPr>
            <w:tcW w:w="2518" w:type="dxa"/>
            <w:shd w:val="clear" w:color="auto" w:fill="auto"/>
          </w:tcPr>
          <w:p w:rsidR="00AC202B" w:rsidRPr="001F7866" w:rsidRDefault="00AC202B" w:rsidP="00AC202B">
            <w:pPr>
              <w:pStyle w:val="a3"/>
              <w:shd w:val="clear" w:color="auto" w:fill="auto"/>
              <w:ind w:left="0"/>
              <w:jc w:val="left"/>
              <w:rPr>
                <w:color w:val="auto"/>
                <w:sz w:val="24"/>
                <w:szCs w:val="24"/>
                <w:highlight w:val="yellow"/>
              </w:rPr>
            </w:pPr>
            <w:r w:rsidRPr="00B03E59">
              <w:rPr>
                <w:color w:val="auto"/>
                <w:sz w:val="24"/>
                <w:szCs w:val="24"/>
              </w:rPr>
              <w:t>Курсы по Федеральному закону № 44-ФЗ «Профессиональный контрактный управляющий в сфере закупок товаров, работ, услуг для обеспечения государственных и муниципальных нужд»</w:t>
            </w:r>
          </w:p>
        </w:tc>
        <w:tc>
          <w:tcPr>
            <w:tcW w:w="1559" w:type="dxa"/>
            <w:shd w:val="clear" w:color="auto" w:fill="auto"/>
          </w:tcPr>
          <w:p w:rsidR="00AC202B" w:rsidRPr="001F7866" w:rsidRDefault="00AC202B" w:rsidP="00AC202B">
            <w:pPr>
              <w:pStyle w:val="a3"/>
              <w:shd w:val="clear" w:color="auto" w:fill="auto"/>
              <w:ind w:left="0"/>
              <w:jc w:val="left"/>
              <w:rPr>
                <w:color w:val="auto"/>
                <w:sz w:val="24"/>
                <w:szCs w:val="24"/>
                <w:highlight w:val="yellow"/>
              </w:rPr>
            </w:pPr>
          </w:p>
        </w:tc>
        <w:tc>
          <w:tcPr>
            <w:tcW w:w="851" w:type="dxa"/>
            <w:shd w:val="clear" w:color="auto" w:fill="auto"/>
          </w:tcPr>
          <w:p w:rsidR="00AC202B" w:rsidRPr="001F7866" w:rsidRDefault="00AC202B" w:rsidP="00AC202B">
            <w:pPr>
              <w:pStyle w:val="a3"/>
              <w:shd w:val="clear" w:color="auto" w:fill="auto"/>
              <w:ind w:left="0"/>
              <w:jc w:val="left"/>
              <w:rPr>
                <w:color w:val="auto"/>
                <w:sz w:val="24"/>
                <w:szCs w:val="24"/>
                <w:highlight w:val="yellow"/>
              </w:rPr>
            </w:pPr>
          </w:p>
        </w:tc>
        <w:tc>
          <w:tcPr>
            <w:tcW w:w="1843" w:type="dxa"/>
            <w:shd w:val="clear" w:color="auto" w:fill="auto"/>
          </w:tcPr>
          <w:p w:rsidR="00AC202B" w:rsidRPr="00AC202B" w:rsidRDefault="00AC202B" w:rsidP="00AC202B">
            <w:pPr>
              <w:pStyle w:val="a3"/>
              <w:shd w:val="clear" w:color="auto" w:fill="auto"/>
              <w:suppressAutoHyphens/>
              <w:ind w:left="0"/>
              <w:jc w:val="left"/>
              <w:rPr>
                <w:color w:val="auto"/>
                <w:sz w:val="24"/>
                <w:szCs w:val="24"/>
              </w:rPr>
            </w:pPr>
            <w:r w:rsidRPr="00AC202B">
              <w:rPr>
                <w:color w:val="auto"/>
                <w:sz w:val="24"/>
                <w:szCs w:val="24"/>
              </w:rPr>
              <w:t>С 25.04.- 18.05. 2016г. (168 часов)</w:t>
            </w:r>
          </w:p>
          <w:p w:rsidR="00AC202B" w:rsidRPr="00AC202B" w:rsidRDefault="00AC202B" w:rsidP="00AC202B">
            <w:pPr>
              <w:pStyle w:val="a3"/>
              <w:shd w:val="clear" w:color="auto" w:fill="auto"/>
              <w:suppressAutoHyphens/>
              <w:ind w:left="0"/>
              <w:jc w:val="left"/>
              <w:rPr>
                <w:color w:val="auto"/>
                <w:sz w:val="24"/>
                <w:szCs w:val="24"/>
              </w:rPr>
            </w:pPr>
            <w:r w:rsidRPr="00AC202B">
              <w:rPr>
                <w:color w:val="auto"/>
                <w:sz w:val="24"/>
                <w:szCs w:val="24"/>
              </w:rPr>
              <w:t>Директор Аксенова Т.А.</w:t>
            </w:r>
          </w:p>
          <w:p w:rsidR="00AC202B" w:rsidRPr="00AC202B" w:rsidRDefault="00AC202B" w:rsidP="00AC202B">
            <w:pPr>
              <w:pStyle w:val="a3"/>
              <w:shd w:val="clear" w:color="auto" w:fill="auto"/>
              <w:suppressAutoHyphens/>
              <w:ind w:left="0"/>
              <w:jc w:val="left"/>
              <w:rPr>
                <w:color w:val="auto"/>
                <w:sz w:val="24"/>
                <w:szCs w:val="24"/>
              </w:rPr>
            </w:pPr>
            <w:r w:rsidRPr="00AC202B">
              <w:rPr>
                <w:color w:val="auto"/>
                <w:sz w:val="24"/>
                <w:szCs w:val="24"/>
              </w:rPr>
              <w:t>Удостоверение № 4989 от 18.05.16г.</w:t>
            </w:r>
          </w:p>
        </w:tc>
        <w:tc>
          <w:tcPr>
            <w:tcW w:w="789" w:type="dxa"/>
            <w:shd w:val="clear" w:color="auto" w:fill="auto"/>
          </w:tcPr>
          <w:p w:rsidR="00AC202B" w:rsidRPr="00AC202B" w:rsidRDefault="00AC202B" w:rsidP="00AC202B">
            <w:pPr>
              <w:pStyle w:val="a3"/>
              <w:shd w:val="clear" w:color="auto" w:fill="auto"/>
              <w:suppressAutoHyphens/>
              <w:ind w:left="0"/>
              <w:jc w:val="left"/>
              <w:rPr>
                <w:color w:val="auto"/>
                <w:sz w:val="24"/>
                <w:szCs w:val="24"/>
              </w:rPr>
            </w:pPr>
            <w:r w:rsidRPr="00AC202B">
              <w:rPr>
                <w:color w:val="auto"/>
                <w:sz w:val="24"/>
                <w:szCs w:val="24"/>
              </w:rPr>
              <w:t xml:space="preserve">6 500 </w:t>
            </w:r>
          </w:p>
        </w:tc>
        <w:tc>
          <w:tcPr>
            <w:tcW w:w="1904" w:type="dxa"/>
            <w:shd w:val="clear" w:color="auto" w:fill="auto"/>
          </w:tcPr>
          <w:p w:rsidR="00AC202B" w:rsidRDefault="00B03E59" w:rsidP="00AC202B">
            <w:pPr>
              <w:pStyle w:val="a3"/>
              <w:shd w:val="clear" w:color="auto" w:fill="auto"/>
              <w:suppressAutoHyphens/>
              <w:ind w:left="0"/>
              <w:jc w:val="left"/>
              <w:rPr>
                <w:color w:val="auto"/>
                <w:sz w:val="24"/>
                <w:szCs w:val="24"/>
              </w:rPr>
            </w:pPr>
            <w:r w:rsidRPr="00B03E59">
              <w:rPr>
                <w:color w:val="auto"/>
                <w:sz w:val="24"/>
                <w:szCs w:val="24"/>
              </w:rPr>
              <w:t>С 25.09.17 – 30.10.17г. (280 часов) Лещенко Светлана Сергеевна</w:t>
            </w:r>
          </w:p>
          <w:p w:rsidR="00B03E59" w:rsidRPr="00B03E59" w:rsidRDefault="00B03E59" w:rsidP="00AC202B">
            <w:pPr>
              <w:pStyle w:val="a3"/>
              <w:shd w:val="clear" w:color="auto" w:fill="auto"/>
              <w:suppressAutoHyphens/>
              <w:ind w:left="0"/>
              <w:jc w:val="left"/>
              <w:rPr>
                <w:color w:val="auto"/>
                <w:sz w:val="24"/>
                <w:szCs w:val="24"/>
              </w:rPr>
            </w:pPr>
            <w:r>
              <w:rPr>
                <w:color w:val="auto"/>
                <w:sz w:val="24"/>
                <w:szCs w:val="24"/>
              </w:rPr>
              <w:t>Диплом № 0611/17</w:t>
            </w:r>
          </w:p>
        </w:tc>
        <w:tc>
          <w:tcPr>
            <w:tcW w:w="789" w:type="dxa"/>
            <w:shd w:val="clear" w:color="auto" w:fill="auto"/>
          </w:tcPr>
          <w:p w:rsidR="00AC202B" w:rsidRPr="00B03E59" w:rsidRDefault="00B03E59" w:rsidP="00AC202B">
            <w:pPr>
              <w:pStyle w:val="a3"/>
              <w:shd w:val="clear" w:color="auto" w:fill="auto"/>
              <w:suppressAutoHyphens/>
              <w:ind w:left="0"/>
              <w:jc w:val="left"/>
              <w:rPr>
                <w:color w:val="auto"/>
                <w:sz w:val="24"/>
                <w:szCs w:val="24"/>
              </w:rPr>
            </w:pPr>
            <w:r w:rsidRPr="00B03E59">
              <w:rPr>
                <w:color w:val="auto"/>
                <w:sz w:val="24"/>
                <w:szCs w:val="24"/>
              </w:rPr>
              <w:t>7 500</w:t>
            </w:r>
          </w:p>
        </w:tc>
      </w:tr>
      <w:tr w:rsidR="00B03E59" w:rsidRPr="001F7866" w:rsidTr="001B2900">
        <w:tc>
          <w:tcPr>
            <w:tcW w:w="2518" w:type="dxa"/>
            <w:shd w:val="clear" w:color="auto" w:fill="auto"/>
          </w:tcPr>
          <w:p w:rsidR="00B03E59" w:rsidRPr="00B03E59" w:rsidRDefault="00B03E59" w:rsidP="00B03E59">
            <w:pPr>
              <w:pStyle w:val="a3"/>
              <w:shd w:val="clear" w:color="auto" w:fill="auto"/>
              <w:ind w:left="0"/>
              <w:jc w:val="left"/>
              <w:rPr>
                <w:color w:val="auto"/>
                <w:sz w:val="24"/>
                <w:szCs w:val="24"/>
              </w:rPr>
            </w:pPr>
            <w:r w:rsidRPr="00B03E59">
              <w:rPr>
                <w:color w:val="auto"/>
                <w:sz w:val="24"/>
                <w:szCs w:val="24"/>
              </w:rPr>
              <w:t xml:space="preserve">Курсы по охране труда </w:t>
            </w:r>
          </w:p>
          <w:p w:rsidR="00B03E59" w:rsidRPr="001F7866" w:rsidRDefault="00B03E59" w:rsidP="00B03E59">
            <w:pPr>
              <w:pStyle w:val="a3"/>
              <w:shd w:val="clear" w:color="auto" w:fill="auto"/>
              <w:ind w:left="0"/>
              <w:jc w:val="left"/>
              <w:rPr>
                <w:color w:val="auto"/>
                <w:sz w:val="24"/>
                <w:szCs w:val="24"/>
                <w:highlight w:val="yellow"/>
              </w:rPr>
            </w:pPr>
            <w:r w:rsidRPr="00B03E59">
              <w:rPr>
                <w:color w:val="auto"/>
                <w:sz w:val="24"/>
                <w:szCs w:val="24"/>
              </w:rPr>
              <w:t xml:space="preserve">(40 часов) </w:t>
            </w:r>
          </w:p>
        </w:tc>
        <w:tc>
          <w:tcPr>
            <w:tcW w:w="155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Зав. молодежным сектором Калинина Е.А.</w:t>
            </w: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Удостоверение № 79 - 15– 01от 02.04.15г.</w:t>
            </w:r>
          </w:p>
        </w:tc>
        <w:tc>
          <w:tcPr>
            <w:tcW w:w="851"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2100</w:t>
            </w:r>
          </w:p>
        </w:tc>
        <w:tc>
          <w:tcPr>
            <w:tcW w:w="1843"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Зам. директора по хоз. части Щеулина И.Н.</w:t>
            </w: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Удостоверение №  541 от 25.03.16г.</w:t>
            </w: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 xml:space="preserve">Аксенова И.А. </w:t>
            </w:r>
          </w:p>
          <w:p w:rsidR="00B03E59" w:rsidRPr="00AC202B" w:rsidRDefault="00B03E59" w:rsidP="001B3716">
            <w:pPr>
              <w:pStyle w:val="a3"/>
              <w:shd w:val="clear" w:color="auto" w:fill="auto"/>
              <w:suppressAutoHyphens/>
              <w:ind w:left="0"/>
              <w:jc w:val="left"/>
              <w:rPr>
                <w:color w:val="auto"/>
                <w:sz w:val="24"/>
                <w:szCs w:val="24"/>
              </w:rPr>
            </w:pPr>
            <w:r w:rsidRPr="00AC202B">
              <w:rPr>
                <w:sz w:val="24"/>
                <w:szCs w:val="24"/>
              </w:rPr>
              <w:t>Удостоверение №  2234-306-16-01 от 09.08.16г</w:t>
            </w:r>
            <w:r w:rsidRPr="00AC202B">
              <w:rPr>
                <w:color w:val="FF0000"/>
                <w:sz w:val="24"/>
                <w:szCs w:val="24"/>
              </w:rPr>
              <w:t>.</w:t>
            </w:r>
          </w:p>
        </w:tc>
        <w:tc>
          <w:tcPr>
            <w:tcW w:w="78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900</w:t>
            </w: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2 000</w:t>
            </w:r>
          </w:p>
        </w:tc>
        <w:tc>
          <w:tcPr>
            <w:tcW w:w="1904"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Зам. дир</w:t>
            </w:r>
            <w:r>
              <w:rPr>
                <w:color w:val="auto"/>
                <w:sz w:val="24"/>
                <w:szCs w:val="24"/>
              </w:rPr>
              <w:t>ектора по хоз. части Лещенко С.С</w:t>
            </w:r>
            <w:r w:rsidRPr="00AC202B">
              <w:rPr>
                <w:color w:val="auto"/>
                <w:sz w:val="24"/>
                <w:szCs w:val="24"/>
              </w:rPr>
              <w:t>.</w:t>
            </w:r>
          </w:p>
          <w:p w:rsidR="00B03E59" w:rsidRDefault="00B03E59" w:rsidP="00B03E59">
            <w:pPr>
              <w:pStyle w:val="a3"/>
              <w:shd w:val="clear" w:color="auto" w:fill="auto"/>
              <w:suppressAutoHyphens/>
              <w:ind w:left="0"/>
              <w:jc w:val="left"/>
              <w:rPr>
                <w:color w:val="auto"/>
                <w:sz w:val="24"/>
                <w:szCs w:val="24"/>
              </w:rPr>
            </w:pPr>
            <w:r>
              <w:rPr>
                <w:color w:val="auto"/>
                <w:sz w:val="24"/>
                <w:szCs w:val="24"/>
              </w:rPr>
              <w:t>Удостоверение №  328 от 18.04.17</w:t>
            </w:r>
            <w:r w:rsidRPr="00AC202B">
              <w:rPr>
                <w:color w:val="auto"/>
                <w:sz w:val="24"/>
                <w:szCs w:val="24"/>
              </w:rPr>
              <w:t>г.</w:t>
            </w:r>
          </w:p>
          <w:p w:rsidR="00B03E59" w:rsidRPr="00AC202B" w:rsidRDefault="00B03E59" w:rsidP="00B03E59">
            <w:pPr>
              <w:pStyle w:val="a3"/>
              <w:shd w:val="clear" w:color="auto" w:fill="auto"/>
              <w:suppressAutoHyphens/>
              <w:ind w:left="0"/>
              <w:jc w:val="left"/>
              <w:rPr>
                <w:color w:val="auto"/>
                <w:sz w:val="24"/>
                <w:szCs w:val="24"/>
              </w:rPr>
            </w:pPr>
            <w:r>
              <w:rPr>
                <w:color w:val="auto"/>
                <w:sz w:val="24"/>
                <w:szCs w:val="24"/>
              </w:rPr>
              <w:t>Директор</w:t>
            </w:r>
          </w:p>
          <w:p w:rsidR="00B03E59" w:rsidRPr="00AC202B" w:rsidRDefault="00B03E59" w:rsidP="00B03E59">
            <w:pPr>
              <w:pStyle w:val="a3"/>
              <w:shd w:val="clear" w:color="auto" w:fill="auto"/>
              <w:suppressAutoHyphens/>
              <w:ind w:left="0"/>
              <w:jc w:val="left"/>
              <w:rPr>
                <w:color w:val="auto"/>
                <w:sz w:val="24"/>
                <w:szCs w:val="24"/>
              </w:rPr>
            </w:pPr>
            <w:r>
              <w:rPr>
                <w:color w:val="auto"/>
                <w:sz w:val="24"/>
                <w:szCs w:val="24"/>
              </w:rPr>
              <w:t>Аксенова Т</w:t>
            </w:r>
            <w:r w:rsidRPr="00AC202B">
              <w:rPr>
                <w:color w:val="auto"/>
                <w:sz w:val="24"/>
                <w:szCs w:val="24"/>
              </w:rPr>
              <w:t xml:space="preserve">.А. </w:t>
            </w:r>
          </w:p>
          <w:p w:rsidR="00B03E59" w:rsidRPr="00AC202B" w:rsidRDefault="00B03E59" w:rsidP="001B3716">
            <w:pPr>
              <w:pStyle w:val="a3"/>
              <w:shd w:val="clear" w:color="auto" w:fill="auto"/>
              <w:suppressAutoHyphens/>
              <w:ind w:left="0"/>
              <w:jc w:val="left"/>
              <w:rPr>
                <w:color w:val="auto"/>
                <w:sz w:val="24"/>
                <w:szCs w:val="24"/>
              </w:rPr>
            </w:pPr>
            <w:r>
              <w:rPr>
                <w:sz w:val="24"/>
                <w:szCs w:val="24"/>
              </w:rPr>
              <w:t>Удостоверение №  327 от 18.04.17</w:t>
            </w:r>
            <w:r w:rsidRPr="00AC202B">
              <w:rPr>
                <w:sz w:val="24"/>
                <w:szCs w:val="24"/>
              </w:rPr>
              <w:t>г</w:t>
            </w:r>
            <w:r w:rsidRPr="00AC202B">
              <w:rPr>
                <w:color w:val="FF0000"/>
                <w:sz w:val="24"/>
                <w:szCs w:val="24"/>
              </w:rPr>
              <w:t>.</w:t>
            </w:r>
          </w:p>
        </w:tc>
        <w:tc>
          <w:tcPr>
            <w:tcW w:w="78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Pr>
                <w:color w:val="auto"/>
                <w:sz w:val="24"/>
                <w:szCs w:val="24"/>
              </w:rPr>
              <w:t>20</w:t>
            </w:r>
            <w:r w:rsidRPr="00AC202B">
              <w:rPr>
                <w:color w:val="auto"/>
                <w:sz w:val="24"/>
                <w:szCs w:val="24"/>
              </w:rPr>
              <w:t>00</w:t>
            </w: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2 000</w:t>
            </w:r>
          </w:p>
        </w:tc>
      </w:tr>
      <w:tr w:rsidR="00B03E59" w:rsidRPr="001F7866" w:rsidTr="001B2900">
        <w:tc>
          <w:tcPr>
            <w:tcW w:w="2518"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r w:rsidRPr="00B03E59">
              <w:rPr>
                <w:color w:val="auto"/>
                <w:sz w:val="24"/>
                <w:szCs w:val="24"/>
              </w:rPr>
              <w:t>Закончила ЧГАКиИ по специальности «Режиссура театрализованных представлений и праздников»</w:t>
            </w:r>
          </w:p>
        </w:tc>
        <w:tc>
          <w:tcPr>
            <w:tcW w:w="155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Зав. массовым сектором Запьянцева А.Н.</w:t>
            </w: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Диплом бакалавра с отличием</w:t>
            </w:r>
          </w:p>
          <w:p w:rsidR="00B03E59" w:rsidRPr="00AC202B" w:rsidRDefault="00B03E59" w:rsidP="001B3716">
            <w:pPr>
              <w:pStyle w:val="a3"/>
              <w:shd w:val="clear" w:color="auto" w:fill="auto"/>
              <w:suppressAutoHyphens/>
              <w:ind w:left="0"/>
              <w:jc w:val="left"/>
              <w:rPr>
                <w:b/>
                <w:i/>
                <w:color w:val="auto"/>
                <w:sz w:val="24"/>
                <w:szCs w:val="24"/>
              </w:rPr>
            </w:pPr>
            <w:r w:rsidRPr="00AC202B">
              <w:rPr>
                <w:color w:val="auto"/>
                <w:sz w:val="24"/>
                <w:szCs w:val="24"/>
              </w:rPr>
              <w:t>№10748 0408698 от 26.10.2015г.</w:t>
            </w:r>
          </w:p>
        </w:tc>
        <w:tc>
          <w:tcPr>
            <w:tcW w:w="851" w:type="dxa"/>
            <w:shd w:val="clear" w:color="auto" w:fill="auto"/>
          </w:tcPr>
          <w:p w:rsidR="00B03E59" w:rsidRPr="00AC202B" w:rsidRDefault="00B03E59" w:rsidP="00B03E59">
            <w:pPr>
              <w:pStyle w:val="a3"/>
              <w:shd w:val="clear" w:color="auto" w:fill="auto"/>
              <w:ind w:left="0"/>
              <w:jc w:val="left"/>
              <w:rPr>
                <w:b/>
                <w:i/>
                <w:color w:val="auto"/>
                <w:sz w:val="24"/>
                <w:szCs w:val="24"/>
              </w:rPr>
            </w:pPr>
            <w:r w:rsidRPr="00AC202B">
              <w:rPr>
                <w:b/>
                <w:i/>
                <w:color w:val="auto"/>
                <w:sz w:val="24"/>
                <w:szCs w:val="24"/>
              </w:rPr>
              <w:t>0</w:t>
            </w:r>
          </w:p>
        </w:tc>
        <w:tc>
          <w:tcPr>
            <w:tcW w:w="1843"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904"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r>
      <w:tr w:rsidR="00B03E59" w:rsidRPr="001F7866" w:rsidTr="001B2900">
        <w:tc>
          <w:tcPr>
            <w:tcW w:w="2518"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r w:rsidRPr="00B03E59">
              <w:rPr>
                <w:color w:val="auto"/>
                <w:sz w:val="24"/>
                <w:szCs w:val="24"/>
              </w:rPr>
              <w:t>Семинар – практикум на тему: «Психологические аспекты работы с инвалидами в учреждениях культуры»</w:t>
            </w:r>
          </w:p>
        </w:tc>
        <w:tc>
          <w:tcPr>
            <w:tcW w:w="155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Зав. массовым сектором Запьянцева А.Н.</w:t>
            </w:r>
          </w:p>
          <w:p w:rsidR="00B03E59" w:rsidRPr="00AC202B" w:rsidRDefault="001B3716" w:rsidP="00B03E59">
            <w:pPr>
              <w:pStyle w:val="a3"/>
              <w:shd w:val="clear" w:color="auto" w:fill="auto"/>
              <w:suppressAutoHyphens/>
              <w:ind w:left="0"/>
              <w:jc w:val="left"/>
              <w:rPr>
                <w:color w:val="auto"/>
                <w:sz w:val="24"/>
                <w:szCs w:val="24"/>
              </w:rPr>
            </w:pPr>
            <w:r>
              <w:rPr>
                <w:color w:val="auto"/>
                <w:sz w:val="24"/>
                <w:szCs w:val="24"/>
              </w:rPr>
              <w:t xml:space="preserve">Сертификат </w:t>
            </w:r>
            <w:r w:rsidR="00B03E59" w:rsidRPr="00AC202B">
              <w:rPr>
                <w:color w:val="auto"/>
                <w:sz w:val="24"/>
                <w:szCs w:val="24"/>
              </w:rPr>
              <w:t xml:space="preserve"> 17.11.2015г.</w:t>
            </w:r>
          </w:p>
        </w:tc>
        <w:tc>
          <w:tcPr>
            <w:tcW w:w="851"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0</w:t>
            </w:r>
          </w:p>
        </w:tc>
        <w:tc>
          <w:tcPr>
            <w:tcW w:w="1843"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p>
        </w:tc>
        <w:tc>
          <w:tcPr>
            <w:tcW w:w="1904"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r>
      <w:tr w:rsidR="00B03E59" w:rsidRPr="001F7866" w:rsidTr="001B2900">
        <w:tc>
          <w:tcPr>
            <w:tcW w:w="2518" w:type="dxa"/>
            <w:shd w:val="clear" w:color="auto" w:fill="auto"/>
          </w:tcPr>
          <w:p w:rsidR="00B03E59" w:rsidRPr="00B03E59" w:rsidRDefault="00B03E59" w:rsidP="00B03E59">
            <w:pPr>
              <w:pStyle w:val="a3"/>
              <w:shd w:val="clear" w:color="auto" w:fill="auto"/>
              <w:suppressAutoHyphens/>
              <w:ind w:left="0"/>
              <w:jc w:val="left"/>
              <w:rPr>
                <w:color w:val="auto"/>
                <w:sz w:val="24"/>
                <w:szCs w:val="24"/>
              </w:rPr>
            </w:pPr>
            <w:r w:rsidRPr="00B03E59">
              <w:rPr>
                <w:color w:val="auto"/>
                <w:sz w:val="24"/>
                <w:szCs w:val="24"/>
              </w:rPr>
              <w:t>Курсы повышения квалификации по теме: «Современные технологии режиссуры праздников» (36 часов)</w:t>
            </w:r>
          </w:p>
          <w:p w:rsidR="00B03E59" w:rsidRPr="001F7866" w:rsidRDefault="00B03E59" w:rsidP="00B03E59">
            <w:pPr>
              <w:pStyle w:val="a3"/>
              <w:shd w:val="clear" w:color="auto" w:fill="auto"/>
              <w:ind w:left="0"/>
              <w:jc w:val="left"/>
              <w:rPr>
                <w:b/>
                <w:i/>
                <w:color w:val="auto"/>
                <w:sz w:val="24"/>
                <w:szCs w:val="24"/>
                <w:highlight w:val="yellow"/>
              </w:rPr>
            </w:pPr>
            <w:r w:rsidRPr="00B03E59">
              <w:rPr>
                <w:color w:val="auto"/>
                <w:sz w:val="24"/>
                <w:szCs w:val="24"/>
              </w:rPr>
              <w:t>23.11.2015 – 26.11.2015г.</w:t>
            </w:r>
          </w:p>
        </w:tc>
        <w:tc>
          <w:tcPr>
            <w:tcW w:w="155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Зав. молодежным сектором Калинина Е.А.</w:t>
            </w: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Удостоверение о повышении квалификации №908 Институт заочного обучения ЧГАК</w:t>
            </w:r>
            <w:r w:rsidR="007A09ED">
              <w:rPr>
                <w:color w:val="auto"/>
                <w:sz w:val="24"/>
                <w:szCs w:val="24"/>
              </w:rPr>
              <w:t xml:space="preserve">иИ по программе доп. </w:t>
            </w:r>
            <w:r w:rsidRPr="00AC202B">
              <w:rPr>
                <w:color w:val="auto"/>
                <w:sz w:val="24"/>
                <w:szCs w:val="24"/>
              </w:rPr>
              <w:t>образования</w:t>
            </w:r>
          </w:p>
        </w:tc>
        <w:tc>
          <w:tcPr>
            <w:tcW w:w="851"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0</w:t>
            </w:r>
          </w:p>
        </w:tc>
        <w:tc>
          <w:tcPr>
            <w:tcW w:w="1843"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Зав. сектором по работе с молодежью Калинина Е.А., культорганизатор П.Д. Пестрякова.</w:t>
            </w:r>
          </w:p>
          <w:p w:rsidR="00B03E59" w:rsidRPr="00AC202B" w:rsidRDefault="00B03E59" w:rsidP="00B03E59">
            <w:pPr>
              <w:pStyle w:val="a3"/>
              <w:shd w:val="clear" w:color="auto" w:fill="auto"/>
              <w:ind w:left="0"/>
              <w:jc w:val="left"/>
              <w:rPr>
                <w:b/>
                <w:i/>
                <w:color w:val="auto"/>
                <w:sz w:val="24"/>
                <w:szCs w:val="24"/>
              </w:rPr>
            </w:pPr>
          </w:p>
        </w:tc>
        <w:tc>
          <w:tcPr>
            <w:tcW w:w="789"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p>
        </w:tc>
        <w:tc>
          <w:tcPr>
            <w:tcW w:w="1904"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r>
      <w:tr w:rsidR="00B03E59" w:rsidRPr="001F7866" w:rsidTr="001B2900">
        <w:tc>
          <w:tcPr>
            <w:tcW w:w="2518" w:type="dxa"/>
            <w:shd w:val="clear" w:color="auto" w:fill="auto"/>
          </w:tcPr>
          <w:p w:rsidR="00B03E59" w:rsidRPr="001F7866" w:rsidRDefault="00B03E59" w:rsidP="001B3716">
            <w:pPr>
              <w:pStyle w:val="a3"/>
              <w:shd w:val="clear" w:color="auto" w:fill="auto"/>
              <w:suppressAutoHyphens/>
              <w:ind w:left="0"/>
              <w:jc w:val="left"/>
              <w:rPr>
                <w:b/>
                <w:i/>
                <w:color w:val="auto"/>
                <w:sz w:val="24"/>
                <w:szCs w:val="24"/>
                <w:highlight w:val="yellow"/>
              </w:rPr>
            </w:pPr>
            <w:r w:rsidRPr="00B03E59">
              <w:rPr>
                <w:color w:val="auto"/>
                <w:sz w:val="24"/>
                <w:szCs w:val="24"/>
              </w:rPr>
              <w:t>24-27 мая 2016г. Областной семинар для руководителей народных хоров и ансамблей по теме « Сохранение и развитие сценической культуры народно – хорового исполнительства в системе</w:t>
            </w:r>
            <w:r w:rsidR="007A09ED">
              <w:rPr>
                <w:color w:val="auto"/>
                <w:sz w:val="24"/>
                <w:szCs w:val="24"/>
              </w:rPr>
              <w:t xml:space="preserve"> самодеятельного худ.</w:t>
            </w:r>
            <w:r w:rsidRPr="00B03E59">
              <w:rPr>
                <w:color w:val="auto"/>
                <w:sz w:val="24"/>
                <w:szCs w:val="24"/>
              </w:rPr>
              <w:t xml:space="preserve"> творчества Урала» (36 часов)</w:t>
            </w:r>
          </w:p>
        </w:tc>
        <w:tc>
          <w:tcPr>
            <w:tcW w:w="155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851"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843"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Хормейстер Дик П.А.</w:t>
            </w: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Хормейстер Пелихов В.И</w:t>
            </w:r>
          </w:p>
          <w:p w:rsidR="00B03E59" w:rsidRPr="00AC202B" w:rsidRDefault="00B03E59" w:rsidP="001B3716">
            <w:pPr>
              <w:pStyle w:val="a3"/>
              <w:shd w:val="clear" w:color="auto" w:fill="auto"/>
              <w:suppressAutoHyphens/>
              <w:ind w:left="0"/>
              <w:jc w:val="left"/>
              <w:rPr>
                <w:color w:val="auto"/>
                <w:sz w:val="24"/>
                <w:szCs w:val="24"/>
              </w:rPr>
            </w:pPr>
            <w:r w:rsidRPr="00AC202B">
              <w:rPr>
                <w:color w:val="auto"/>
                <w:sz w:val="24"/>
                <w:szCs w:val="24"/>
              </w:rPr>
              <w:t>( Справка  Учебно – методического центра по образованию и повышению квалификации работников культуры и искусства ЧО)</w:t>
            </w:r>
          </w:p>
        </w:tc>
        <w:tc>
          <w:tcPr>
            <w:tcW w:w="78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0</w:t>
            </w:r>
          </w:p>
        </w:tc>
        <w:tc>
          <w:tcPr>
            <w:tcW w:w="1904"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p>
        </w:tc>
      </w:tr>
      <w:tr w:rsidR="00B03E59" w:rsidRPr="001F7866" w:rsidTr="001B2900">
        <w:tc>
          <w:tcPr>
            <w:tcW w:w="2518" w:type="dxa"/>
            <w:shd w:val="clear" w:color="auto" w:fill="auto"/>
          </w:tcPr>
          <w:p w:rsidR="00A862D4" w:rsidRDefault="00B03E59" w:rsidP="00A862D4">
            <w:pPr>
              <w:pStyle w:val="a3"/>
              <w:shd w:val="clear" w:color="auto" w:fill="auto"/>
              <w:suppressAutoHyphens/>
              <w:ind w:left="0"/>
              <w:jc w:val="left"/>
              <w:rPr>
                <w:color w:val="auto"/>
                <w:sz w:val="24"/>
                <w:szCs w:val="24"/>
              </w:rPr>
            </w:pPr>
            <w:r w:rsidRPr="00A862D4">
              <w:rPr>
                <w:color w:val="auto"/>
                <w:sz w:val="24"/>
                <w:szCs w:val="24"/>
              </w:rPr>
              <w:t xml:space="preserve">29 января 2016г. Областной Семинар для руководителей хореографических коллективов </w:t>
            </w:r>
          </w:p>
          <w:p w:rsidR="00B03E59" w:rsidRPr="001F7866" w:rsidRDefault="00B03E59" w:rsidP="00A862D4">
            <w:pPr>
              <w:pStyle w:val="a3"/>
              <w:shd w:val="clear" w:color="auto" w:fill="auto"/>
              <w:suppressAutoHyphens/>
              <w:ind w:left="0"/>
              <w:jc w:val="left"/>
              <w:rPr>
                <w:color w:val="auto"/>
                <w:sz w:val="24"/>
                <w:szCs w:val="24"/>
                <w:highlight w:val="yellow"/>
              </w:rPr>
            </w:pPr>
            <w:r w:rsidRPr="00A862D4">
              <w:rPr>
                <w:color w:val="auto"/>
                <w:sz w:val="24"/>
                <w:szCs w:val="24"/>
              </w:rPr>
              <w:t>г. Еманжелинск</w:t>
            </w:r>
          </w:p>
        </w:tc>
        <w:tc>
          <w:tcPr>
            <w:tcW w:w="155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851"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843" w:type="dxa"/>
            <w:shd w:val="clear" w:color="auto" w:fill="auto"/>
          </w:tcPr>
          <w:p w:rsidR="00B03E59" w:rsidRPr="00AC202B" w:rsidRDefault="007A09ED" w:rsidP="00B03E59">
            <w:pPr>
              <w:pStyle w:val="a3"/>
              <w:shd w:val="clear" w:color="auto" w:fill="auto"/>
              <w:suppressAutoHyphens/>
              <w:ind w:left="0"/>
              <w:jc w:val="left"/>
              <w:rPr>
                <w:color w:val="auto"/>
                <w:sz w:val="24"/>
                <w:szCs w:val="24"/>
              </w:rPr>
            </w:pPr>
            <w:r>
              <w:rPr>
                <w:color w:val="auto"/>
                <w:sz w:val="24"/>
                <w:szCs w:val="24"/>
              </w:rPr>
              <w:t>Г</w:t>
            </w:r>
            <w:r w:rsidR="00B03E59" w:rsidRPr="00AC202B">
              <w:rPr>
                <w:color w:val="auto"/>
                <w:sz w:val="24"/>
                <w:szCs w:val="24"/>
              </w:rPr>
              <w:t xml:space="preserve"> балетмейстер Сучкова О.Г. (Сертификат)</w:t>
            </w: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Балетмейстер Самохвалова О.В. (Сертификат )</w:t>
            </w:r>
          </w:p>
        </w:tc>
        <w:tc>
          <w:tcPr>
            <w:tcW w:w="78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0</w:t>
            </w:r>
          </w:p>
        </w:tc>
        <w:tc>
          <w:tcPr>
            <w:tcW w:w="1904" w:type="dxa"/>
            <w:shd w:val="clear" w:color="auto" w:fill="auto"/>
          </w:tcPr>
          <w:p w:rsidR="00B03E59" w:rsidRDefault="00B03E59" w:rsidP="00B03E59">
            <w:pPr>
              <w:pStyle w:val="a3"/>
              <w:shd w:val="clear" w:color="auto" w:fill="auto"/>
              <w:suppressAutoHyphens/>
              <w:ind w:left="0"/>
              <w:jc w:val="left"/>
              <w:rPr>
                <w:color w:val="auto"/>
                <w:sz w:val="24"/>
                <w:szCs w:val="24"/>
              </w:rPr>
            </w:pPr>
            <w:r w:rsidRPr="00B03E59">
              <w:rPr>
                <w:color w:val="auto"/>
                <w:sz w:val="24"/>
                <w:szCs w:val="24"/>
              </w:rPr>
              <w:t>Художественный руководитель Расторгуева О.Ю.</w:t>
            </w:r>
          </w:p>
          <w:p w:rsidR="00A862D4" w:rsidRPr="001F7866" w:rsidRDefault="00A862D4" w:rsidP="00B03E59">
            <w:pPr>
              <w:pStyle w:val="a3"/>
              <w:shd w:val="clear" w:color="auto" w:fill="auto"/>
              <w:suppressAutoHyphens/>
              <w:ind w:left="0"/>
              <w:jc w:val="left"/>
              <w:rPr>
                <w:color w:val="auto"/>
                <w:sz w:val="24"/>
                <w:szCs w:val="24"/>
                <w:highlight w:val="yellow"/>
              </w:rPr>
            </w:pPr>
            <w:r>
              <w:rPr>
                <w:color w:val="auto"/>
                <w:sz w:val="24"/>
                <w:szCs w:val="24"/>
              </w:rPr>
              <w:t>Гл. балетмейстер Конькова И.С.</w:t>
            </w:r>
          </w:p>
        </w:tc>
        <w:tc>
          <w:tcPr>
            <w:tcW w:w="789"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p>
        </w:tc>
      </w:tr>
      <w:tr w:rsidR="00B03E59" w:rsidRPr="001F7866" w:rsidTr="001B2900">
        <w:tc>
          <w:tcPr>
            <w:tcW w:w="2518"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r w:rsidRPr="00A862D4">
              <w:rPr>
                <w:color w:val="auto"/>
                <w:sz w:val="24"/>
                <w:szCs w:val="24"/>
              </w:rPr>
              <w:t>Мастер – класс  «Классический тренинг, как средство развития для танцевальных направлений». Проводил премьер театра «Кремлевский балет» заслуженны артист России М. Мартынюк</w:t>
            </w:r>
          </w:p>
        </w:tc>
        <w:tc>
          <w:tcPr>
            <w:tcW w:w="155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851"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843"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Главный балетмейстер Сучкова О.Г. (Сертификат от 31 мая 2016г.)</w:t>
            </w:r>
          </w:p>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Балетмейстер Самохвалова О.В. (Сертификат от 31 мая 2016г.)</w:t>
            </w:r>
          </w:p>
        </w:tc>
        <w:tc>
          <w:tcPr>
            <w:tcW w:w="789"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0</w:t>
            </w:r>
          </w:p>
        </w:tc>
        <w:tc>
          <w:tcPr>
            <w:tcW w:w="1904"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p>
        </w:tc>
      </w:tr>
      <w:tr w:rsidR="00B03E59" w:rsidRPr="001F7866" w:rsidTr="001B2900">
        <w:tc>
          <w:tcPr>
            <w:tcW w:w="2518" w:type="dxa"/>
            <w:shd w:val="clear" w:color="auto" w:fill="auto"/>
          </w:tcPr>
          <w:p w:rsidR="00B03E59" w:rsidRPr="001F7866" w:rsidRDefault="00B03E59" w:rsidP="00B03E59">
            <w:pPr>
              <w:pStyle w:val="a3"/>
              <w:shd w:val="clear" w:color="auto" w:fill="auto"/>
              <w:suppressAutoHyphens/>
              <w:ind w:left="0"/>
              <w:jc w:val="left"/>
              <w:rPr>
                <w:color w:val="auto"/>
                <w:sz w:val="24"/>
                <w:szCs w:val="24"/>
                <w:highlight w:val="yellow"/>
              </w:rPr>
            </w:pPr>
            <w:r w:rsidRPr="00A862D4">
              <w:rPr>
                <w:color w:val="auto"/>
                <w:sz w:val="24"/>
                <w:szCs w:val="24"/>
              </w:rPr>
              <w:t>Мастер – класс по теме: «Азбука танца. Основы хореографии для детей дошкольного младшего школьного возраста» г. Челябинск</w:t>
            </w:r>
          </w:p>
        </w:tc>
        <w:tc>
          <w:tcPr>
            <w:tcW w:w="155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851"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843"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12.11.2016г. (8 часов)</w:t>
            </w:r>
          </w:p>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Балетмейстер Кравченко И.А.</w:t>
            </w:r>
          </w:p>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(Сертификат)</w:t>
            </w: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0</w:t>
            </w:r>
          </w:p>
        </w:tc>
        <w:tc>
          <w:tcPr>
            <w:tcW w:w="1904" w:type="dxa"/>
            <w:shd w:val="clear" w:color="auto" w:fill="auto"/>
          </w:tcPr>
          <w:p w:rsidR="00B03E59" w:rsidRPr="001F7866" w:rsidRDefault="00B03E59" w:rsidP="00B03E59">
            <w:pPr>
              <w:pStyle w:val="a3"/>
              <w:shd w:val="clear" w:color="auto" w:fill="auto"/>
              <w:ind w:left="0"/>
              <w:jc w:val="left"/>
              <w:rPr>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ind w:left="0"/>
              <w:jc w:val="left"/>
              <w:rPr>
                <w:color w:val="auto"/>
                <w:sz w:val="24"/>
                <w:szCs w:val="24"/>
                <w:highlight w:val="yellow"/>
              </w:rPr>
            </w:pPr>
          </w:p>
        </w:tc>
      </w:tr>
      <w:tr w:rsidR="00B03E59" w:rsidRPr="00AC202B" w:rsidTr="001B2900">
        <w:tc>
          <w:tcPr>
            <w:tcW w:w="2518"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Круглый стол в рамках Ежегодной международной премии в области детского и молодежного творчества «АРТИС – 2016» г.Санкт- Петербург</w:t>
            </w:r>
          </w:p>
        </w:tc>
        <w:tc>
          <w:tcPr>
            <w:tcW w:w="1559" w:type="dxa"/>
            <w:shd w:val="clear" w:color="auto" w:fill="auto"/>
          </w:tcPr>
          <w:p w:rsidR="00B03E59" w:rsidRPr="00AC202B" w:rsidRDefault="00B03E59" w:rsidP="00B03E59">
            <w:pPr>
              <w:pStyle w:val="a3"/>
              <w:shd w:val="clear" w:color="auto" w:fill="auto"/>
              <w:ind w:left="0"/>
              <w:jc w:val="left"/>
              <w:rPr>
                <w:b/>
                <w:i/>
                <w:color w:val="auto"/>
                <w:sz w:val="24"/>
                <w:szCs w:val="24"/>
              </w:rPr>
            </w:pPr>
          </w:p>
        </w:tc>
        <w:tc>
          <w:tcPr>
            <w:tcW w:w="851" w:type="dxa"/>
            <w:shd w:val="clear" w:color="auto" w:fill="auto"/>
          </w:tcPr>
          <w:p w:rsidR="00B03E59" w:rsidRPr="00AC202B"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06.12.2016г</w:t>
            </w:r>
          </w:p>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Художественный руководитель ТТ «Непоседы» Расторгуева О.Ю.</w:t>
            </w:r>
          </w:p>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(Сертификат)</w:t>
            </w: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0</w:t>
            </w:r>
          </w:p>
        </w:tc>
        <w:tc>
          <w:tcPr>
            <w:tcW w:w="1904" w:type="dxa"/>
            <w:shd w:val="clear" w:color="auto" w:fill="auto"/>
          </w:tcPr>
          <w:p w:rsidR="00B03E59" w:rsidRPr="00AC202B"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p>
        </w:tc>
      </w:tr>
      <w:tr w:rsidR="00B03E59" w:rsidRPr="001F7866" w:rsidTr="001B2900">
        <w:tc>
          <w:tcPr>
            <w:tcW w:w="2518" w:type="dxa"/>
            <w:shd w:val="clear" w:color="auto" w:fill="auto"/>
          </w:tcPr>
          <w:p w:rsidR="00B03E59" w:rsidRPr="00A862D4" w:rsidRDefault="00B03E59" w:rsidP="00B03E59">
            <w:pPr>
              <w:pStyle w:val="a3"/>
              <w:shd w:val="clear" w:color="auto" w:fill="auto"/>
              <w:suppressAutoHyphens/>
              <w:ind w:left="0"/>
              <w:jc w:val="left"/>
              <w:rPr>
                <w:color w:val="auto"/>
                <w:sz w:val="24"/>
                <w:szCs w:val="24"/>
              </w:rPr>
            </w:pPr>
            <w:r w:rsidRPr="00A862D4">
              <w:rPr>
                <w:color w:val="auto"/>
                <w:sz w:val="24"/>
                <w:szCs w:val="24"/>
              </w:rPr>
              <w:t>Семинар «Трудовые отношения и работа с кадрами в КДУ»</w:t>
            </w:r>
          </w:p>
        </w:tc>
        <w:tc>
          <w:tcPr>
            <w:tcW w:w="155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851"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843"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 xml:space="preserve">Директор </w:t>
            </w:r>
          </w:p>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 xml:space="preserve">Аксенова Т.А. </w:t>
            </w:r>
          </w:p>
          <w:p w:rsidR="00B03E59" w:rsidRPr="00AC202B" w:rsidRDefault="00B03E59" w:rsidP="007A09ED">
            <w:pPr>
              <w:pStyle w:val="a3"/>
              <w:shd w:val="clear" w:color="auto" w:fill="auto"/>
              <w:ind w:left="0"/>
              <w:jc w:val="left"/>
              <w:rPr>
                <w:color w:val="auto"/>
                <w:sz w:val="24"/>
                <w:szCs w:val="24"/>
              </w:rPr>
            </w:pPr>
            <w:r w:rsidRPr="00AC202B">
              <w:rPr>
                <w:color w:val="auto"/>
                <w:sz w:val="24"/>
                <w:szCs w:val="24"/>
              </w:rPr>
              <w:t xml:space="preserve">( Сертификат  ОГБУК </w:t>
            </w:r>
            <w:r w:rsidR="007A09ED">
              <w:rPr>
                <w:color w:val="auto"/>
                <w:sz w:val="24"/>
                <w:szCs w:val="24"/>
              </w:rPr>
              <w:t>«</w:t>
            </w:r>
            <w:r w:rsidRPr="00AC202B">
              <w:rPr>
                <w:color w:val="auto"/>
                <w:sz w:val="24"/>
                <w:szCs w:val="24"/>
              </w:rPr>
              <w:t>ЧГЦНТ»</w:t>
            </w: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1500</w:t>
            </w:r>
          </w:p>
        </w:tc>
        <w:tc>
          <w:tcPr>
            <w:tcW w:w="1904" w:type="dxa"/>
            <w:shd w:val="clear" w:color="auto" w:fill="auto"/>
          </w:tcPr>
          <w:p w:rsidR="00B03E59" w:rsidRPr="001F7866" w:rsidRDefault="00B03E59" w:rsidP="00B03E59">
            <w:pPr>
              <w:pStyle w:val="a3"/>
              <w:shd w:val="clear" w:color="auto" w:fill="auto"/>
              <w:ind w:left="0"/>
              <w:jc w:val="left"/>
              <w:rPr>
                <w:color w:val="auto"/>
                <w:sz w:val="24"/>
                <w:szCs w:val="24"/>
                <w:highlight w:val="yellow"/>
              </w:rPr>
            </w:pPr>
          </w:p>
        </w:tc>
        <w:tc>
          <w:tcPr>
            <w:tcW w:w="789" w:type="dxa"/>
            <w:shd w:val="clear" w:color="auto" w:fill="auto"/>
          </w:tcPr>
          <w:p w:rsidR="00B03E59" w:rsidRPr="001F7866" w:rsidRDefault="00B03E59" w:rsidP="00B03E59">
            <w:pPr>
              <w:pStyle w:val="a3"/>
              <w:shd w:val="clear" w:color="auto" w:fill="auto"/>
              <w:ind w:left="0"/>
              <w:jc w:val="left"/>
              <w:rPr>
                <w:color w:val="auto"/>
                <w:sz w:val="24"/>
                <w:szCs w:val="24"/>
                <w:highlight w:val="yellow"/>
              </w:rPr>
            </w:pPr>
          </w:p>
        </w:tc>
      </w:tr>
      <w:tr w:rsidR="00A862D4" w:rsidRPr="001F7866" w:rsidTr="001B2900">
        <w:tc>
          <w:tcPr>
            <w:tcW w:w="2518" w:type="dxa"/>
            <w:shd w:val="clear" w:color="auto" w:fill="auto"/>
          </w:tcPr>
          <w:p w:rsidR="00A862D4" w:rsidRDefault="00A862D4" w:rsidP="00B03E59">
            <w:pPr>
              <w:pStyle w:val="a3"/>
              <w:shd w:val="clear" w:color="auto" w:fill="auto"/>
              <w:suppressAutoHyphens/>
              <w:ind w:left="0"/>
              <w:jc w:val="left"/>
              <w:rPr>
                <w:color w:val="auto"/>
                <w:sz w:val="24"/>
                <w:szCs w:val="24"/>
              </w:rPr>
            </w:pPr>
            <w:r>
              <w:rPr>
                <w:color w:val="auto"/>
                <w:sz w:val="24"/>
                <w:szCs w:val="24"/>
              </w:rPr>
              <w:t>Курсы повышения квалификации</w:t>
            </w:r>
          </w:p>
          <w:p w:rsidR="00A862D4" w:rsidRPr="00A862D4" w:rsidRDefault="00A862D4" w:rsidP="00B03E59">
            <w:pPr>
              <w:pStyle w:val="a3"/>
              <w:shd w:val="clear" w:color="auto" w:fill="auto"/>
              <w:suppressAutoHyphens/>
              <w:ind w:left="0"/>
              <w:jc w:val="left"/>
              <w:rPr>
                <w:color w:val="auto"/>
                <w:sz w:val="24"/>
                <w:szCs w:val="24"/>
              </w:rPr>
            </w:pPr>
            <w:r>
              <w:rPr>
                <w:color w:val="auto"/>
                <w:sz w:val="24"/>
                <w:szCs w:val="24"/>
              </w:rPr>
              <w:t>«Управление в сфере культуры» РАНХиГС</w:t>
            </w:r>
          </w:p>
        </w:tc>
        <w:tc>
          <w:tcPr>
            <w:tcW w:w="1559" w:type="dxa"/>
            <w:shd w:val="clear" w:color="auto" w:fill="auto"/>
          </w:tcPr>
          <w:p w:rsidR="00A862D4" w:rsidRPr="001F7866" w:rsidRDefault="00A862D4" w:rsidP="00B03E59">
            <w:pPr>
              <w:pStyle w:val="a3"/>
              <w:shd w:val="clear" w:color="auto" w:fill="auto"/>
              <w:ind w:left="0"/>
              <w:jc w:val="left"/>
              <w:rPr>
                <w:b/>
                <w:i/>
                <w:color w:val="auto"/>
                <w:sz w:val="24"/>
                <w:szCs w:val="24"/>
                <w:highlight w:val="yellow"/>
              </w:rPr>
            </w:pPr>
          </w:p>
        </w:tc>
        <w:tc>
          <w:tcPr>
            <w:tcW w:w="851" w:type="dxa"/>
            <w:shd w:val="clear" w:color="auto" w:fill="auto"/>
          </w:tcPr>
          <w:p w:rsidR="00A862D4" w:rsidRPr="001F7866" w:rsidRDefault="00A862D4" w:rsidP="00B03E59">
            <w:pPr>
              <w:pStyle w:val="a3"/>
              <w:shd w:val="clear" w:color="auto" w:fill="auto"/>
              <w:ind w:left="0"/>
              <w:jc w:val="left"/>
              <w:rPr>
                <w:b/>
                <w:i/>
                <w:color w:val="auto"/>
                <w:sz w:val="24"/>
                <w:szCs w:val="24"/>
                <w:highlight w:val="yellow"/>
              </w:rPr>
            </w:pPr>
          </w:p>
        </w:tc>
        <w:tc>
          <w:tcPr>
            <w:tcW w:w="1843" w:type="dxa"/>
            <w:shd w:val="clear" w:color="auto" w:fill="auto"/>
          </w:tcPr>
          <w:p w:rsidR="00A862D4" w:rsidRPr="00AC202B" w:rsidRDefault="00A862D4" w:rsidP="00B03E59">
            <w:pPr>
              <w:pStyle w:val="a3"/>
              <w:shd w:val="clear" w:color="auto" w:fill="auto"/>
              <w:ind w:left="0"/>
              <w:jc w:val="left"/>
              <w:rPr>
                <w:color w:val="auto"/>
                <w:sz w:val="24"/>
                <w:szCs w:val="24"/>
              </w:rPr>
            </w:pPr>
          </w:p>
        </w:tc>
        <w:tc>
          <w:tcPr>
            <w:tcW w:w="789" w:type="dxa"/>
            <w:shd w:val="clear" w:color="auto" w:fill="auto"/>
          </w:tcPr>
          <w:p w:rsidR="00A862D4" w:rsidRPr="00AC202B" w:rsidRDefault="00A862D4" w:rsidP="00B03E59">
            <w:pPr>
              <w:pStyle w:val="a3"/>
              <w:shd w:val="clear" w:color="auto" w:fill="auto"/>
              <w:ind w:left="0"/>
              <w:jc w:val="left"/>
              <w:rPr>
                <w:color w:val="auto"/>
                <w:sz w:val="24"/>
                <w:szCs w:val="24"/>
              </w:rPr>
            </w:pPr>
          </w:p>
        </w:tc>
        <w:tc>
          <w:tcPr>
            <w:tcW w:w="1904" w:type="dxa"/>
            <w:shd w:val="clear" w:color="auto" w:fill="auto"/>
          </w:tcPr>
          <w:p w:rsidR="00A862D4" w:rsidRPr="00A862D4" w:rsidRDefault="00A862D4" w:rsidP="00B03E59">
            <w:pPr>
              <w:pStyle w:val="a3"/>
              <w:shd w:val="clear" w:color="auto" w:fill="auto"/>
              <w:ind w:left="0"/>
              <w:jc w:val="left"/>
              <w:rPr>
                <w:color w:val="auto"/>
                <w:sz w:val="24"/>
                <w:szCs w:val="24"/>
              </w:rPr>
            </w:pPr>
            <w:r w:rsidRPr="00A862D4">
              <w:rPr>
                <w:color w:val="auto"/>
                <w:sz w:val="24"/>
                <w:szCs w:val="24"/>
              </w:rPr>
              <w:t xml:space="preserve">Директор Аксенова Т.А. </w:t>
            </w:r>
          </w:p>
          <w:p w:rsidR="00A862D4" w:rsidRPr="00A862D4" w:rsidRDefault="00A862D4" w:rsidP="00B03E59">
            <w:pPr>
              <w:pStyle w:val="a3"/>
              <w:shd w:val="clear" w:color="auto" w:fill="auto"/>
              <w:ind w:left="0"/>
              <w:jc w:val="left"/>
              <w:rPr>
                <w:color w:val="auto"/>
                <w:sz w:val="24"/>
                <w:szCs w:val="24"/>
              </w:rPr>
            </w:pPr>
            <w:r w:rsidRPr="00A862D4">
              <w:rPr>
                <w:color w:val="auto"/>
                <w:sz w:val="24"/>
                <w:szCs w:val="24"/>
              </w:rPr>
              <w:t>С 19.09.17 – 06.10.17г.</w:t>
            </w:r>
          </w:p>
          <w:p w:rsidR="00A862D4" w:rsidRPr="00A862D4" w:rsidRDefault="00A862D4" w:rsidP="00B03E59">
            <w:pPr>
              <w:pStyle w:val="a3"/>
              <w:shd w:val="clear" w:color="auto" w:fill="auto"/>
              <w:ind w:left="0"/>
              <w:jc w:val="left"/>
              <w:rPr>
                <w:color w:val="auto"/>
                <w:sz w:val="24"/>
                <w:szCs w:val="24"/>
              </w:rPr>
            </w:pPr>
            <w:r w:rsidRPr="00A862D4">
              <w:rPr>
                <w:color w:val="auto"/>
                <w:sz w:val="24"/>
                <w:szCs w:val="24"/>
              </w:rPr>
              <w:t>Удостоверение</w:t>
            </w:r>
          </w:p>
          <w:p w:rsidR="00A862D4" w:rsidRPr="00A862D4" w:rsidRDefault="00A862D4" w:rsidP="00B03E59">
            <w:pPr>
              <w:pStyle w:val="a3"/>
              <w:shd w:val="clear" w:color="auto" w:fill="auto"/>
              <w:ind w:left="0"/>
              <w:jc w:val="left"/>
              <w:rPr>
                <w:color w:val="auto"/>
                <w:sz w:val="24"/>
                <w:szCs w:val="24"/>
              </w:rPr>
            </w:pPr>
            <w:r w:rsidRPr="00A862D4">
              <w:rPr>
                <w:color w:val="auto"/>
                <w:sz w:val="24"/>
                <w:szCs w:val="24"/>
              </w:rPr>
              <w:t>772401565050</w:t>
            </w:r>
          </w:p>
          <w:p w:rsidR="00A862D4" w:rsidRPr="00A862D4" w:rsidRDefault="00A862D4" w:rsidP="00B03E59">
            <w:pPr>
              <w:pStyle w:val="a3"/>
              <w:shd w:val="clear" w:color="auto" w:fill="auto"/>
              <w:ind w:left="0"/>
              <w:jc w:val="left"/>
              <w:rPr>
                <w:color w:val="auto"/>
                <w:sz w:val="24"/>
                <w:szCs w:val="24"/>
              </w:rPr>
            </w:pPr>
            <w:r w:rsidRPr="00A862D4">
              <w:rPr>
                <w:color w:val="auto"/>
                <w:sz w:val="24"/>
                <w:szCs w:val="24"/>
              </w:rPr>
              <w:t>От 06.10.17г.</w:t>
            </w:r>
          </w:p>
        </w:tc>
        <w:tc>
          <w:tcPr>
            <w:tcW w:w="789" w:type="dxa"/>
            <w:shd w:val="clear" w:color="auto" w:fill="auto"/>
          </w:tcPr>
          <w:p w:rsidR="00A862D4" w:rsidRPr="00A862D4" w:rsidRDefault="00A862D4" w:rsidP="00B03E59">
            <w:pPr>
              <w:pStyle w:val="a3"/>
              <w:shd w:val="clear" w:color="auto" w:fill="auto"/>
              <w:ind w:left="0"/>
              <w:jc w:val="left"/>
              <w:rPr>
                <w:color w:val="auto"/>
                <w:sz w:val="24"/>
                <w:szCs w:val="24"/>
              </w:rPr>
            </w:pPr>
            <w:r w:rsidRPr="00A862D4">
              <w:rPr>
                <w:color w:val="auto"/>
                <w:sz w:val="24"/>
                <w:szCs w:val="24"/>
              </w:rPr>
              <w:t>0</w:t>
            </w:r>
          </w:p>
        </w:tc>
      </w:tr>
      <w:tr w:rsidR="00B03E59" w:rsidRPr="001F7866" w:rsidTr="001B2900">
        <w:tc>
          <w:tcPr>
            <w:tcW w:w="2518" w:type="dxa"/>
            <w:shd w:val="clear" w:color="auto" w:fill="auto"/>
          </w:tcPr>
          <w:p w:rsidR="00B03E59" w:rsidRPr="001F7866" w:rsidRDefault="00B03E59" w:rsidP="00B03E59">
            <w:pPr>
              <w:pStyle w:val="a3"/>
              <w:shd w:val="clear" w:color="auto" w:fill="auto"/>
              <w:suppressAutoHyphens/>
              <w:ind w:left="0"/>
              <w:jc w:val="center"/>
              <w:rPr>
                <w:color w:val="auto"/>
                <w:sz w:val="24"/>
                <w:szCs w:val="24"/>
                <w:highlight w:val="yellow"/>
              </w:rPr>
            </w:pPr>
            <w:r w:rsidRPr="00A862D4">
              <w:rPr>
                <w:color w:val="auto"/>
                <w:sz w:val="24"/>
                <w:szCs w:val="24"/>
              </w:rPr>
              <w:t xml:space="preserve"> Курсы « Эксплуатация тепловых энергоустановок и тепловых сетей» </w:t>
            </w:r>
          </w:p>
        </w:tc>
        <w:tc>
          <w:tcPr>
            <w:tcW w:w="155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851"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843"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 xml:space="preserve">Директор </w:t>
            </w:r>
          </w:p>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 xml:space="preserve">Аксенова Т.А. </w:t>
            </w:r>
          </w:p>
          <w:p w:rsidR="00B03E59" w:rsidRPr="00AC202B" w:rsidRDefault="00B03E59" w:rsidP="00B03E59">
            <w:pPr>
              <w:pStyle w:val="a3"/>
              <w:shd w:val="clear" w:color="auto" w:fill="auto"/>
              <w:suppressAutoHyphens/>
              <w:ind w:left="0"/>
              <w:jc w:val="left"/>
              <w:rPr>
                <w:color w:val="FF0000"/>
                <w:sz w:val="24"/>
                <w:szCs w:val="24"/>
              </w:rPr>
            </w:pP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7 200</w:t>
            </w:r>
          </w:p>
        </w:tc>
        <w:tc>
          <w:tcPr>
            <w:tcW w:w="1904" w:type="dxa"/>
            <w:shd w:val="clear" w:color="auto" w:fill="auto"/>
          </w:tcPr>
          <w:p w:rsidR="00B03E59" w:rsidRPr="001F7866" w:rsidRDefault="00B03E59" w:rsidP="00B03E59">
            <w:pPr>
              <w:pStyle w:val="a3"/>
              <w:shd w:val="clear" w:color="auto" w:fill="auto"/>
              <w:suppressAutoHyphens/>
              <w:ind w:left="0"/>
              <w:jc w:val="left"/>
              <w:rPr>
                <w:color w:val="FF0000"/>
                <w:sz w:val="24"/>
                <w:szCs w:val="24"/>
                <w:highlight w:val="yellow"/>
              </w:rPr>
            </w:pPr>
          </w:p>
        </w:tc>
        <w:tc>
          <w:tcPr>
            <w:tcW w:w="789" w:type="dxa"/>
            <w:shd w:val="clear" w:color="auto" w:fill="auto"/>
          </w:tcPr>
          <w:p w:rsidR="00B03E59" w:rsidRPr="001F7866" w:rsidRDefault="00B03E59" w:rsidP="00B03E59">
            <w:pPr>
              <w:pStyle w:val="a3"/>
              <w:shd w:val="clear" w:color="auto" w:fill="auto"/>
              <w:ind w:left="0"/>
              <w:jc w:val="left"/>
              <w:rPr>
                <w:color w:val="auto"/>
                <w:sz w:val="24"/>
                <w:szCs w:val="24"/>
                <w:highlight w:val="yellow"/>
              </w:rPr>
            </w:pPr>
          </w:p>
        </w:tc>
      </w:tr>
      <w:tr w:rsidR="00B03E59" w:rsidRPr="001F7866" w:rsidTr="001B2900">
        <w:tc>
          <w:tcPr>
            <w:tcW w:w="2518" w:type="dxa"/>
            <w:shd w:val="clear" w:color="auto" w:fill="auto"/>
          </w:tcPr>
          <w:p w:rsidR="00B03E59" w:rsidRPr="001F7866" w:rsidRDefault="00B03E59" w:rsidP="00B03E59">
            <w:pPr>
              <w:pStyle w:val="a3"/>
              <w:shd w:val="clear" w:color="auto" w:fill="auto"/>
              <w:suppressAutoHyphens/>
              <w:ind w:left="0"/>
              <w:jc w:val="center"/>
              <w:rPr>
                <w:color w:val="auto"/>
                <w:sz w:val="24"/>
                <w:szCs w:val="24"/>
                <w:highlight w:val="yellow"/>
              </w:rPr>
            </w:pPr>
            <w:r w:rsidRPr="00AC202B">
              <w:rPr>
                <w:color w:val="auto"/>
                <w:sz w:val="24"/>
                <w:szCs w:val="24"/>
              </w:rPr>
              <w:t>Мастер – класс Ольги и Антона Брагиных «9 мая – Новые формы празднования Дня Победы»</w:t>
            </w:r>
          </w:p>
        </w:tc>
        <w:tc>
          <w:tcPr>
            <w:tcW w:w="155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851"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843" w:type="dxa"/>
            <w:shd w:val="clear" w:color="auto" w:fill="auto"/>
          </w:tcPr>
          <w:p w:rsidR="00B03E59" w:rsidRPr="00AC202B"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p>
        </w:tc>
        <w:tc>
          <w:tcPr>
            <w:tcW w:w="1904"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Запьянцева Анастасия Николаевна</w:t>
            </w:r>
          </w:p>
          <w:p w:rsidR="00B03E59" w:rsidRPr="00AC202B" w:rsidRDefault="00B03E59" w:rsidP="00B03E59">
            <w:pPr>
              <w:pStyle w:val="a3"/>
              <w:shd w:val="clear" w:color="auto" w:fill="auto"/>
              <w:suppressAutoHyphens/>
              <w:ind w:left="0"/>
              <w:jc w:val="left"/>
              <w:rPr>
                <w:color w:val="FF0000"/>
                <w:sz w:val="24"/>
                <w:szCs w:val="24"/>
              </w:rPr>
            </w:pPr>
            <w:r w:rsidRPr="00AC202B">
              <w:rPr>
                <w:color w:val="auto"/>
                <w:sz w:val="24"/>
                <w:szCs w:val="24"/>
              </w:rPr>
              <w:t>Сертификат</w:t>
            </w: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1350 руб.</w:t>
            </w:r>
          </w:p>
        </w:tc>
      </w:tr>
      <w:tr w:rsidR="00B03E59" w:rsidRPr="001F7866" w:rsidTr="001B2900">
        <w:tc>
          <w:tcPr>
            <w:tcW w:w="2518" w:type="dxa"/>
            <w:shd w:val="clear" w:color="auto" w:fill="auto"/>
          </w:tcPr>
          <w:p w:rsidR="00B03E59" w:rsidRPr="00AC202B" w:rsidRDefault="00B03E59" w:rsidP="00B03E59">
            <w:pPr>
              <w:pStyle w:val="a3"/>
              <w:shd w:val="clear" w:color="auto" w:fill="auto"/>
              <w:suppressAutoHyphens/>
              <w:ind w:left="0"/>
              <w:jc w:val="center"/>
              <w:rPr>
                <w:color w:val="auto"/>
                <w:sz w:val="24"/>
                <w:szCs w:val="24"/>
              </w:rPr>
            </w:pPr>
            <w:r w:rsidRPr="00AC202B">
              <w:rPr>
                <w:color w:val="auto"/>
                <w:sz w:val="24"/>
                <w:szCs w:val="24"/>
              </w:rPr>
              <w:t>Дистанционные курсы обучения в волонтерском центре Уральского федерального университета имени первого Президента России Б.Н. Ельцина «Волонтеры Урала» «Организация работы на площадках и навигация на 16 молодежных Дельфийских играх России 2017 в г. Екатеринбурге»</w:t>
            </w:r>
          </w:p>
        </w:tc>
        <w:tc>
          <w:tcPr>
            <w:tcW w:w="155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851"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843" w:type="dxa"/>
            <w:shd w:val="clear" w:color="auto" w:fill="auto"/>
          </w:tcPr>
          <w:p w:rsidR="00B03E59" w:rsidRPr="00AC202B"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p>
        </w:tc>
        <w:tc>
          <w:tcPr>
            <w:tcW w:w="1904"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Запьянцева Анастасия Николаевна</w:t>
            </w:r>
          </w:p>
          <w:p w:rsidR="00B03E59" w:rsidRPr="00AC202B" w:rsidRDefault="00B03E59" w:rsidP="00B03E59">
            <w:pPr>
              <w:pStyle w:val="a3"/>
              <w:shd w:val="clear" w:color="auto" w:fill="auto"/>
              <w:ind w:left="0"/>
              <w:jc w:val="left"/>
              <w:rPr>
                <w:color w:val="auto"/>
                <w:sz w:val="24"/>
                <w:szCs w:val="24"/>
              </w:rPr>
            </w:pPr>
            <w:r w:rsidRPr="00CF3C98">
              <w:rPr>
                <w:color w:val="auto"/>
                <w:sz w:val="24"/>
                <w:szCs w:val="24"/>
              </w:rPr>
              <w:t>Сертификат</w:t>
            </w: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r>
              <w:rPr>
                <w:color w:val="auto"/>
                <w:sz w:val="24"/>
                <w:szCs w:val="24"/>
              </w:rPr>
              <w:t>0</w:t>
            </w:r>
          </w:p>
        </w:tc>
      </w:tr>
      <w:tr w:rsidR="00B03E59" w:rsidRPr="001F7866" w:rsidTr="001B2900">
        <w:tc>
          <w:tcPr>
            <w:tcW w:w="2518" w:type="dxa"/>
            <w:shd w:val="clear" w:color="auto" w:fill="auto"/>
          </w:tcPr>
          <w:p w:rsidR="00B03E59" w:rsidRPr="00AC202B" w:rsidRDefault="00B03E59" w:rsidP="007A09ED">
            <w:pPr>
              <w:pStyle w:val="a3"/>
              <w:shd w:val="clear" w:color="auto" w:fill="auto"/>
              <w:ind w:left="0"/>
              <w:jc w:val="left"/>
              <w:rPr>
                <w:color w:val="auto"/>
                <w:sz w:val="24"/>
                <w:szCs w:val="24"/>
              </w:rPr>
            </w:pPr>
            <w:r w:rsidRPr="00AC202B">
              <w:rPr>
                <w:color w:val="auto"/>
              </w:rPr>
              <w:t xml:space="preserve">Южно – Уральский Гражданский форум </w:t>
            </w:r>
            <w:r w:rsidR="007A09ED">
              <w:rPr>
                <w:color w:val="auto"/>
              </w:rPr>
              <w:t>–</w:t>
            </w:r>
            <w:r w:rsidRPr="00AC202B">
              <w:rPr>
                <w:color w:val="auto"/>
              </w:rPr>
              <w:t xml:space="preserve"> 2017</w:t>
            </w:r>
            <w:r w:rsidR="007A09ED">
              <w:rPr>
                <w:color w:val="auto"/>
              </w:rPr>
              <w:t xml:space="preserve"> </w:t>
            </w:r>
            <w:r w:rsidRPr="00AC202B">
              <w:rPr>
                <w:color w:val="auto"/>
              </w:rPr>
              <w:t>Семинар «Как привлечь партнеров на городское благотворительное событие на примере новогодней благотворительной ярмарки Душевный Bazar».</w:t>
            </w:r>
          </w:p>
        </w:tc>
        <w:tc>
          <w:tcPr>
            <w:tcW w:w="1559" w:type="dxa"/>
            <w:shd w:val="clear" w:color="auto" w:fill="auto"/>
          </w:tcPr>
          <w:p w:rsidR="00B03E59" w:rsidRPr="00AC202B" w:rsidRDefault="00B03E59" w:rsidP="00B03E59">
            <w:pPr>
              <w:pStyle w:val="a3"/>
              <w:shd w:val="clear" w:color="auto" w:fill="auto"/>
              <w:ind w:left="0"/>
              <w:jc w:val="left"/>
              <w:rPr>
                <w:b/>
                <w:i/>
                <w:color w:val="auto"/>
                <w:sz w:val="24"/>
                <w:szCs w:val="24"/>
              </w:rPr>
            </w:pPr>
          </w:p>
        </w:tc>
        <w:tc>
          <w:tcPr>
            <w:tcW w:w="851" w:type="dxa"/>
            <w:shd w:val="clear" w:color="auto" w:fill="auto"/>
          </w:tcPr>
          <w:p w:rsidR="00B03E59" w:rsidRPr="00AC202B"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AC202B"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AC202B" w:rsidRDefault="00B03E59" w:rsidP="00B03E59">
            <w:pPr>
              <w:pStyle w:val="a3"/>
              <w:shd w:val="clear" w:color="auto" w:fill="auto"/>
              <w:ind w:left="0"/>
              <w:jc w:val="left"/>
              <w:rPr>
                <w:color w:val="auto"/>
                <w:sz w:val="24"/>
                <w:szCs w:val="24"/>
              </w:rPr>
            </w:pPr>
          </w:p>
        </w:tc>
        <w:tc>
          <w:tcPr>
            <w:tcW w:w="1904" w:type="dxa"/>
            <w:shd w:val="clear" w:color="auto" w:fill="auto"/>
          </w:tcPr>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Запьянцева Анастасия Николаевна</w:t>
            </w:r>
          </w:p>
          <w:p w:rsidR="00B03E59" w:rsidRPr="00AC202B" w:rsidRDefault="00B03E59" w:rsidP="00B03E59">
            <w:pPr>
              <w:pStyle w:val="a3"/>
              <w:shd w:val="clear" w:color="auto" w:fill="auto"/>
              <w:ind w:left="0"/>
              <w:jc w:val="left"/>
              <w:rPr>
                <w:color w:val="auto"/>
                <w:sz w:val="24"/>
                <w:szCs w:val="24"/>
              </w:rPr>
            </w:pPr>
            <w:r w:rsidRPr="00AC202B">
              <w:rPr>
                <w:color w:val="auto"/>
                <w:sz w:val="24"/>
                <w:szCs w:val="24"/>
              </w:rPr>
              <w:t>Сертификат</w:t>
            </w:r>
          </w:p>
        </w:tc>
        <w:tc>
          <w:tcPr>
            <w:tcW w:w="789" w:type="dxa"/>
            <w:shd w:val="clear" w:color="auto" w:fill="auto"/>
          </w:tcPr>
          <w:p w:rsidR="00B03E59" w:rsidRDefault="00B03E59" w:rsidP="00B03E59">
            <w:pPr>
              <w:pStyle w:val="a3"/>
              <w:shd w:val="clear" w:color="auto" w:fill="auto"/>
              <w:ind w:left="0"/>
              <w:jc w:val="left"/>
              <w:rPr>
                <w:color w:val="auto"/>
                <w:sz w:val="24"/>
                <w:szCs w:val="24"/>
              </w:rPr>
            </w:pPr>
            <w:r>
              <w:rPr>
                <w:color w:val="auto"/>
                <w:sz w:val="24"/>
                <w:szCs w:val="24"/>
              </w:rPr>
              <w:t>0</w:t>
            </w:r>
          </w:p>
        </w:tc>
      </w:tr>
      <w:tr w:rsidR="00B03E59" w:rsidRPr="001F7866" w:rsidTr="001B2900">
        <w:tc>
          <w:tcPr>
            <w:tcW w:w="2518" w:type="dxa"/>
            <w:shd w:val="clear" w:color="auto" w:fill="auto"/>
          </w:tcPr>
          <w:p w:rsidR="00B03E59" w:rsidRPr="00CF3C98" w:rsidRDefault="00B03E59" w:rsidP="00B03E59">
            <w:pPr>
              <w:pStyle w:val="a3"/>
              <w:shd w:val="clear" w:color="auto" w:fill="auto"/>
              <w:ind w:left="0"/>
              <w:jc w:val="left"/>
              <w:rPr>
                <w:color w:val="auto"/>
              </w:rPr>
            </w:pPr>
            <w:r w:rsidRPr="00CF3C98">
              <w:rPr>
                <w:color w:val="auto"/>
                <w:sz w:val="24"/>
                <w:szCs w:val="24"/>
              </w:rPr>
              <w:t>Краткосрочное повышение квалификации по программе дополнительного образования «Праздничный календарь режиссера: весна – лето 2017»</w:t>
            </w:r>
          </w:p>
        </w:tc>
        <w:tc>
          <w:tcPr>
            <w:tcW w:w="1559"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851"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1904"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Коротнева Полина Дмитриевна</w:t>
            </w:r>
          </w:p>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Удостоверение № 982105</w:t>
            </w:r>
          </w:p>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Рег. № 1372</w:t>
            </w: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3 500</w:t>
            </w:r>
          </w:p>
        </w:tc>
      </w:tr>
      <w:tr w:rsidR="00B03E59" w:rsidRPr="001F7866" w:rsidTr="001B2900">
        <w:tc>
          <w:tcPr>
            <w:tcW w:w="2518"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Семинар ОГБУК ЧГЦНТ «Сценарий современного праздника»</w:t>
            </w:r>
          </w:p>
        </w:tc>
        <w:tc>
          <w:tcPr>
            <w:tcW w:w="1559"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851"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1904" w:type="dxa"/>
            <w:shd w:val="clear" w:color="auto" w:fill="auto"/>
          </w:tcPr>
          <w:p w:rsidR="00B03E59" w:rsidRPr="00CF3C98" w:rsidRDefault="001B3716" w:rsidP="00B03E59">
            <w:pPr>
              <w:pStyle w:val="a3"/>
              <w:shd w:val="clear" w:color="auto" w:fill="auto"/>
              <w:ind w:left="0"/>
              <w:jc w:val="left"/>
              <w:rPr>
                <w:color w:val="auto"/>
                <w:sz w:val="24"/>
                <w:szCs w:val="24"/>
              </w:rPr>
            </w:pPr>
            <w:r>
              <w:rPr>
                <w:color w:val="auto"/>
                <w:sz w:val="24"/>
                <w:szCs w:val="24"/>
              </w:rPr>
              <w:t>Коротнева П.Д</w:t>
            </w:r>
          </w:p>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Сертификат</w:t>
            </w: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1000</w:t>
            </w:r>
          </w:p>
        </w:tc>
      </w:tr>
      <w:tr w:rsidR="00B03E59" w:rsidRPr="001F7866" w:rsidTr="001B2900">
        <w:tc>
          <w:tcPr>
            <w:tcW w:w="2518"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Семинар «Школа современного волонтера»</w:t>
            </w:r>
          </w:p>
        </w:tc>
        <w:tc>
          <w:tcPr>
            <w:tcW w:w="1559"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851"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1904" w:type="dxa"/>
            <w:shd w:val="clear" w:color="auto" w:fill="auto"/>
          </w:tcPr>
          <w:p w:rsidR="001B3716" w:rsidRDefault="001B3716" w:rsidP="00B03E59">
            <w:pPr>
              <w:pStyle w:val="a3"/>
              <w:shd w:val="clear" w:color="auto" w:fill="auto"/>
              <w:ind w:left="0"/>
              <w:jc w:val="left"/>
              <w:rPr>
                <w:color w:val="auto"/>
                <w:sz w:val="24"/>
                <w:szCs w:val="24"/>
              </w:rPr>
            </w:pPr>
            <w:r>
              <w:rPr>
                <w:color w:val="auto"/>
                <w:sz w:val="24"/>
                <w:szCs w:val="24"/>
              </w:rPr>
              <w:t>Коротнева П.Д.</w:t>
            </w:r>
          </w:p>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Смирнова Е</w:t>
            </w:r>
            <w:r w:rsidR="001B3716">
              <w:rPr>
                <w:color w:val="auto"/>
                <w:sz w:val="24"/>
                <w:szCs w:val="24"/>
              </w:rPr>
              <w:t>.А.</w:t>
            </w:r>
          </w:p>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Сертификат</w:t>
            </w: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0</w:t>
            </w:r>
          </w:p>
        </w:tc>
      </w:tr>
      <w:tr w:rsidR="00B03E59" w:rsidRPr="001F7866" w:rsidTr="001B2900">
        <w:tc>
          <w:tcPr>
            <w:tcW w:w="2518"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Курсы повышения квалификации для художественных руководителей по программе дополнительного профессионального образования «Организация самодеятельного художественного творчества в учреждения культуры культурного типа»</w:t>
            </w:r>
          </w:p>
        </w:tc>
        <w:tc>
          <w:tcPr>
            <w:tcW w:w="1559"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851"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1904"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Калинина Алена Андреевна</w:t>
            </w:r>
          </w:p>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 xml:space="preserve">Удостоверение № </w:t>
            </w:r>
          </w:p>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Рег. № 1019</w:t>
            </w: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r>
              <w:rPr>
                <w:color w:val="auto"/>
                <w:sz w:val="24"/>
                <w:szCs w:val="24"/>
              </w:rPr>
              <w:t>1500</w:t>
            </w:r>
          </w:p>
        </w:tc>
      </w:tr>
      <w:tr w:rsidR="00B03E59" w:rsidRPr="001F7866" w:rsidTr="001B2900">
        <w:tc>
          <w:tcPr>
            <w:tcW w:w="2518" w:type="dxa"/>
            <w:shd w:val="clear" w:color="auto" w:fill="auto"/>
          </w:tcPr>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Семинар «Школа режиссерского мастерства для руководителей любительских театральных коллективов»</w:t>
            </w:r>
          </w:p>
        </w:tc>
        <w:tc>
          <w:tcPr>
            <w:tcW w:w="1559"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851"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1904" w:type="dxa"/>
            <w:shd w:val="clear" w:color="auto" w:fill="auto"/>
          </w:tcPr>
          <w:p w:rsidR="00B03E59" w:rsidRPr="00CF3C98" w:rsidRDefault="00B03E59" w:rsidP="00B03E59">
            <w:pPr>
              <w:pStyle w:val="a3"/>
              <w:rPr>
                <w:color w:val="auto"/>
                <w:sz w:val="24"/>
                <w:szCs w:val="24"/>
              </w:rPr>
            </w:pPr>
            <w:r w:rsidRPr="00CF3C98">
              <w:rPr>
                <w:color w:val="auto"/>
                <w:sz w:val="24"/>
                <w:szCs w:val="24"/>
              </w:rPr>
              <w:t>Грознецких Лидия Ивановна</w:t>
            </w:r>
          </w:p>
          <w:p w:rsidR="00B03E59" w:rsidRPr="00CF3C98" w:rsidRDefault="00B03E59" w:rsidP="00B03E59">
            <w:pPr>
              <w:pStyle w:val="a3"/>
              <w:shd w:val="clear" w:color="auto" w:fill="auto"/>
              <w:ind w:left="0"/>
              <w:jc w:val="left"/>
              <w:rPr>
                <w:color w:val="auto"/>
                <w:sz w:val="24"/>
                <w:szCs w:val="24"/>
              </w:rPr>
            </w:pPr>
            <w:r w:rsidRPr="00CF3C98">
              <w:rPr>
                <w:color w:val="auto"/>
                <w:sz w:val="24"/>
                <w:szCs w:val="24"/>
              </w:rPr>
              <w:t>Справка об участии в работе семинара</w:t>
            </w: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r>
              <w:rPr>
                <w:color w:val="auto"/>
                <w:sz w:val="24"/>
                <w:szCs w:val="24"/>
              </w:rPr>
              <w:t>0</w:t>
            </w:r>
          </w:p>
        </w:tc>
      </w:tr>
      <w:tr w:rsidR="00B03E59" w:rsidRPr="001F7866" w:rsidTr="001B2900">
        <w:tc>
          <w:tcPr>
            <w:tcW w:w="2518" w:type="dxa"/>
            <w:shd w:val="clear" w:color="auto" w:fill="auto"/>
          </w:tcPr>
          <w:p w:rsidR="00B03E59" w:rsidRPr="00CF3C98" w:rsidRDefault="00A862D4" w:rsidP="00B03E59">
            <w:pPr>
              <w:pStyle w:val="a3"/>
              <w:shd w:val="clear" w:color="auto" w:fill="auto"/>
              <w:ind w:left="0"/>
              <w:jc w:val="left"/>
              <w:rPr>
                <w:color w:val="auto"/>
                <w:sz w:val="24"/>
                <w:szCs w:val="24"/>
              </w:rPr>
            </w:pPr>
            <w:r>
              <w:rPr>
                <w:color w:val="auto"/>
                <w:sz w:val="24"/>
                <w:szCs w:val="24"/>
              </w:rPr>
              <w:t xml:space="preserve">Обучение </w:t>
            </w:r>
            <w:r w:rsidR="001B3716">
              <w:rPr>
                <w:color w:val="auto"/>
                <w:sz w:val="24"/>
                <w:szCs w:val="24"/>
              </w:rPr>
              <w:t>по звукорежиссуре (1 сессия)</w:t>
            </w:r>
          </w:p>
        </w:tc>
        <w:tc>
          <w:tcPr>
            <w:tcW w:w="1559"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851" w:type="dxa"/>
            <w:shd w:val="clear" w:color="auto" w:fill="auto"/>
          </w:tcPr>
          <w:p w:rsidR="00B03E59" w:rsidRPr="00CF3C98"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CF3C98" w:rsidRDefault="00B03E59" w:rsidP="00B03E59">
            <w:pPr>
              <w:pStyle w:val="a3"/>
              <w:shd w:val="clear" w:color="auto" w:fill="auto"/>
              <w:ind w:left="0"/>
              <w:jc w:val="left"/>
              <w:rPr>
                <w:color w:val="auto"/>
                <w:sz w:val="24"/>
                <w:szCs w:val="24"/>
              </w:rPr>
            </w:pPr>
          </w:p>
        </w:tc>
        <w:tc>
          <w:tcPr>
            <w:tcW w:w="1904" w:type="dxa"/>
            <w:shd w:val="clear" w:color="auto" w:fill="auto"/>
          </w:tcPr>
          <w:p w:rsidR="00B03E59" w:rsidRDefault="001B3716" w:rsidP="00B03E59">
            <w:pPr>
              <w:pStyle w:val="a3"/>
              <w:shd w:val="clear" w:color="auto" w:fill="auto"/>
              <w:ind w:left="0"/>
              <w:jc w:val="left"/>
              <w:rPr>
                <w:color w:val="auto"/>
                <w:sz w:val="24"/>
                <w:szCs w:val="24"/>
              </w:rPr>
            </w:pPr>
            <w:r>
              <w:rPr>
                <w:color w:val="auto"/>
                <w:sz w:val="24"/>
                <w:szCs w:val="24"/>
              </w:rPr>
              <w:t>Звукорежиссер</w:t>
            </w:r>
          </w:p>
          <w:p w:rsidR="001B3716" w:rsidRPr="00CF3C98" w:rsidRDefault="001B3716" w:rsidP="00B03E59">
            <w:pPr>
              <w:pStyle w:val="a3"/>
              <w:shd w:val="clear" w:color="auto" w:fill="auto"/>
              <w:ind w:left="0"/>
              <w:jc w:val="left"/>
              <w:rPr>
                <w:color w:val="auto"/>
                <w:sz w:val="24"/>
                <w:szCs w:val="24"/>
              </w:rPr>
            </w:pPr>
            <w:r>
              <w:rPr>
                <w:color w:val="auto"/>
                <w:sz w:val="24"/>
                <w:szCs w:val="24"/>
              </w:rPr>
              <w:t>Жалдак А.Н.</w:t>
            </w:r>
          </w:p>
        </w:tc>
        <w:tc>
          <w:tcPr>
            <w:tcW w:w="789" w:type="dxa"/>
            <w:shd w:val="clear" w:color="auto" w:fill="auto"/>
          </w:tcPr>
          <w:p w:rsidR="00B03E59" w:rsidRPr="00CF3C98" w:rsidRDefault="001B3716" w:rsidP="00B03E59">
            <w:pPr>
              <w:pStyle w:val="a3"/>
              <w:shd w:val="clear" w:color="auto" w:fill="auto"/>
              <w:ind w:left="0"/>
              <w:jc w:val="left"/>
              <w:rPr>
                <w:color w:val="auto"/>
                <w:sz w:val="24"/>
                <w:szCs w:val="24"/>
              </w:rPr>
            </w:pPr>
            <w:r>
              <w:rPr>
                <w:color w:val="auto"/>
                <w:sz w:val="24"/>
                <w:szCs w:val="24"/>
              </w:rPr>
              <w:t>0</w:t>
            </w:r>
          </w:p>
        </w:tc>
      </w:tr>
      <w:tr w:rsidR="00B03E59" w:rsidRPr="001F7866" w:rsidTr="001B2900">
        <w:tc>
          <w:tcPr>
            <w:tcW w:w="2518"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Количество мероприятий (курсов, семинаров, мастер – классов)</w:t>
            </w:r>
          </w:p>
        </w:tc>
        <w:tc>
          <w:tcPr>
            <w:tcW w:w="1559" w:type="dxa"/>
            <w:shd w:val="clear" w:color="auto" w:fill="auto"/>
          </w:tcPr>
          <w:p w:rsidR="00B03E59" w:rsidRPr="00AC202B" w:rsidRDefault="00B03E59" w:rsidP="00B03E59">
            <w:pPr>
              <w:pStyle w:val="a3"/>
              <w:shd w:val="clear" w:color="auto" w:fill="auto"/>
              <w:ind w:left="0"/>
              <w:jc w:val="left"/>
              <w:rPr>
                <w:b/>
                <w:i/>
                <w:color w:val="auto"/>
                <w:sz w:val="24"/>
                <w:szCs w:val="24"/>
              </w:rPr>
            </w:pPr>
            <w:r w:rsidRPr="00AC202B">
              <w:rPr>
                <w:b/>
                <w:i/>
                <w:color w:val="auto"/>
                <w:sz w:val="24"/>
                <w:szCs w:val="24"/>
              </w:rPr>
              <w:t>4</w:t>
            </w:r>
          </w:p>
        </w:tc>
        <w:tc>
          <w:tcPr>
            <w:tcW w:w="851" w:type="dxa"/>
            <w:shd w:val="clear" w:color="auto" w:fill="auto"/>
          </w:tcPr>
          <w:p w:rsidR="00B03E59" w:rsidRPr="00AC202B"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AC202B" w:rsidRDefault="00B03E59" w:rsidP="00B03E59">
            <w:pPr>
              <w:pStyle w:val="a3"/>
              <w:shd w:val="clear" w:color="auto" w:fill="auto"/>
              <w:ind w:left="0"/>
              <w:jc w:val="left"/>
              <w:rPr>
                <w:b/>
                <w:i/>
                <w:color w:val="auto"/>
                <w:sz w:val="24"/>
                <w:szCs w:val="24"/>
              </w:rPr>
            </w:pPr>
            <w:r w:rsidRPr="00AC202B">
              <w:rPr>
                <w:b/>
                <w:i/>
                <w:color w:val="auto"/>
                <w:sz w:val="24"/>
                <w:szCs w:val="24"/>
              </w:rPr>
              <w:t>15</w:t>
            </w:r>
          </w:p>
        </w:tc>
        <w:tc>
          <w:tcPr>
            <w:tcW w:w="78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904" w:type="dxa"/>
            <w:shd w:val="clear" w:color="auto" w:fill="auto"/>
          </w:tcPr>
          <w:p w:rsidR="00B03E59" w:rsidRPr="001F7866" w:rsidRDefault="00B03E59" w:rsidP="00B03E59">
            <w:pPr>
              <w:pStyle w:val="a3"/>
              <w:shd w:val="clear" w:color="auto" w:fill="auto"/>
              <w:ind w:left="0"/>
              <w:jc w:val="left"/>
              <w:rPr>
                <w:color w:val="auto"/>
                <w:sz w:val="24"/>
                <w:szCs w:val="24"/>
                <w:highlight w:val="yellow"/>
              </w:rPr>
            </w:pPr>
          </w:p>
        </w:tc>
        <w:tc>
          <w:tcPr>
            <w:tcW w:w="789" w:type="dxa"/>
            <w:shd w:val="clear" w:color="auto" w:fill="auto"/>
          </w:tcPr>
          <w:p w:rsidR="00B03E59" w:rsidRPr="001B3716" w:rsidRDefault="001B3716" w:rsidP="00B03E59">
            <w:pPr>
              <w:pStyle w:val="a3"/>
              <w:shd w:val="clear" w:color="auto" w:fill="auto"/>
              <w:ind w:left="0"/>
              <w:jc w:val="left"/>
              <w:rPr>
                <w:b/>
                <w:color w:val="auto"/>
                <w:sz w:val="24"/>
                <w:szCs w:val="24"/>
                <w:highlight w:val="yellow"/>
              </w:rPr>
            </w:pPr>
            <w:r w:rsidRPr="001B3716">
              <w:rPr>
                <w:b/>
                <w:color w:val="auto"/>
                <w:sz w:val="24"/>
                <w:szCs w:val="24"/>
              </w:rPr>
              <w:t>13</w:t>
            </w:r>
          </w:p>
        </w:tc>
      </w:tr>
      <w:tr w:rsidR="00B03E59" w:rsidRPr="003417A7" w:rsidTr="001B2900">
        <w:tc>
          <w:tcPr>
            <w:tcW w:w="2518" w:type="dxa"/>
            <w:shd w:val="clear" w:color="auto" w:fill="auto"/>
          </w:tcPr>
          <w:p w:rsidR="00B03E59" w:rsidRPr="00AC202B" w:rsidRDefault="00B03E59" w:rsidP="00B03E59">
            <w:pPr>
              <w:pStyle w:val="a3"/>
              <w:shd w:val="clear" w:color="auto" w:fill="auto"/>
              <w:suppressAutoHyphens/>
              <w:ind w:left="0"/>
              <w:jc w:val="left"/>
              <w:rPr>
                <w:color w:val="auto"/>
                <w:sz w:val="24"/>
                <w:szCs w:val="24"/>
              </w:rPr>
            </w:pPr>
            <w:r w:rsidRPr="00AC202B">
              <w:rPr>
                <w:color w:val="auto"/>
                <w:sz w:val="24"/>
                <w:szCs w:val="24"/>
              </w:rPr>
              <w:t>Количество сотрудников чел.</w:t>
            </w:r>
          </w:p>
        </w:tc>
        <w:tc>
          <w:tcPr>
            <w:tcW w:w="1559" w:type="dxa"/>
            <w:shd w:val="clear" w:color="auto" w:fill="auto"/>
          </w:tcPr>
          <w:p w:rsidR="00B03E59" w:rsidRPr="00AC202B" w:rsidRDefault="00B03E59" w:rsidP="00B03E59">
            <w:pPr>
              <w:pStyle w:val="a3"/>
              <w:shd w:val="clear" w:color="auto" w:fill="auto"/>
              <w:ind w:left="0"/>
              <w:jc w:val="left"/>
              <w:rPr>
                <w:b/>
                <w:i/>
                <w:color w:val="auto"/>
                <w:sz w:val="24"/>
                <w:szCs w:val="24"/>
              </w:rPr>
            </w:pPr>
            <w:r w:rsidRPr="00AC202B">
              <w:rPr>
                <w:b/>
                <w:i/>
                <w:color w:val="auto"/>
                <w:sz w:val="24"/>
                <w:szCs w:val="24"/>
              </w:rPr>
              <w:t>2</w:t>
            </w:r>
          </w:p>
        </w:tc>
        <w:tc>
          <w:tcPr>
            <w:tcW w:w="851" w:type="dxa"/>
            <w:shd w:val="clear" w:color="auto" w:fill="auto"/>
          </w:tcPr>
          <w:p w:rsidR="00B03E59" w:rsidRPr="00AC202B" w:rsidRDefault="00B03E59" w:rsidP="00B03E59">
            <w:pPr>
              <w:pStyle w:val="a3"/>
              <w:shd w:val="clear" w:color="auto" w:fill="auto"/>
              <w:ind w:left="0"/>
              <w:jc w:val="left"/>
              <w:rPr>
                <w:b/>
                <w:i/>
                <w:color w:val="auto"/>
                <w:sz w:val="24"/>
                <w:szCs w:val="24"/>
              </w:rPr>
            </w:pPr>
          </w:p>
        </w:tc>
        <w:tc>
          <w:tcPr>
            <w:tcW w:w="1843" w:type="dxa"/>
            <w:shd w:val="clear" w:color="auto" w:fill="auto"/>
          </w:tcPr>
          <w:p w:rsidR="00B03E59" w:rsidRPr="00AC202B" w:rsidRDefault="00B03E59" w:rsidP="00B03E59">
            <w:pPr>
              <w:pStyle w:val="a3"/>
              <w:shd w:val="clear" w:color="auto" w:fill="auto"/>
              <w:ind w:left="0"/>
              <w:jc w:val="left"/>
              <w:rPr>
                <w:b/>
                <w:i/>
                <w:color w:val="auto"/>
                <w:sz w:val="24"/>
                <w:szCs w:val="24"/>
              </w:rPr>
            </w:pPr>
            <w:r w:rsidRPr="00AC202B">
              <w:rPr>
                <w:b/>
                <w:i/>
                <w:color w:val="auto"/>
                <w:sz w:val="24"/>
                <w:szCs w:val="24"/>
              </w:rPr>
              <w:t>11</w:t>
            </w:r>
          </w:p>
        </w:tc>
        <w:tc>
          <w:tcPr>
            <w:tcW w:w="789" w:type="dxa"/>
            <w:shd w:val="clear" w:color="auto" w:fill="auto"/>
          </w:tcPr>
          <w:p w:rsidR="00B03E59" w:rsidRPr="001F7866" w:rsidRDefault="00B03E59" w:rsidP="00B03E59">
            <w:pPr>
              <w:pStyle w:val="a3"/>
              <w:shd w:val="clear" w:color="auto" w:fill="auto"/>
              <w:ind w:left="0"/>
              <w:jc w:val="left"/>
              <w:rPr>
                <w:b/>
                <w:i/>
                <w:color w:val="auto"/>
                <w:sz w:val="24"/>
                <w:szCs w:val="24"/>
                <w:highlight w:val="yellow"/>
              </w:rPr>
            </w:pPr>
          </w:p>
        </w:tc>
        <w:tc>
          <w:tcPr>
            <w:tcW w:w="1904" w:type="dxa"/>
            <w:shd w:val="clear" w:color="auto" w:fill="auto"/>
          </w:tcPr>
          <w:p w:rsidR="00B03E59" w:rsidRPr="00741EC9" w:rsidRDefault="00B03E59" w:rsidP="00B03E59">
            <w:pPr>
              <w:pStyle w:val="a3"/>
              <w:shd w:val="clear" w:color="auto" w:fill="auto"/>
              <w:ind w:left="0"/>
              <w:jc w:val="left"/>
              <w:rPr>
                <w:color w:val="auto"/>
                <w:sz w:val="24"/>
                <w:szCs w:val="24"/>
              </w:rPr>
            </w:pPr>
          </w:p>
        </w:tc>
        <w:tc>
          <w:tcPr>
            <w:tcW w:w="789" w:type="dxa"/>
            <w:shd w:val="clear" w:color="auto" w:fill="auto"/>
          </w:tcPr>
          <w:p w:rsidR="00B03E59" w:rsidRPr="001B3716" w:rsidRDefault="001B3716" w:rsidP="00B03E59">
            <w:pPr>
              <w:pStyle w:val="a3"/>
              <w:shd w:val="clear" w:color="auto" w:fill="auto"/>
              <w:ind w:left="0"/>
              <w:jc w:val="left"/>
              <w:rPr>
                <w:b/>
                <w:color w:val="auto"/>
                <w:sz w:val="24"/>
                <w:szCs w:val="24"/>
              </w:rPr>
            </w:pPr>
            <w:r w:rsidRPr="001B3716">
              <w:rPr>
                <w:b/>
                <w:color w:val="auto"/>
                <w:sz w:val="24"/>
                <w:szCs w:val="24"/>
              </w:rPr>
              <w:t>10</w:t>
            </w:r>
          </w:p>
        </w:tc>
      </w:tr>
    </w:tbl>
    <w:p w:rsidR="00A93CBD" w:rsidRDefault="00A93CBD" w:rsidP="00C82B91">
      <w:pPr>
        <w:pStyle w:val="a3"/>
        <w:shd w:val="clear" w:color="auto" w:fill="auto"/>
        <w:ind w:left="0"/>
        <w:jc w:val="left"/>
        <w:rPr>
          <w:b/>
          <w:i/>
          <w:color w:val="auto"/>
          <w:sz w:val="24"/>
          <w:szCs w:val="24"/>
        </w:rPr>
      </w:pPr>
    </w:p>
    <w:p w:rsidR="00C82B91" w:rsidRPr="001B3716" w:rsidRDefault="00C82B91" w:rsidP="00C82B91">
      <w:pPr>
        <w:pStyle w:val="a3"/>
        <w:shd w:val="clear" w:color="auto" w:fill="auto"/>
        <w:ind w:left="0"/>
        <w:jc w:val="left"/>
        <w:rPr>
          <w:sz w:val="24"/>
          <w:szCs w:val="24"/>
        </w:rPr>
      </w:pPr>
      <w:r w:rsidRPr="001B3716">
        <w:rPr>
          <w:color w:val="auto"/>
          <w:sz w:val="24"/>
          <w:szCs w:val="24"/>
        </w:rPr>
        <w:t xml:space="preserve">* </w:t>
      </w:r>
      <w:r w:rsidRPr="001B3716">
        <w:rPr>
          <w:sz w:val="24"/>
          <w:szCs w:val="24"/>
        </w:rPr>
        <w:t>Чтобы держать высокий уровень обслуживания населения, специалисты ДК постоянно повышают свой культурный уровень, путем анализа работы, перенятия опыта у специалистов других учреждений,  черпая знания из методических пособий.</w:t>
      </w:r>
    </w:p>
    <w:p w:rsidR="00C82B91" w:rsidRPr="001B3716" w:rsidRDefault="00C82B91" w:rsidP="00C82B91">
      <w:pPr>
        <w:spacing w:before="100" w:beforeAutospacing="1" w:after="100" w:afterAutospacing="1"/>
      </w:pPr>
      <w:r w:rsidRPr="001B3716">
        <w:t>В системе повышение квалификации кадров особое место принадлежит участию в конкурсах, фестивалях разного уровня.  Подобные соревнования — не только возможность  продемонстрировать свои знания и навыки,  но и полет в творчестве, стимул к дальнейшему совершенствованию.</w:t>
      </w:r>
    </w:p>
    <w:p w:rsidR="00C82B91" w:rsidRPr="001B3716" w:rsidRDefault="00C82B91" w:rsidP="00C82B91">
      <w:pPr>
        <w:spacing w:before="100" w:beforeAutospacing="1" w:after="100" w:afterAutospacing="1"/>
      </w:pPr>
      <w:r w:rsidRPr="001B3716">
        <w:t>В целом сотрудники ДК удовлетворены работой, любят ее, находят здесь возможность профессиональной реализации и расстаются с работой только в случае перемены места жительства. Администрация изыскивает средства  для ежегодного поощрения наиболее активных и творческих работников  по итогам года. Создана и успешно применяется система  социальной защиты коллектива: материальная помощь, соц. пакет.</w:t>
      </w:r>
    </w:p>
    <w:p w:rsidR="00C82B91" w:rsidRPr="001B3716" w:rsidRDefault="00C82B91" w:rsidP="00C82B91">
      <w:pPr>
        <w:pStyle w:val="a3"/>
        <w:shd w:val="clear" w:color="auto" w:fill="auto"/>
        <w:ind w:left="0"/>
        <w:jc w:val="left"/>
        <w:rPr>
          <w:b/>
          <w:color w:val="auto"/>
          <w:sz w:val="24"/>
          <w:szCs w:val="24"/>
        </w:rPr>
      </w:pPr>
      <w:r w:rsidRPr="001B3716">
        <w:rPr>
          <w:b/>
          <w:color w:val="auto"/>
          <w:sz w:val="24"/>
          <w:szCs w:val="24"/>
        </w:rPr>
        <w:t>Меры по привлечению и закреплению молодых специалистов в учреждениях культуры.</w:t>
      </w:r>
    </w:p>
    <w:p w:rsidR="00C82B91" w:rsidRDefault="00C82B91" w:rsidP="00C82B91">
      <w:pPr>
        <w:pStyle w:val="a3"/>
        <w:shd w:val="clear" w:color="auto" w:fill="auto"/>
        <w:ind w:left="0"/>
        <w:jc w:val="left"/>
        <w:rPr>
          <w:color w:val="auto"/>
          <w:sz w:val="24"/>
          <w:szCs w:val="24"/>
        </w:rPr>
      </w:pPr>
      <w:r w:rsidRPr="001B3716">
        <w:rPr>
          <w:color w:val="auto"/>
          <w:sz w:val="24"/>
          <w:szCs w:val="24"/>
        </w:rPr>
        <w:t>Для привлечения и закрепления молодых специалистов в учреждении предусмотрены  стимулирующие выплаты  и премии, согласно Положения по оплате труда работников МКУ ДК им. АС. Пушкина, размере, порядке и условиях применения стимулирующих и компенсационных выплат (доплат, надбавок, премий и других выплат)</w:t>
      </w:r>
    </w:p>
    <w:p w:rsidR="001B3716" w:rsidRDefault="001B3716" w:rsidP="00C82B91">
      <w:pPr>
        <w:pStyle w:val="a3"/>
        <w:shd w:val="clear" w:color="auto" w:fill="auto"/>
        <w:ind w:left="0"/>
        <w:jc w:val="left"/>
        <w:rPr>
          <w:color w:val="auto"/>
          <w:sz w:val="24"/>
          <w:szCs w:val="24"/>
        </w:rPr>
      </w:pPr>
    </w:p>
    <w:p w:rsidR="001B3716" w:rsidRDefault="001B3716" w:rsidP="00C82B91">
      <w:pPr>
        <w:pStyle w:val="a3"/>
        <w:shd w:val="clear" w:color="auto" w:fill="auto"/>
        <w:ind w:left="0"/>
        <w:jc w:val="left"/>
        <w:rPr>
          <w:color w:val="auto"/>
          <w:sz w:val="24"/>
          <w:szCs w:val="24"/>
        </w:rPr>
      </w:pPr>
    </w:p>
    <w:p w:rsidR="008956F0" w:rsidRPr="00741EC9" w:rsidRDefault="008956F0" w:rsidP="00E41ABF">
      <w:pPr>
        <w:numPr>
          <w:ilvl w:val="0"/>
          <w:numId w:val="34"/>
        </w:numPr>
        <w:spacing w:line="276" w:lineRule="auto"/>
        <w:ind w:left="360"/>
        <w:jc w:val="both"/>
        <w:rPr>
          <w:b/>
        </w:rPr>
      </w:pPr>
      <w:r w:rsidRPr="00741EC9">
        <w:rPr>
          <w:b/>
        </w:rPr>
        <w:t>Анализ финансово – хозяйственной деятельности.</w:t>
      </w:r>
    </w:p>
    <w:p w:rsidR="0026335C" w:rsidRPr="001817AC" w:rsidRDefault="0026335C" w:rsidP="0026335C">
      <w:pPr>
        <w:outlineLvl w:val="0"/>
        <w:rPr>
          <w:b/>
          <w:i/>
          <w:color w:val="000000"/>
          <w:shd w:val="clear" w:color="auto" w:fill="FFFFFF"/>
        </w:rPr>
      </w:pPr>
      <w:r w:rsidRPr="001817AC">
        <w:rPr>
          <w:b/>
          <w:i/>
        </w:rPr>
        <w:t xml:space="preserve">  Сравнительная таблица по </w:t>
      </w:r>
      <w:r w:rsidRPr="001817AC">
        <w:rPr>
          <w:b/>
          <w:i/>
          <w:color w:val="000000"/>
          <w:shd w:val="clear" w:color="auto" w:fill="FFFFFF"/>
        </w:rPr>
        <w:t>объемам потребления коммунальных услуг.</w:t>
      </w:r>
    </w:p>
    <w:p w:rsidR="0026335C" w:rsidRPr="001817AC" w:rsidRDefault="0026335C" w:rsidP="0026335C">
      <w:pPr>
        <w:outlineLvl w:val="0"/>
        <w:rPr>
          <w:b/>
          <w:i/>
          <w:color w:val="000000"/>
          <w:shd w:val="clear" w:color="auto" w:fill="FFFFFF"/>
        </w:rPr>
      </w:pPr>
    </w:p>
    <w:tbl>
      <w:tblPr>
        <w:tblW w:w="93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A0"/>
      </w:tblPr>
      <w:tblGrid>
        <w:gridCol w:w="1384"/>
        <w:gridCol w:w="851"/>
        <w:gridCol w:w="1134"/>
        <w:gridCol w:w="992"/>
        <w:gridCol w:w="1417"/>
        <w:gridCol w:w="1418"/>
        <w:gridCol w:w="1134"/>
        <w:gridCol w:w="1061"/>
      </w:tblGrid>
      <w:tr w:rsidR="00592307" w:rsidRPr="00970D1B" w:rsidTr="00EE6C3C">
        <w:trPr>
          <w:trHeight w:val="217"/>
        </w:trPr>
        <w:tc>
          <w:tcPr>
            <w:tcW w:w="1384" w:type="dxa"/>
          </w:tcPr>
          <w:p w:rsidR="00592307" w:rsidRPr="00970D1B" w:rsidRDefault="00592307" w:rsidP="00587FEC">
            <w:pPr>
              <w:suppressAutoHyphens/>
              <w:jc w:val="center"/>
              <w:outlineLvl w:val="0"/>
              <w:rPr>
                <w:b/>
                <w:i/>
                <w:color w:val="000000"/>
                <w:sz w:val="22"/>
                <w:szCs w:val="22"/>
                <w:shd w:val="clear" w:color="auto" w:fill="FFFFFF"/>
              </w:rPr>
            </w:pPr>
          </w:p>
        </w:tc>
        <w:tc>
          <w:tcPr>
            <w:tcW w:w="1985" w:type="dxa"/>
            <w:gridSpan w:val="2"/>
          </w:tcPr>
          <w:p w:rsidR="00592307" w:rsidRPr="00970D1B" w:rsidRDefault="00EE6C3C" w:rsidP="00587FEC">
            <w:pPr>
              <w:suppressAutoHyphens/>
              <w:jc w:val="center"/>
              <w:outlineLvl w:val="0"/>
              <w:rPr>
                <w:b/>
                <w:i/>
                <w:color w:val="000000"/>
                <w:sz w:val="22"/>
                <w:szCs w:val="22"/>
                <w:shd w:val="clear" w:color="auto" w:fill="FFFFFF"/>
              </w:rPr>
            </w:pPr>
            <w:r>
              <w:rPr>
                <w:b/>
                <w:i/>
                <w:color w:val="000000"/>
                <w:sz w:val="22"/>
                <w:szCs w:val="22"/>
                <w:shd w:val="clear" w:color="auto" w:fill="FFFFFF"/>
              </w:rPr>
              <w:t>2015</w:t>
            </w:r>
            <w:r w:rsidR="00592307" w:rsidRPr="00970D1B">
              <w:rPr>
                <w:b/>
                <w:i/>
                <w:color w:val="000000"/>
                <w:sz w:val="22"/>
                <w:szCs w:val="22"/>
                <w:shd w:val="clear" w:color="auto" w:fill="FFFFFF"/>
              </w:rPr>
              <w:t>г.</w:t>
            </w:r>
          </w:p>
        </w:tc>
        <w:tc>
          <w:tcPr>
            <w:tcW w:w="2409" w:type="dxa"/>
            <w:gridSpan w:val="2"/>
          </w:tcPr>
          <w:p w:rsidR="00592307" w:rsidRPr="00970D1B" w:rsidRDefault="00EE6C3C" w:rsidP="00587FEC">
            <w:pPr>
              <w:suppressAutoHyphens/>
              <w:jc w:val="center"/>
              <w:outlineLvl w:val="0"/>
              <w:rPr>
                <w:b/>
                <w:i/>
                <w:color w:val="000000"/>
                <w:sz w:val="22"/>
                <w:szCs w:val="22"/>
                <w:shd w:val="clear" w:color="auto" w:fill="FFFFFF"/>
              </w:rPr>
            </w:pPr>
            <w:r>
              <w:rPr>
                <w:b/>
                <w:i/>
                <w:color w:val="000000"/>
                <w:sz w:val="22"/>
                <w:szCs w:val="22"/>
                <w:shd w:val="clear" w:color="auto" w:fill="FFFFFF"/>
              </w:rPr>
              <w:t>2016</w:t>
            </w:r>
            <w:r w:rsidR="00592307" w:rsidRPr="00970D1B">
              <w:rPr>
                <w:b/>
                <w:i/>
                <w:color w:val="000000"/>
                <w:sz w:val="22"/>
                <w:szCs w:val="22"/>
                <w:shd w:val="clear" w:color="auto" w:fill="FFFFFF"/>
              </w:rPr>
              <w:t>г.</w:t>
            </w:r>
          </w:p>
        </w:tc>
        <w:tc>
          <w:tcPr>
            <w:tcW w:w="2552" w:type="dxa"/>
            <w:gridSpan w:val="2"/>
          </w:tcPr>
          <w:p w:rsidR="00592307" w:rsidRPr="00970D1B" w:rsidRDefault="00EE6C3C" w:rsidP="00587FEC">
            <w:pPr>
              <w:suppressAutoHyphens/>
              <w:jc w:val="center"/>
              <w:outlineLvl w:val="0"/>
              <w:rPr>
                <w:b/>
                <w:i/>
                <w:color w:val="000000"/>
                <w:sz w:val="22"/>
                <w:szCs w:val="22"/>
                <w:shd w:val="clear" w:color="auto" w:fill="FFFFFF"/>
              </w:rPr>
            </w:pPr>
            <w:r>
              <w:rPr>
                <w:b/>
                <w:i/>
                <w:color w:val="000000"/>
                <w:sz w:val="22"/>
                <w:szCs w:val="22"/>
                <w:shd w:val="clear" w:color="auto" w:fill="FFFFFF"/>
              </w:rPr>
              <w:t>2017</w:t>
            </w:r>
            <w:r w:rsidR="00592307" w:rsidRPr="00970D1B">
              <w:rPr>
                <w:b/>
                <w:i/>
                <w:color w:val="000000"/>
                <w:sz w:val="22"/>
                <w:szCs w:val="22"/>
                <w:shd w:val="clear" w:color="auto" w:fill="FFFFFF"/>
              </w:rPr>
              <w:t>г.</w:t>
            </w:r>
          </w:p>
        </w:tc>
        <w:tc>
          <w:tcPr>
            <w:tcW w:w="1061" w:type="dxa"/>
          </w:tcPr>
          <w:p w:rsidR="00592307" w:rsidRPr="00970D1B" w:rsidRDefault="00592307" w:rsidP="00587FEC">
            <w:pPr>
              <w:suppressAutoHyphens/>
              <w:jc w:val="center"/>
              <w:outlineLvl w:val="0"/>
              <w:rPr>
                <w:b/>
                <w:i/>
                <w:color w:val="000000"/>
                <w:sz w:val="22"/>
                <w:szCs w:val="22"/>
                <w:shd w:val="clear" w:color="auto" w:fill="FFFFFF"/>
              </w:rPr>
            </w:pPr>
            <w:r w:rsidRPr="00970D1B">
              <w:rPr>
                <w:b/>
                <w:i/>
                <w:color w:val="000000"/>
                <w:sz w:val="22"/>
                <w:szCs w:val="22"/>
                <w:shd w:val="clear" w:color="auto" w:fill="FFFFFF"/>
              </w:rPr>
              <w:t>Экономия</w:t>
            </w:r>
          </w:p>
        </w:tc>
      </w:tr>
      <w:tr w:rsidR="00592307" w:rsidRPr="00970D1B" w:rsidTr="00EE6C3C">
        <w:trPr>
          <w:trHeight w:val="669"/>
        </w:trPr>
        <w:tc>
          <w:tcPr>
            <w:tcW w:w="1384" w:type="dxa"/>
          </w:tcPr>
          <w:p w:rsidR="00592307" w:rsidRPr="00970D1B" w:rsidRDefault="00592307" w:rsidP="00592307">
            <w:pPr>
              <w:suppressAutoHyphens/>
              <w:jc w:val="center"/>
              <w:outlineLvl w:val="0"/>
              <w:rPr>
                <w:b/>
                <w:i/>
                <w:color w:val="000000"/>
                <w:sz w:val="22"/>
                <w:szCs w:val="22"/>
                <w:shd w:val="clear" w:color="auto" w:fill="FFFFFF"/>
              </w:rPr>
            </w:pPr>
          </w:p>
        </w:tc>
        <w:tc>
          <w:tcPr>
            <w:tcW w:w="851" w:type="dxa"/>
          </w:tcPr>
          <w:p w:rsidR="00592307" w:rsidRPr="00970D1B" w:rsidRDefault="00592307" w:rsidP="00592307">
            <w:pPr>
              <w:suppressAutoHyphens/>
              <w:jc w:val="center"/>
              <w:rPr>
                <w:b/>
                <w:i/>
                <w:sz w:val="22"/>
                <w:szCs w:val="22"/>
              </w:rPr>
            </w:pPr>
            <w:r w:rsidRPr="00970D1B">
              <w:rPr>
                <w:b/>
                <w:i/>
                <w:sz w:val="22"/>
                <w:szCs w:val="22"/>
              </w:rPr>
              <w:t>Потребление</w:t>
            </w:r>
          </w:p>
        </w:tc>
        <w:tc>
          <w:tcPr>
            <w:tcW w:w="1134" w:type="dxa"/>
          </w:tcPr>
          <w:p w:rsidR="00592307" w:rsidRPr="00970D1B" w:rsidRDefault="00592307" w:rsidP="00592307">
            <w:pPr>
              <w:suppressAutoHyphens/>
              <w:outlineLvl w:val="0"/>
              <w:rPr>
                <w:b/>
                <w:i/>
                <w:color w:val="000000"/>
                <w:sz w:val="22"/>
                <w:szCs w:val="22"/>
                <w:shd w:val="clear" w:color="auto" w:fill="FFFFFF"/>
              </w:rPr>
            </w:pPr>
            <w:r w:rsidRPr="00970D1B">
              <w:rPr>
                <w:b/>
                <w:i/>
                <w:color w:val="000000"/>
                <w:sz w:val="22"/>
                <w:szCs w:val="22"/>
                <w:shd w:val="clear" w:color="auto" w:fill="FFFFFF"/>
              </w:rPr>
              <w:t>Сумма/ тыс. руб.</w:t>
            </w:r>
          </w:p>
        </w:tc>
        <w:tc>
          <w:tcPr>
            <w:tcW w:w="992" w:type="dxa"/>
          </w:tcPr>
          <w:p w:rsidR="00592307" w:rsidRPr="00EE6C3C" w:rsidRDefault="00592307" w:rsidP="00592307">
            <w:pPr>
              <w:suppressAutoHyphens/>
              <w:jc w:val="center"/>
              <w:outlineLvl w:val="0"/>
              <w:rPr>
                <w:b/>
                <w:i/>
                <w:color w:val="FF0000"/>
                <w:sz w:val="22"/>
                <w:szCs w:val="22"/>
                <w:shd w:val="clear" w:color="auto" w:fill="FFFFFF"/>
              </w:rPr>
            </w:pPr>
            <w:r w:rsidRPr="00EE6C3C">
              <w:rPr>
                <w:b/>
                <w:i/>
                <w:color w:val="FF0000"/>
                <w:sz w:val="22"/>
                <w:szCs w:val="22"/>
                <w:shd w:val="clear" w:color="auto" w:fill="FFFFFF"/>
              </w:rPr>
              <w:t>Потребление</w:t>
            </w:r>
          </w:p>
        </w:tc>
        <w:tc>
          <w:tcPr>
            <w:tcW w:w="1417" w:type="dxa"/>
          </w:tcPr>
          <w:p w:rsidR="00592307" w:rsidRPr="00EE6C3C" w:rsidRDefault="00592307" w:rsidP="00592307">
            <w:pPr>
              <w:suppressAutoHyphens/>
              <w:outlineLvl w:val="0"/>
              <w:rPr>
                <w:b/>
                <w:i/>
                <w:color w:val="FF0000"/>
                <w:sz w:val="22"/>
                <w:szCs w:val="22"/>
                <w:shd w:val="clear" w:color="auto" w:fill="FFFFFF"/>
              </w:rPr>
            </w:pPr>
            <w:r w:rsidRPr="00EE6C3C">
              <w:rPr>
                <w:b/>
                <w:i/>
                <w:color w:val="FF0000"/>
                <w:sz w:val="22"/>
                <w:szCs w:val="22"/>
                <w:shd w:val="clear" w:color="auto" w:fill="FFFFFF"/>
              </w:rPr>
              <w:t>Сумма/ тыс. руб.</w:t>
            </w:r>
          </w:p>
        </w:tc>
        <w:tc>
          <w:tcPr>
            <w:tcW w:w="1418" w:type="dxa"/>
          </w:tcPr>
          <w:p w:rsidR="00592307" w:rsidRPr="00080547" w:rsidRDefault="00592307" w:rsidP="00592307">
            <w:pPr>
              <w:suppressAutoHyphens/>
              <w:jc w:val="center"/>
              <w:outlineLvl w:val="0"/>
              <w:rPr>
                <w:b/>
                <w:i/>
                <w:color w:val="FF0000"/>
                <w:sz w:val="22"/>
                <w:szCs w:val="22"/>
                <w:shd w:val="clear" w:color="auto" w:fill="FFFFFF"/>
              </w:rPr>
            </w:pPr>
            <w:r w:rsidRPr="00080547">
              <w:rPr>
                <w:b/>
                <w:i/>
                <w:color w:val="FF0000"/>
                <w:sz w:val="22"/>
                <w:szCs w:val="22"/>
                <w:shd w:val="clear" w:color="auto" w:fill="FFFFFF"/>
              </w:rPr>
              <w:t>Потребление</w:t>
            </w:r>
          </w:p>
        </w:tc>
        <w:tc>
          <w:tcPr>
            <w:tcW w:w="1134" w:type="dxa"/>
          </w:tcPr>
          <w:p w:rsidR="00592307" w:rsidRPr="00080547" w:rsidRDefault="00592307" w:rsidP="00592307">
            <w:pPr>
              <w:suppressAutoHyphens/>
              <w:outlineLvl w:val="0"/>
              <w:rPr>
                <w:b/>
                <w:i/>
                <w:color w:val="FF0000"/>
                <w:sz w:val="22"/>
                <w:szCs w:val="22"/>
                <w:shd w:val="clear" w:color="auto" w:fill="FFFFFF"/>
              </w:rPr>
            </w:pPr>
            <w:r w:rsidRPr="00080547">
              <w:rPr>
                <w:b/>
                <w:i/>
                <w:color w:val="FF0000"/>
                <w:sz w:val="22"/>
                <w:szCs w:val="22"/>
                <w:shd w:val="clear" w:color="auto" w:fill="FFFFFF"/>
              </w:rPr>
              <w:t>Сумма/ тыс. руб.</w:t>
            </w:r>
          </w:p>
        </w:tc>
        <w:tc>
          <w:tcPr>
            <w:tcW w:w="1061" w:type="dxa"/>
          </w:tcPr>
          <w:p w:rsidR="00592307" w:rsidRPr="00080547" w:rsidRDefault="00592307" w:rsidP="00592307">
            <w:pPr>
              <w:suppressAutoHyphens/>
              <w:jc w:val="center"/>
              <w:outlineLvl w:val="0"/>
              <w:rPr>
                <w:b/>
                <w:i/>
                <w:color w:val="FF0000"/>
                <w:sz w:val="22"/>
                <w:szCs w:val="22"/>
                <w:shd w:val="clear" w:color="auto" w:fill="FFFFFF"/>
              </w:rPr>
            </w:pPr>
            <w:r w:rsidRPr="00080547">
              <w:rPr>
                <w:b/>
                <w:i/>
                <w:color w:val="FF0000"/>
                <w:sz w:val="22"/>
                <w:szCs w:val="22"/>
                <w:shd w:val="clear" w:color="auto" w:fill="FFFFFF"/>
              </w:rPr>
              <w:t>Потребление</w:t>
            </w:r>
          </w:p>
        </w:tc>
      </w:tr>
      <w:tr w:rsidR="00EE6C3C" w:rsidRPr="00970D1B" w:rsidTr="00EE6C3C">
        <w:trPr>
          <w:trHeight w:val="450"/>
        </w:trPr>
        <w:tc>
          <w:tcPr>
            <w:tcW w:w="1384" w:type="dxa"/>
          </w:tcPr>
          <w:p w:rsidR="00EE6C3C" w:rsidRPr="00970D1B" w:rsidRDefault="00EE6C3C" w:rsidP="00EE6C3C">
            <w:pPr>
              <w:suppressAutoHyphens/>
              <w:rPr>
                <w:sz w:val="22"/>
                <w:szCs w:val="22"/>
              </w:rPr>
            </w:pPr>
            <w:r w:rsidRPr="00970D1B">
              <w:rPr>
                <w:sz w:val="22"/>
                <w:szCs w:val="22"/>
              </w:rPr>
              <w:t>Теплоснабжение/Гкал</w:t>
            </w:r>
          </w:p>
        </w:tc>
        <w:tc>
          <w:tcPr>
            <w:tcW w:w="851" w:type="dxa"/>
          </w:tcPr>
          <w:p w:rsidR="00EE6C3C" w:rsidRPr="00970D1B" w:rsidRDefault="00EE6C3C" w:rsidP="00EE6C3C">
            <w:pPr>
              <w:suppressAutoHyphens/>
              <w:jc w:val="center"/>
              <w:outlineLvl w:val="0"/>
              <w:rPr>
                <w:b/>
                <w:i/>
                <w:color w:val="000000"/>
                <w:sz w:val="22"/>
                <w:szCs w:val="22"/>
                <w:highlight w:val="yellow"/>
                <w:shd w:val="clear" w:color="auto" w:fill="FFFFFF"/>
              </w:rPr>
            </w:pPr>
            <w:r w:rsidRPr="00F5129A">
              <w:rPr>
                <w:b/>
                <w:i/>
                <w:color w:val="000000"/>
                <w:sz w:val="22"/>
                <w:szCs w:val="22"/>
                <w:shd w:val="clear" w:color="auto" w:fill="FFFFFF"/>
              </w:rPr>
              <w:t>517,38</w:t>
            </w:r>
          </w:p>
        </w:tc>
        <w:tc>
          <w:tcPr>
            <w:tcW w:w="1134" w:type="dxa"/>
          </w:tcPr>
          <w:p w:rsidR="00EE6C3C" w:rsidRPr="00970D1B" w:rsidRDefault="00EE6C3C" w:rsidP="00EE6C3C">
            <w:pPr>
              <w:suppressAutoHyphens/>
              <w:jc w:val="center"/>
              <w:outlineLvl w:val="0"/>
              <w:rPr>
                <w:b/>
                <w:i/>
                <w:color w:val="000000"/>
                <w:sz w:val="22"/>
                <w:szCs w:val="22"/>
                <w:shd w:val="clear" w:color="auto" w:fill="FFFFFF"/>
              </w:rPr>
            </w:pPr>
            <w:r>
              <w:rPr>
                <w:b/>
                <w:i/>
                <w:color w:val="000000"/>
                <w:sz w:val="22"/>
                <w:szCs w:val="22"/>
                <w:shd w:val="clear" w:color="auto" w:fill="FFFFFF"/>
              </w:rPr>
              <w:t>772 459,95</w:t>
            </w:r>
          </w:p>
        </w:tc>
        <w:tc>
          <w:tcPr>
            <w:tcW w:w="992" w:type="dxa"/>
          </w:tcPr>
          <w:p w:rsidR="00EE6C3C" w:rsidRPr="00970D1B" w:rsidRDefault="00EE6C3C" w:rsidP="00EE6C3C">
            <w:pPr>
              <w:suppressAutoHyphens/>
              <w:jc w:val="center"/>
              <w:outlineLvl w:val="0"/>
              <w:rPr>
                <w:b/>
                <w:i/>
                <w:color w:val="000000"/>
                <w:sz w:val="22"/>
                <w:szCs w:val="22"/>
                <w:highlight w:val="yellow"/>
                <w:shd w:val="clear" w:color="auto" w:fill="FFFFFF"/>
              </w:rPr>
            </w:pPr>
          </w:p>
        </w:tc>
        <w:tc>
          <w:tcPr>
            <w:tcW w:w="1417" w:type="dxa"/>
          </w:tcPr>
          <w:p w:rsidR="00EE6C3C" w:rsidRPr="00970D1B" w:rsidRDefault="00EE6C3C" w:rsidP="00EE6C3C">
            <w:pPr>
              <w:suppressAutoHyphens/>
              <w:jc w:val="center"/>
              <w:outlineLvl w:val="0"/>
              <w:rPr>
                <w:b/>
                <w:i/>
                <w:color w:val="000000"/>
                <w:sz w:val="22"/>
                <w:szCs w:val="22"/>
                <w:shd w:val="clear" w:color="auto" w:fill="FFFFFF"/>
              </w:rPr>
            </w:pPr>
          </w:p>
        </w:tc>
        <w:tc>
          <w:tcPr>
            <w:tcW w:w="1418" w:type="dxa"/>
          </w:tcPr>
          <w:p w:rsidR="00EE6C3C" w:rsidRPr="00080547" w:rsidRDefault="00EE6C3C" w:rsidP="00EE6C3C">
            <w:pPr>
              <w:suppressAutoHyphens/>
              <w:outlineLvl w:val="0"/>
              <w:rPr>
                <w:b/>
                <w:i/>
                <w:color w:val="FF0000"/>
                <w:sz w:val="22"/>
                <w:szCs w:val="22"/>
                <w:shd w:val="clear" w:color="auto" w:fill="FFFFFF"/>
              </w:rPr>
            </w:pPr>
          </w:p>
        </w:tc>
        <w:tc>
          <w:tcPr>
            <w:tcW w:w="1134" w:type="dxa"/>
          </w:tcPr>
          <w:p w:rsidR="00EE6C3C" w:rsidRPr="00080547" w:rsidRDefault="00EE6C3C" w:rsidP="00EE6C3C">
            <w:pPr>
              <w:suppressAutoHyphens/>
              <w:outlineLvl w:val="0"/>
              <w:rPr>
                <w:b/>
                <w:i/>
                <w:color w:val="FF0000"/>
                <w:sz w:val="22"/>
                <w:szCs w:val="22"/>
                <w:shd w:val="clear" w:color="auto" w:fill="FFFFFF"/>
              </w:rPr>
            </w:pPr>
          </w:p>
        </w:tc>
        <w:tc>
          <w:tcPr>
            <w:tcW w:w="1061" w:type="dxa"/>
          </w:tcPr>
          <w:p w:rsidR="00EE6C3C" w:rsidRPr="00080547" w:rsidRDefault="00EE6C3C" w:rsidP="00EE6C3C">
            <w:pPr>
              <w:suppressAutoHyphens/>
              <w:jc w:val="center"/>
              <w:outlineLvl w:val="0"/>
              <w:rPr>
                <w:b/>
                <w:i/>
                <w:color w:val="FF0000"/>
                <w:sz w:val="22"/>
                <w:szCs w:val="22"/>
                <w:shd w:val="clear" w:color="auto" w:fill="FFFFFF"/>
              </w:rPr>
            </w:pPr>
          </w:p>
        </w:tc>
      </w:tr>
      <w:tr w:rsidR="00EE6C3C" w:rsidRPr="00970D1B" w:rsidTr="00EE6C3C">
        <w:trPr>
          <w:trHeight w:val="450"/>
        </w:trPr>
        <w:tc>
          <w:tcPr>
            <w:tcW w:w="1384" w:type="dxa"/>
          </w:tcPr>
          <w:p w:rsidR="00EE6C3C" w:rsidRPr="00970D1B" w:rsidRDefault="00EE6C3C" w:rsidP="00EE6C3C">
            <w:pPr>
              <w:suppressAutoHyphens/>
              <w:rPr>
                <w:sz w:val="22"/>
                <w:szCs w:val="22"/>
              </w:rPr>
            </w:pPr>
            <w:r w:rsidRPr="00970D1B">
              <w:rPr>
                <w:sz w:val="22"/>
                <w:szCs w:val="22"/>
              </w:rPr>
              <w:t>Эл. энергия/ КВт</w:t>
            </w:r>
          </w:p>
        </w:tc>
        <w:tc>
          <w:tcPr>
            <w:tcW w:w="851" w:type="dxa"/>
          </w:tcPr>
          <w:p w:rsidR="00EE6C3C" w:rsidRPr="00E75B48" w:rsidRDefault="00EE6C3C" w:rsidP="00EE6C3C">
            <w:pPr>
              <w:suppressAutoHyphens/>
              <w:jc w:val="center"/>
              <w:outlineLvl w:val="0"/>
              <w:rPr>
                <w:b/>
                <w:i/>
                <w:color w:val="000000"/>
                <w:sz w:val="22"/>
                <w:szCs w:val="22"/>
                <w:shd w:val="clear" w:color="auto" w:fill="FFFFFF"/>
              </w:rPr>
            </w:pPr>
            <w:r w:rsidRPr="00E75B48">
              <w:rPr>
                <w:b/>
                <w:i/>
                <w:color w:val="000000"/>
                <w:sz w:val="22"/>
                <w:szCs w:val="22"/>
                <w:shd w:val="clear" w:color="auto" w:fill="FFFFFF"/>
              </w:rPr>
              <w:t>57918</w:t>
            </w:r>
          </w:p>
        </w:tc>
        <w:tc>
          <w:tcPr>
            <w:tcW w:w="1134" w:type="dxa"/>
          </w:tcPr>
          <w:p w:rsidR="00EE6C3C" w:rsidRPr="00970D1B" w:rsidRDefault="00EE6C3C" w:rsidP="00EE6C3C">
            <w:pPr>
              <w:suppressAutoHyphens/>
              <w:jc w:val="center"/>
              <w:outlineLvl w:val="0"/>
              <w:rPr>
                <w:b/>
                <w:i/>
                <w:color w:val="000000"/>
                <w:sz w:val="22"/>
                <w:szCs w:val="22"/>
                <w:shd w:val="clear" w:color="auto" w:fill="FFFFFF"/>
              </w:rPr>
            </w:pPr>
            <w:r>
              <w:rPr>
                <w:b/>
                <w:i/>
                <w:color w:val="000000"/>
                <w:sz w:val="22"/>
                <w:szCs w:val="22"/>
                <w:shd w:val="clear" w:color="auto" w:fill="FFFFFF"/>
              </w:rPr>
              <w:t>257562,63</w:t>
            </w:r>
          </w:p>
        </w:tc>
        <w:tc>
          <w:tcPr>
            <w:tcW w:w="992" w:type="dxa"/>
          </w:tcPr>
          <w:p w:rsidR="00EE6C3C" w:rsidRPr="00E75B48" w:rsidRDefault="00EE6C3C" w:rsidP="00EE6C3C">
            <w:pPr>
              <w:suppressAutoHyphens/>
              <w:jc w:val="center"/>
              <w:outlineLvl w:val="0"/>
              <w:rPr>
                <w:b/>
                <w:i/>
                <w:color w:val="000000"/>
                <w:sz w:val="22"/>
                <w:szCs w:val="22"/>
                <w:shd w:val="clear" w:color="auto" w:fill="FFFFFF"/>
              </w:rPr>
            </w:pPr>
          </w:p>
        </w:tc>
        <w:tc>
          <w:tcPr>
            <w:tcW w:w="1417" w:type="dxa"/>
          </w:tcPr>
          <w:p w:rsidR="00EE6C3C" w:rsidRPr="00970D1B" w:rsidRDefault="00EE6C3C" w:rsidP="00EE6C3C">
            <w:pPr>
              <w:suppressAutoHyphens/>
              <w:jc w:val="center"/>
              <w:outlineLvl w:val="0"/>
              <w:rPr>
                <w:b/>
                <w:i/>
                <w:color w:val="000000"/>
                <w:sz w:val="22"/>
                <w:szCs w:val="22"/>
                <w:shd w:val="clear" w:color="auto" w:fill="FFFFFF"/>
              </w:rPr>
            </w:pPr>
          </w:p>
        </w:tc>
        <w:tc>
          <w:tcPr>
            <w:tcW w:w="1418" w:type="dxa"/>
          </w:tcPr>
          <w:p w:rsidR="00EE6C3C" w:rsidRPr="00080547" w:rsidRDefault="00EE6C3C" w:rsidP="00EE6C3C">
            <w:pPr>
              <w:suppressAutoHyphens/>
              <w:outlineLvl w:val="0"/>
              <w:rPr>
                <w:b/>
                <w:i/>
                <w:color w:val="FF0000"/>
                <w:sz w:val="22"/>
                <w:szCs w:val="22"/>
                <w:shd w:val="clear" w:color="auto" w:fill="FFFFFF"/>
              </w:rPr>
            </w:pPr>
          </w:p>
        </w:tc>
        <w:tc>
          <w:tcPr>
            <w:tcW w:w="1134" w:type="dxa"/>
          </w:tcPr>
          <w:p w:rsidR="00EE6C3C" w:rsidRPr="00080547" w:rsidRDefault="00EE6C3C" w:rsidP="00EE6C3C">
            <w:pPr>
              <w:suppressAutoHyphens/>
              <w:outlineLvl w:val="0"/>
              <w:rPr>
                <w:b/>
                <w:i/>
                <w:color w:val="FF0000"/>
                <w:sz w:val="22"/>
                <w:szCs w:val="22"/>
                <w:shd w:val="clear" w:color="auto" w:fill="FFFFFF"/>
              </w:rPr>
            </w:pPr>
          </w:p>
        </w:tc>
        <w:tc>
          <w:tcPr>
            <w:tcW w:w="1061" w:type="dxa"/>
          </w:tcPr>
          <w:p w:rsidR="00EE6C3C" w:rsidRPr="00080547" w:rsidRDefault="00EE6C3C" w:rsidP="00EE6C3C">
            <w:pPr>
              <w:suppressAutoHyphens/>
              <w:jc w:val="center"/>
              <w:outlineLvl w:val="0"/>
              <w:rPr>
                <w:b/>
                <w:i/>
                <w:color w:val="FF0000"/>
                <w:sz w:val="22"/>
                <w:szCs w:val="22"/>
                <w:shd w:val="clear" w:color="auto" w:fill="FFFFFF"/>
              </w:rPr>
            </w:pPr>
          </w:p>
        </w:tc>
      </w:tr>
      <w:tr w:rsidR="00EE6C3C" w:rsidRPr="00970D1B" w:rsidTr="00EE6C3C">
        <w:trPr>
          <w:trHeight w:val="435"/>
        </w:trPr>
        <w:tc>
          <w:tcPr>
            <w:tcW w:w="1384" w:type="dxa"/>
          </w:tcPr>
          <w:p w:rsidR="00EE6C3C" w:rsidRPr="00970D1B" w:rsidRDefault="00EE6C3C" w:rsidP="00EE6C3C">
            <w:pPr>
              <w:suppressAutoHyphens/>
              <w:rPr>
                <w:sz w:val="22"/>
                <w:szCs w:val="22"/>
              </w:rPr>
            </w:pPr>
            <w:r w:rsidRPr="00970D1B">
              <w:rPr>
                <w:sz w:val="22"/>
                <w:szCs w:val="22"/>
              </w:rPr>
              <w:t>Водоснабжение/м3</w:t>
            </w:r>
          </w:p>
        </w:tc>
        <w:tc>
          <w:tcPr>
            <w:tcW w:w="851" w:type="dxa"/>
          </w:tcPr>
          <w:p w:rsidR="00EE6C3C" w:rsidRPr="00970D1B" w:rsidRDefault="00EE6C3C" w:rsidP="00EE6C3C">
            <w:pPr>
              <w:suppressAutoHyphens/>
              <w:jc w:val="center"/>
              <w:outlineLvl w:val="0"/>
              <w:rPr>
                <w:b/>
                <w:i/>
                <w:color w:val="000000"/>
                <w:sz w:val="22"/>
                <w:szCs w:val="22"/>
                <w:shd w:val="clear" w:color="auto" w:fill="FFFFFF"/>
              </w:rPr>
            </w:pPr>
          </w:p>
        </w:tc>
        <w:tc>
          <w:tcPr>
            <w:tcW w:w="1134" w:type="dxa"/>
          </w:tcPr>
          <w:p w:rsidR="00EE6C3C" w:rsidRPr="00970D1B" w:rsidRDefault="00EE6C3C" w:rsidP="00EE6C3C">
            <w:pPr>
              <w:suppressAutoHyphens/>
              <w:jc w:val="center"/>
              <w:outlineLvl w:val="0"/>
              <w:rPr>
                <w:b/>
                <w:i/>
                <w:color w:val="000000"/>
                <w:sz w:val="22"/>
                <w:szCs w:val="22"/>
                <w:shd w:val="clear" w:color="auto" w:fill="FFFFFF"/>
              </w:rPr>
            </w:pPr>
            <w:r>
              <w:rPr>
                <w:b/>
                <w:i/>
                <w:color w:val="000000"/>
                <w:sz w:val="22"/>
                <w:szCs w:val="22"/>
                <w:shd w:val="clear" w:color="auto" w:fill="FFFFFF"/>
              </w:rPr>
              <w:t>14578,07</w:t>
            </w:r>
          </w:p>
        </w:tc>
        <w:tc>
          <w:tcPr>
            <w:tcW w:w="992" w:type="dxa"/>
          </w:tcPr>
          <w:p w:rsidR="00EE6C3C" w:rsidRPr="00970D1B" w:rsidRDefault="00EE6C3C" w:rsidP="00EE6C3C">
            <w:pPr>
              <w:suppressAutoHyphens/>
              <w:jc w:val="center"/>
              <w:outlineLvl w:val="0"/>
              <w:rPr>
                <w:b/>
                <w:i/>
                <w:color w:val="000000"/>
                <w:sz w:val="22"/>
                <w:szCs w:val="22"/>
                <w:shd w:val="clear" w:color="auto" w:fill="FFFFFF"/>
              </w:rPr>
            </w:pPr>
          </w:p>
        </w:tc>
        <w:tc>
          <w:tcPr>
            <w:tcW w:w="1417" w:type="dxa"/>
          </w:tcPr>
          <w:p w:rsidR="00EE6C3C" w:rsidRPr="00970D1B" w:rsidRDefault="00EE6C3C" w:rsidP="00EE6C3C">
            <w:pPr>
              <w:suppressAutoHyphens/>
              <w:jc w:val="center"/>
              <w:outlineLvl w:val="0"/>
              <w:rPr>
                <w:b/>
                <w:i/>
                <w:color w:val="000000"/>
                <w:sz w:val="22"/>
                <w:szCs w:val="22"/>
                <w:shd w:val="clear" w:color="auto" w:fill="FFFFFF"/>
              </w:rPr>
            </w:pPr>
          </w:p>
        </w:tc>
        <w:tc>
          <w:tcPr>
            <w:tcW w:w="1418" w:type="dxa"/>
          </w:tcPr>
          <w:p w:rsidR="00EE6C3C" w:rsidRPr="00080547" w:rsidRDefault="00EE6C3C" w:rsidP="00EE6C3C">
            <w:pPr>
              <w:suppressAutoHyphens/>
              <w:outlineLvl w:val="0"/>
              <w:rPr>
                <w:b/>
                <w:i/>
                <w:color w:val="FF0000"/>
                <w:sz w:val="22"/>
                <w:szCs w:val="22"/>
                <w:shd w:val="clear" w:color="auto" w:fill="FFFFFF"/>
              </w:rPr>
            </w:pPr>
          </w:p>
        </w:tc>
        <w:tc>
          <w:tcPr>
            <w:tcW w:w="1134" w:type="dxa"/>
          </w:tcPr>
          <w:p w:rsidR="00EE6C3C" w:rsidRPr="00080547" w:rsidRDefault="00EE6C3C" w:rsidP="00EE6C3C">
            <w:pPr>
              <w:suppressAutoHyphens/>
              <w:outlineLvl w:val="0"/>
              <w:rPr>
                <w:b/>
                <w:i/>
                <w:color w:val="FF0000"/>
                <w:sz w:val="22"/>
                <w:szCs w:val="22"/>
                <w:shd w:val="clear" w:color="auto" w:fill="FFFFFF"/>
              </w:rPr>
            </w:pPr>
          </w:p>
        </w:tc>
        <w:tc>
          <w:tcPr>
            <w:tcW w:w="1061" w:type="dxa"/>
          </w:tcPr>
          <w:p w:rsidR="00EE6C3C" w:rsidRPr="00080547" w:rsidRDefault="00EE6C3C" w:rsidP="00EE6C3C">
            <w:pPr>
              <w:suppressAutoHyphens/>
              <w:jc w:val="center"/>
              <w:outlineLvl w:val="0"/>
              <w:rPr>
                <w:b/>
                <w:i/>
                <w:color w:val="FF0000"/>
                <w:sz w:val="22"/>
                <w:szCs w:val="22"/>
                <w:shd w:val="clear" w:color="auto" w:fill="FFFFFF"/>
              </w:rPr>
            </w:pPr>
          </w:p>
        </w:tc>
      </w:tr>
      <w:tr w:rsidR="00EE6C3C" w:rsidRPr="00970D1B" w:rsidTr="00EE6C3C">
        <w:trPr>
          <w:trHeight w:val="217"/>
        </w:trPr>
        <w:tc>
          <w:tcPr>
            <w:tcW w:w="1384" w:type="dxa"/>
          </w:tcPr>
          <w:p w:rsidR="00EE6C3C" w:rsidRPr="00970D1B" w:rsidRDefault="00EE6C3C" w:rsidP="00EE6C3C">
            <w:pPr>
              <w:suppressAutoHyphens/>
              <w:jc w:val="center"/>
              <w:outlineLvl w:val="0"/>
              <w:rPr>
                <w:b/>
                <w:i/>
                <w:color w:val="000000"/>
                <w:sz w:val="22"/>
                <w:szCs w:val="22"/>
                <w:shd w:val="clear" w:color="auto" w:fill="FFFFFF"/>
              </w:rPr>
            </w:pPr>
          </w:p>
        </w:tc>
        <w:tc>
          <w:tcPr>
            <w:tcW w:w="851" w:type="dxa"/>
          </w:tcPr>
          <w:p w:rsidR="00EE6C3C" w:rsidRPr="00970D1B" w:rsidRDefault="00EE6C3C" w:rsidP="00EE6C3C">
            <w:pPr>
              <w:suppressAutoHyphens/>
              <w:jc w:val="center"/>
              <w:outlineLvl w:val="0"/>
              <w:rPr>
                <w:b/>
                <w:i/>
                <w:color w:val="000000"/>
                <w:sz w:val="22"/>
                <w:szCs w:val="22"/>
                <w:shd w:val="clear" w:color="auto" w:fill="FFFFFF"/>
              </w:rPr>
            </w:pPr>
          </w:p>
        </w:tc>
        <w:tc>
          <w:tcPr>
            <w:tcW w:w="1134" w:type="dxa"/>
          </w:tcPr>
          <w:p w:rsidR="00EE6C3C" w:rsidRPr="00970D1B" w:rsidRDefault="00EE6C3C" w:rsidP="00EE6C3C">
            <w:pPr>
              <w:suppressAutoHyphens/>
              <w:jc w:val="center"/>
              <w:rPr>
                <w:b/>
                <w:sz w:val="22"/>
                <w:szCs w:val="22"/>
              </w:rPr>
            </w:pPr>
          </w:p>
        </w:tc>
        <w:tc>
          <w:tcPr>
            <w:tcW w:w="992" w:type="dxa"/>
          </w:tcPr>
          <w:p w:rsidR="00EE6C3C" w:rsidRPr="00970D1B" w:rsidRDefault="00EE6C3C" w:rsidP="00EE6C3C">
            <w:pPr>
              <w:suppressAutoHyphens/>
              <w:jc w:val="center"/>
              <w:outlineLvl w:val="0"/>
              <w:rPr>
                <w:b/>
                <w:i/>
                <w:color w:val="000000"/>
                <w:sz w:val="22"/>
                <w:szCs w:val="22"/>
                <w:shd w:val="clear" w:color="auto" w:fill="FFFFFF"/>
              </w:rPr>
            </w:pPr>
          </w:p>
        </w:tc>
        <w:tc>
          <w:tcPr>
            <w:tcW w:w="1417" w:type="dxa"/>
          </w:tcPr>
          <w:p w:rsidR="00EE6C3C" w:rsidRPr="00970D1B" w:rsidRDefault="00EE6C3C" w:rsidP="00EE6C3C">
            <w:pPr>
              <w:suppressAutoHyphens/>
              <w:jc w:val="center"/>
              <w:outlineLvl w:val="0"/>
              <w:rPr>
                <w:b/>
                <w:i/>
                <w:color w:val="000000"/>
                <w:sz w:val="22"/>
                <w:szCs w:val="22"/>
                <w:shd w:val="clear" w:color="auto" w:fill="FFFFFF"/>
              </w:rPr>
            </w:pPr>
          </w:p>
        </w:tc>
        <w:tc>
          <w:tcPr>
            <w:tcW w:w="1418" w:type="dxa"/>
          </w:tcPr>
          <w:p w:rsidR="00EE6C3C" w:rsidRPr="00970D1B" w:rsidRDefault="00EE6C3C" w:rsidP="00EE6C3C">
            <w:pPr>
              <w:suppressAutoHyphens/>
              <w:jc w:val="center"/>
              <w:outlineLvl w:val="0"/>
              <w:rPr>
                <w:b/>
                <w:i/>
                <w:color w:val="000000"/>
                <w:sz w:val="22"/>
                <w:szCs w:val="22"/>
                <w:shd w:val="clear" w:color="auto" w:fill="FFFFFF"/>
              </w:rPr>
            </w:pPr>
          </w:p>
        </w:tc>
        <w:tc>
          <w:tcPr>
            <w:tcW w:w="1134" w:type="dxa"/>
          </w:tcPr>
          <w:p w:rsidR="00EE6C3C" w:rsidRPr="00970D1B" w:rsidRDefault="00EE6C3C" w:rsidP="00EE6C3C">
            <w:pPr>
              <w:suppressAutoHyphens/>
              <w:jc w:val="center"/>
              <w:outlineLvl w:val="0"/>
              <w:rPr>
                <w:b/>
                <w:i/>
                <w:color w:val="000000"/>
                <w:sz w:val="22"/>
                <w:szCs w:val="22"/>
                <w:shd w:val="clear" w:color="auto" w:fill="FFFFFF"/>
              </w:rPr>
            </w:pPr>
          </w:p>
        </w:tc>
        <w:tc>
          <w:tcPr>
            <w:tcW w:w="1061" w:type="dxa"/>
          </w:tcPr>
          <w:p w:rsidR="00EE6C3C" w:rsidRPr="00970D1B" w:rsidRDefault="00EE6C3C" w:rsidP="00EE6C3C">
            <w:pPr>
              <w:suppressAutoHyphens/>
              <w:jc w:val="center"/>
              <w:outlineLvl w:val="0"/>
              <w:rPr>
                <w:b/>
                <w:i/>
                <w:color w:val="000000"/>
                <w:sz w:val="22"/>
                <w:szCs w:val="22"/>
                <w:shd w:val="clear" w:color="auto" w:fill="FFFFFF"/>
              </w:rPr>
            </w:pPr>
          </w:p>
        </w:tc>
      </w:tr>
    </w:tbl>
    <w:p w:rsidR="00592307" w:rsidRDefault="00592307" w:rsidP="0026335C">
      <w:pPr>
        <w:outlineLvl w:val="0"/>
        <w:rPr>
          <w:b/>
          <w:i/>
        </w:rPr>
      </w:pPr>
    </w:p>
    <w:p w:rsidR="0026335C" w:rsidRPr="001817AC" w:rsidRDefault="0026335C" w:rsidP="0026335C">
      <w:pPr>
        <w:outlineLvl w:val="0"/>
        <w:rPr>
          <w:b/>
          <w:i/>
        </w:rPr>
      </w:pPr>
      <w:r w:rsidRPr="001817AC">
        <w:rPr>
          <w:b/>
          <w:i/>
        </w:rPr>
        <w:t>Заработная плата сотрудников ДК 2014 – 201</w:t>
      </w:r>
      <w:r w:rsidR="00592307">
        <w:rPr>
          <w:b/>
          <w:i/>
        </w:rPr>
        <w:t>6</w:t>
      </w:r>
      <w:r w:rsidRPr="001817AC">
        <w:rPr>
          <w:b/>
          <w:i/>
        </w:rPr>
        <w:t>гг.</w:t>
      </w:r>
    </w:p>
    <w:p w:rsidR="0026335C" w:rsidRPr="00E616D7" w:rsidRDefault="0026335C" w:rsidP="0026335C">
      <w:pPr>
        <w:outlineLvl w:val="0"/>
        <w:rPr>
          <w:b/>
          <w:i/>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424"/>
        <w:gridCol w:w="1370"/>
        <w:gridCol w:w="1417"/>
        <w:gridCol w:w="1457"/>
        <w:gridCol w:w="2788"/>
      </w:tblGrid>
      <w:tr w:rsidR="00592307" w:rsidRPr="00E52D38" w:rsidTr="00592307">
        <w:tc>
          <w:tcPr>
            <w:tcW w:w="2424" w:type="dxa"/>
          </w:tcPr>
          <w:p w:rsidR="00592307" w:rsidRPr="00E52D38" w:rsidRDefault="00592307" w:rsidP="00587FEC">
            <w:pPr>
              <w:suppressAutoHyphens/>
            </w:pPr>
          </w:p>
        </w:tc>
        <w:tc>
          <w:tcPr>
            <w:tcW w:w="1370" w:type="dxa"/>
          </w:tcPr>
          <w:p w:rsidR="00592307" w:rsidRPr="00E52D38" w:rsidRDefault="00316CEA" w:rsidP="00587FEC">
            <w:pPr>
              <w:suppressAutoHyphens/>
              <w:rPr>
                <w:b/>
              </w:rPr>
            </w:pPr>
            <w:r>
              <w:rPr>
                <w:b/>
              </w:rPr>
              <w:t>2015</w:t>
            </w:r>
            <w:r w:rsidR="00592307" w:rsidRPr="00E52D38">
              <w:rPr>
                <w:b/>
              </w:rPr>
              <w:t>/ тыс. руб.</w:t>
            </w:r>
          </w:p>
        </w:tc>
        <w:tc>
          <w:tcPr>
            <w:tcW w:w="1417" w:type="dxa"/>
          </w:tcPr>
          <w:p w:rsidR="00592307" w:rsidRPr="00E52D38" w:rsidRDefault="00316CEA" w:rsidP="00587FEC">
            <w:pPr>
              <w:suppressAutoHyphens/>
              <w:rPr>
                <w:b/>
              </w:rPr>
            </w:pPr>
            <w:r>
              <w:rPr>
                <w:b/>
              </w:rPr>
              <w:t>2016</w:t>
            </w:r>
            <w:r w:rsidR="00592307" w:rsidRPr="00E52D38">
              <w:rPr>
                <w:b/>
              </w:rPr>
              <w:t>/ тыс.руб.</w:t>
            </w:r>
          </w:p>
        </w:tc>
        <w:tc>
          <w:tcPr>
            <w:tcW w:w="1457" w:type="dxa"/>
          </w:tcPr>
          <w:p w:rsidR="00592307" w:rsidRPr="00316CEA" w:rsidRDefault="00316CEA" w:rsidP="00587FEC">
            <w:pPr>
              <w:suppressAutoHyphens/>
              <w:rPr>
                <w:b/>
                <w:color w:val="FF0000"/>
              </w:rPr>
            </w:pPr>
            <w:r w:rsidRPr="00316CEA">
              <w:rPr>
                <w:b/>
                <w:color w:val="FF0000"/>
              </w:rPr>
              <w:t>2017</w:t>
            </w:r>
            <w:r w:rsidR="00592307" w:rsidRPr="00316CEA">
              <w:rPr>
                <w:b/>
                <w:color w:val="FF0000"/>
              </w:rPr>
              <w:t>/ тыс.руб.</w:t>
            </w:r>
          </w:p>
        </w:tc>
        <w:tc>
          <w:tcPr>
            <w:tcW w:w="2788" w:type="dxa"/>
          </w:tcPr>
          <w:p w:rsidR="00592307" w:rsidRPr="00E52D38" w:rsidRDefault="00592307" w:rsidP="00587FEC">
            <w:pPr>
              <w:suppressAutoHyphens/>
              <w:rPr>
                <w:b/>
              </w:rPr>
            </w:pPr>
            <w:r w:rsidRPr="00E52D38">
              <w:rPr>
                <w:b/>
              </w:rPr>
              <w:t>Комментарии</w:t>
            </w:r>
          </w:p>
        </w:tc>
      </w:tr>
      <w:tr w:rsidR="000C1202" w:rsidRPr="00E52D38" w:rsidTr="00592307">
        <w:tc>
          <w:tcPr>
            <w:tcW w:w="2424" w:type="dxa"/>
          </w:tcPr>
          <w:p w:rsidR="000C1202" w:rsidRPr="000C1202" w:rsidRDefault="000C1202" w:rsidP="00587FEC">
            <w:pPr>
              <w:suppressAutoHyphens/>
              <w:rPr>
                <w:b/>
              </w:rPr>
            </w:pPr>
            <w:r w:rsidRPr="000C1202">
              <w:rPr>
                <w:b/>
              </w:rPr>
              <w:t>Фонд оплаты труда</w:t>
            </w:r>
          </w:p>
        </w:tc>
        <w:tc>
          <w:tcPr>
            <w:tcW w:w="1370" w:type="dxa"/>
          </w:tcPr>
          <w:p w:rsidR="000C1202" w:rsidRPr="000C1202" w:rsidRDefault="00316CEA" w:rsidP="00587FEC">
            <w:pPr>
              <w:suppressAutoHyphens/>
              <w:rPr>
                <w:b/>
              </w:rPr>
            </w:pPr>
            <w:r w:rsidRPr="000C1202">
              <w:rPr>
                <w:b/>
              </w:rPr>
              <w:t>6 346,0</w:t>
            </w:r>
          </w:p>
        </w:tc>
        <w:tc>
          <w:tcPr>
            <w:tcW w:w="1417" w:type="dxa"/>
          </w:tcPr>
          <w:p w:rsidR="000C1202" w:rsidRPr="000C1202" w:rsidRDefault="00316CEA" w:rsidP="00587FEC">
            <w:pPr>
              <w:suppressAutoHyphens/>
              <w:rPr>
                <w:b/>
              </w:rPr>
            </w:pPr>
            <w:r w:rsidRPr="000C1202">
              <w:rPr>
                <w:b/>
              </w:rPr>
              <w:t>7 632,0</w:t>
            </w:r>
          </w:p>
        </w:tc>
        <w:tc>
          <w:tcPr>
            <w:tcW w:w="1457" w:type="dxa"/>
          </w:tcPr>
          <w:p w:rsidR="000C1202" w:rsidRPr="000C1202" w:rsidRDefault="000C1202" w:rsidP="00587FEC">
            <w:pPr>
              <w:suppressAutoHyphens/>
              <w:rPr>
                <w:b/>
              </w:rPr>
            </w:pPr>
          </w:p>
        </w:tc>
        <w:tc>
          <w:tcPr>
            <w:tcW w:w="2788" w:type="dxa"/>
            <w:vMerge w:val="restart"/>
          </w:tcPr>
          <w:p w:rsidR="000C1202" w:rsidRPr="00F42025" w:rsidRDefault="000C1202" w:rsidP="00587FEC">
            <w:pPr>
              <w:suppressAutoHyphens/>
              <w:rPr>
                <w:b/>
                <w:color w:val="FF0000"/>
              </w:rPr>
            </w:pPr>
            <w:r w:rsidRPr="00F42025">
              <w:rPr>
                <w:b/>
                <w:color w:val="FF0000"/>
              </w:rPr>
              <w:t xml:space="preserve"> </w:t>
            </w:r>
          </w:p>
        </w:tc>
      </w:tr>
      <w:tr w:rsidR="000C1202" w:rsidRPr="00E52D38" w:rsidTr="00592307">
        <w:tc>
          <w:tcPr>
            <w:tcW w:w="2424" w:type="dxa"/>
          </w:tcPr>
          <w:p w:rsidR="000C1202" w:rsidRPr="00E52D38" w:rsidRDefault="000C1202" w:rsidP="00587FEC">
            <w:pPr>
              <w:suppressAutoHyphens/>
            </w:pPr>
            <w:r>
              <w:t>бюджет</w:t>
            </w:r>
          </w:p>
        </w:tc>
        <w:tc>
          <w:tcPr>
            <w:tcW w:w="1370" w:type="dxa"/>
          </w:tcPr>
          <w:p w:rsidR="000C1202" w:rsidRPr="00E52D38" w:rsidRDefault="000C1202" w:rsidP="00587FEC">
            <w:pPr>
              <w:suppressAutoHyphens/>
            </w:pPr>
          </w:p>
        </w:tc>
        <w:tc>
          <w:tcPr>
            <w:tcW w:w="1417" w:type="dxa"/>
          </w:tcPr>
          <w:p w:rsidR="000C1202" w:rsidRDefault="00316CEA" w:rsidP="00587FEC">
            <w:pPr>
              <w:suppressAutoHyphens/>
            </w:pPr>
            <w:r>
              <w:t>7 597,0</w:t>
            </w:r>
          </w:p>
        </w:tc>
        <w:tc>
          <w:tcPr>
            <w:tcW w:w="1457" w:type="dxa"/>
          </w:tcPr>
          <w:p w:rsidR="000C1202" w:rsidRPr="00E52D38" w:rsidRDefault="000C1202" w:rsidP="00587FEC">
            <w:pPr>
              <w:suppressAutoHyphens/>
            </w:pPr>
          </w:p>
        </w:tc>
        <w:tc>
          <w:tcPr>
            <w:tcW w:w="2788" w:type="dxa"/>
            <w:vMerge/>
          </w:tcPr>
          <w:p w:rsidR="000C1202" w:rsidRPr="00E52D38" w:rsidRDefault="000C1202" w:rsidP="00587FEC">
            <w:pPr>
              <w:suppressAutoHyphens/>
            </w:pPr>
          </w:p>
        </w:tc>
      </w:tr>
      <w:tr w:rsidR="000C1202" w:rsidRPr="00E52D38" w:rsidTr="00592307">
        <w:tc>
          <w:tcPr>
            <w:tcW w:w="2424" w:type="dxa"/>
          </w:tcPr>
          <w:p w:rsidR="000C1202" w:rsidRPr="00E52D38" w:rsidRDefault="000C1202" w:rsidP="00587FEC">
            <w:pPr>
              <w:suppressAutoHyphens/>
            </w:pPr>
            <w:r>
              <w:t>Средства от приносящей доход деятельности</w:t>
            </w:r>
          </w:p>
        </w:tc>
        <w:tc>
          <w:tcPr>
            <w:tcW w:w="1370" w:type="dxa"/>
          </w:tcPr>
          <w:p w:rsidR="000C1202" w:rsidRPr="00E52D38" w:rsidRDefault="000C1202" w:rsidP="00587FEC">
            <w:pPr>
              <w:suppressAutoHyphens/>
            </w:pPr>
          </w:p>
        </w:tc>
        <w:tc>
          <w:tcPr>
            <w:tcW w:w="1417" w:type="dxa"/>
          </w:tcPr>
          <w:p w:rsidR="000C1202" w:rsidRDefault="00316CEA" w:rsidP="00587FEC">
            <w:pPr>
              <w:suppressAutoHyphens/>
            </w:pPr>
            <w:r>
              <w:t>35.0</w:t>
            </w:r>
          </w:p>
        </w:tc>
        <w:tc>
          <w:tcPr>
            <w:tcW w:w="1457" w:type="dxa"/>
          </w:tcPr>
          <w:p w:rsidR="000C1202" w:rsidRPr="00E52D38" w:rsidRDefault="000C1202" w:rsidP="00587FEC">
            <w:pPr>
              <w:suppressAutoHyphens/>
            </w:pPr>
          </w:p>
        </w:tc>
        <w:tc>
          <w:tcPr>
            <w:tcW w:w="2788" w:type="dxa"/>
            <w:vMerge/>
          </w:tcPr>
          <w:p w:rsidR="000C1202" w:rsidRPr="00E52D38" w:rsidRDefault="000C1202" w:rsidP="00587FEC">
            <w:pPr>
              <w:suppressAutoHyphens/>
            </w:pPr>
          </w:p>
        </w:tc>
      </w:tr>
      <w:tr w:rsidR="00316CEA" w:rsidRPr="00E52D38" w:rsidTr="00592307">
        <w:tc>
          <w:tcPr>
            <w:tcW w:w="2424" w:type="dxa"/>
          </w:tcPr>
          <w:p w:rsidR="00316CEA" w:rsidRPr="00E52D38" w:rsidRDefault="00316CEA" w:rsidP="00316CEA">
            <w:pPr>
              <w:suppressAutoHyphens/>
            </w:pPr>
            <w:r w:rsidRPr="00E52D38">
              <w:t>Средняя заработ</w:t>
            </w:r>
            <w:r>
              <w:t>ная плата специалистов( основной персонал</w:t>
            </w:r>
            <w:r w:rsidRPr="00E52D38">
              <w:t>)</w:t>
            </w:r>
          </w:p>
        </w:tc>
        <w:tc>
          <w:tcPr>
            <w:tcW w:w="1370" w:type="dxa"/>
          </w:tcPr>
          <w:p w:rsidR="00316CEA" w:rsidRPr="00E52D38" w:rsidRDefault="00316CEA" w:rsidP="00316CEA">
            <w:pPr>
              <w:suppressAutoHyphens/>
            </w:pPr>
            <w:r>
              <w:t>16, 965</w:t>
            </w:r>
          </w:p>
        </w:tc>
        <w:tc>
          <w:tcPr>
            <w:tcW w:w="1417" w:type="dxa"/>
          </w:tcPr>
          <w:p w:rsidR="00316CEA" w:rsidRDefault="00316CEA" w:rsidP="00316CEA">
            <w:pPr>
              <w:suppressAutoHyphens/>
            </w:pPr>
            <w:r>
              <w:t>20,121</w:t>
            </w:r>
          </w:p>
        </w:tc>
        <w:tc>
          <w:tcPr>
            <w:tcW w:w="1457" w:type="dxa"/>
          </w:tcPr>
          <w:p w:rsidR="00316CEA" w:rsidRDefault="00316CEA" w:rsidP="00316CEA">
            <w:pPr>
              <w:suppressAutoHyphens/>
            </w:pPr>
          </w:p>
        </w:tc>
        <w:tc>
          <w:tcPr>
            <w:tcW w:w="2788" w:type="dxa"/>
          </w:tcPr>
          <w:p w:rsidR="00316CEA" w:rsidRPr="000C1202" w:rsidRDefault="00316CEA" w:rsidP="00316CEA">
            <w:pPr>
              <w:suppressAutoHyphens/>
            </w:pPr>
            <w:r w:rsidRPr="000C1202">
              <w:t xml:space="preserve">Ср. зарплата по отношению к 2015г. увеличилась.  Указ Президента РФ от 7 мая </w:t>
            </w:r>
            <w:smartTag w:uri="urn:schemas-microsoft-com:office:smarttags" w:element="metricconverter">
              <w:smartTagPr>
                <w:attr w:name="ProductID" w:val="2012 г"/>
              </w:smartTagPr>
              <w:r w:rsidRPr="000C1202">
                <w:t>2012 г</w:t>
              </w:r>
            </w:smartTag>
            <w:r w:rsidRPr="000C1202">
              <w:t>. № 597 «О мероприятиях по реализации государственной социа</w:t>
            </w:r>
            <w:r>
              <w:t xml:space="preserve">льной политики» выполнен </w:t>
            </w:r>
            <w:r w:rsidRPr="00316CEA">
              <w:rPr>
                <w:color w:val="FF0000"/>
              </w:rPr>
              <w:t>( руб.)</w:t>
            </w:r>
          </w:p>
        </w:tc>
      </w:tr>
      <w:tr w:rsidR="00316CEA" w:rsidRPr="00E52D38" w:rsidTr="00592307">
        <w:tc>
          <w:tcPr>
            <w:tcW w:w="2424" w:type="dxa"/>
          </w:tcPr>
          <w:p w:rsidR="00316CEA" w:rsidRPr="00E52D38" w:rsidRDefault="00316CEA" w:rsidP="00316CEA">
            <w:pPr>
              <w:suppressAutoHyphens/>
            </w:pPr>
            <w:r>
              <w:t>Денежные средства, затраченные на зарплату</w:t>
            </w:r>
            <w:r w:rsidRPr="00E52D38">
              <w:t xml:space="preserve"> по договорам гражданско – правового характера</w:t>
            </w:r>
            <w:r>
              <w:t xml:space="preserve"> </w:t>
            </w:r>
          </w:p>
        </w:tc>
        <w:tc>
          <w:tcPr>
            <w:tcW w:w="1370" w:type="dxa"/>
          </w:tcPr>
          <w:p w:rsidR="00316CEA" w:rsidRPr="00E52D38" w:rsidRDefault="00316CEA" w:rsidP="00316CEA">
            <w:pPr>
              <w:suppressAutoHyphens/>
            </w:pPr>
            <w:r>
              <w:t>67, 378-50</w:t>
            </w:r>
          </w:p>
        </w:tc>
        <w:tc>
          <w:tcPr>
            <w:tcW w:w="1417" w:type="dxa"/>
          </w:tcPr>
          <w:p w:rsidR="00316CEA" w:rsidRPr="00E52D38" w:rsidRDefault="00316CEA" w:rsidP="00316CEA">
            <w:pPr>
              <w:suppressAutoHyphens/>
              <w:rPr>
                <w:b/>
                <w:i/>
              </w:rPr>
            </w:pPr>
            <w:r>
              <w:rPr>
                <w:b/>
                <w:i/>
              </w:rPr>
              <w:t>67. 334 - 23</w:t>
            </w:r>
          </w:p>
        </w:tc>
        <w:tc>
          <w:tcPr>
            <w:tcW w:w="1457" w:type="dxa"/>
          </w:tcPr>
          <w:p w:rsidR="00316CEA" w:rsidRPr="00E52D38" w:rsidRDefault="00316CEA" w:rsidP="00316CEA">
            <w:pPr>
              <w:suppressAutoHyphens/>
              <w:rPr>
                <w:b/>
                <w:i/>
              </w:rPr>
            </w:pPr>
          </w:p>
        </w:tc>
        <w:tc>
          <w:tcPr>
            <w:tcW w:w="2788" w:type="dxa"/>
          </w:tcPr>
          <w:p w:rsidR="00316CEA" w:rsidRPr="00E52D38" w:rsidRDefault="00316CEA" w:rsidP="00316CEA">
            <w:pPr>
              <w:suppressAutoHyphens/>
              <w:rPr>
                <w:b/>
                <w:i/>
              </w:rPr>
            </w:pPr>
          </w:p>
        </w:tc>
      </w:tr>
    </w:tbl>
    <w:p w:rsidR="0026335C" w:rsidRPr="001817AC" w:rsidRDefault="0026335C" w:rsidP="0026335C">
      <w:pPr>
        <w:outlineLvl w:val="0"/>
        <w:rPr>
          <w:b/>
          <w:i/>
        </w:rPr>
      </w:pPr>
      <w:r w:rsidRPr="001817AC">
        <w:rPr>
          <w:b/>
          <w:i/>
        </w:rPr>
        <w:t>Сравнительная таблица поступления  средств от приносящей доход деятельности.</w:t>
      </w:r>
    </w:p>
    <w:p w:rsidR="0026335C" w:rsidRPr="001817AC" w:rsidRDefault="0026335C" w:rsidP="0026335C">
      <w:pPr>
        <w:rPr>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92"/>
        <w:gridCol w:w="2331"/>
        <w:gridCol w:w="2099"/>
        <w:gridCol w:w="1868"/>
        <w:gridCol w:w="1666"/>
      </w:tblGrid>
      <w:tr w:rsidR="006E1B50" w:rsidRPr="00E616D7" w:rsidTr="006E1B50">
        <w:tc>
          <w:tcPr>
            <w:tcW w:w="1492" w:type="dxa"/>
          </w:tcPr>
          <w:p w:rsidR="006E1B50" w:rsidRPr="00E616D7" w:rsidRDefault="006E1B50" w:rsidP="00587FEC">
            <w:pPr>
              <w:jc w:val="center"/>
              <w:rPr>
                <w:b/>
                <w:i/>
                <w:sz w:val="28"/>
                <w:szCs w:val="28"/>
              </w:rPr>
            </w:pPr>
            <w:r w:rsidRPr="00E616D7">
              <w:rPr>
                <w:b/>
                <w:i/>
                <w:sz w:val="28"/>
                <w:szCs w:val="28"/>
              </w:rPr>
              <w:t>2013год</w:t>
            </w:r>
          </w:p>
        </w:tc>
        <w:tc>
          <w:tcPr>
            <w:tcW w:w="2331" w:type="dxa"/>
          </w:tcPr>
          <w:p w:rsidR="006E1B50" w:rsidRPr="00E616D7" w:rsidRDefault="006E1B50" w:rsidP="00587FEC">
            <w:pPr>
              <w:jc w:val="center"/>
              <w:rPr>
                <w:b/>
                <w:i/>
                <w:sz w:val="28"/>
                <w:szCs w:val="28"/>
              </w:rPr>
            </w:pPr>
            <w:r w:rsidRPr="00E616D7">
              <w:rPr>
                <w:b/>
                <w:i/>
                <w:sz w:val="28"/>
                <w:szCs w:val="28"/>
              </w:rPr>
              <w:t>2014 год</w:t>
            </w:r>
          </w:p>
        </w:tc>
        <w:tc>
          <w:tcPr>
            <w:tcW w:w="2099" w:type="dxa"/>
          </w:tcPr>
          <w:p w:rsidR="006E1B50" w:rsidRPr="00E616D7" w:rsidRDefault="006E1B50" w:rsidP="00587FEC">
            <w:pPr>
              <w:jc w:val="center"/>
              <w:rPr>
                <w:b/>
                <w:i/>
                <w:sz w:val="28"/>
                <w:szCs w:val="28"/>
              </w:rPr>
            </w:pPr>
            <w:r w:rsidRPr="00E616D7">
              <w:rPr>
                <w:b/>
                <w:i/>
                <w:sz w:val="28"/>
                <w:szCs w:val="28"/>
              </w:rPr>
              <w:t>2015 год</w:t>
            </w:r>
          </w:p>
        </w:tc>
        <w:tc>
          <w:tcPr>
            <w:tcW w:w="1868" w:type="dxa"/>
          </w:tcPr>
          <w:p w:rsidR="006E1B50" w:rsidRPr="00E616D7" w:rsidRDefault="006E1B50" w:rsidP="00587FEC">
            <w:pPr>
              <w:jc w:val="center"/>
              <w:rPr>
                <w:b/>
                <w:i/>
                <w:sz w:val="28"/>
                <w:szCs w:val="28"/>
              </w:rPr>
            </w:pPr>
            <w:r>
              <w:rPr>
                <w:b/>
                <w:i/>
                <w:sz w:val="28"/>
                <w:szCs w:val="28"/>
              </w:rPr>
              <w:t>2016</w:t>
            </w:r>
            <w:r w:rsidRPr="00E616D7">
              <w:rPr>
                <w:b/>
                <w:i/>
                <w:sz w:val="28"/>
                <w:szCs w:val="28"/>
              </w:rPr>
              <w:t xml:space="preserve"> год</w:t>
            </w:r>
          </w:p>
        </w:tc>
        <w:tc>
          <w:tcPr>
            <w:tcW w:w="1666" w:type="dxa"/>
          </w:tcPr>
          <w:p w:rsidR="006E1B50" w:rsidRPr="00316CEA" w:rsidRDefault="006E1B50" w:rsidP="00587FEC">
            <w:pPr>
              <w:jc w:val="center"/>
              <w:rPr>
                <w:b/>
                <w:i/>
                <w:color w:val="FF0000"/>
                <w:sz w:val="28"/>
                <w:szCs w:val="28"/>
              </w:rPr>
            </w:pPr>
            <w:r w:rsidRPr="00316CEA">
              <w:rPr>
                <w:b/>
                <w:i/>
                <w:color w:val="FF0000"/>
                <w:sz w:val="28"/>
                <w:szCs w:val="28"/>
              </w:rPr>
              <w:t>2017год</w:t>
            </w:r>
          </w:p>
        </w:tc>
      </w:tr>
      <w:tr w:rsidR="006E1B50" w:rsidRPr="00E616D7" w:rsidTr="006E1B50">
        <w:tc>
          <w:tcPr>
            <w:tcW w:w="1492" w:type="dxa"/>
          </w:tcPr>
          <w:p w:rsidR="006E1B50" w:rsidRPr="00E616D7" w:rsidRDefault="006E1B50" w:rsidP="00587FEC">
            <w:pPr>
              <w:jc w:val="center"/>
              <w:rPr>
                <w:i/>
                <w:sz w:val="28"/>
                <w:szCs w:val="28"/>
              </w:rPr>
            </w:pPr>
            <w:r w:rsidRPr="00E616D7">
              <w:rPr>
                <w:i/>
                <w:sz w:val="28"/>
                <w:szCs w:val="28"/>
              </w:rPr>
              <w:t>280 000,0</w:t>
            </w:r>
          </w:p>
        </w:tc>
        <w:tc>
          <w:tcPr>
            <w:tcW w:w="2331" w:type="dxa"/>
          </w:tcPr>
          <w:p w:rsidR="006E1B50" w:rsidRPr="00E616D7" w:rsidRDefault="006E1B50" w:rsidP="00587FEC">
            <w:pPr>
              <w:jc w:val="center"/>
              <w:rPr>
                <w:i/>
                <w:sz w:val="28"/>
                <w:szCs w:val="28"/>
              </w:rPr>
            </w:pPr>
            <w:r w:rsidRPr="00E616D7">
              <w:rPr>
                <w:i/>
                <w:sz w:val="28"/>
                <w:szCs w:val="28"/>
              </w:rPr>
              <w:t>400 856,0</w:t>
            </w:r>
          </w:p>
        </w:tc>
        <w:tc>
          <w:tcPr>
            <w:tcW w:w="2099" w:type="dxa"/>
          </w:tcPr>
          <w:p w:rsidR="006E1B50" w:rsidRPr="00E616D7" w:rsidRDefault="006E1B50" w:rsidP="00587FEC">
            <w:pPr>
              <w:jc w:val="center"/>
              <w:rPr>
                <w:i/>
                <w:sz w:val="28"/>
                <w:szCs w:val="28"/>
              </w:rPr>
            </w:pPr>
            <w:r w:rsidRPr="00E616D7">
              <w:rPr>
                <w:i/>
                <w:sz w:val="28"/>
                <w:szCs w:val="28"/>
              </w:rPr>
              <w:t>400 580,0</w:t>
            </w:r>
          </w:p>
        </w:tc>
        <w:tc>
          <w:tcPr>
            <w:tcW w:w="1868" w:type="dxa"/>
          </w:tcPr>
          <w:p w:rsidR="006E1B50" w:rsidRPr="00E616D7" w:rsidRDefault="006E1B50" w:rsidP="00587FEC">
            <w:pPr>
              <w:jc w:val="center"/>
              <w:rPr>
                <w:i/>
                <w:sz w:val="28"/>
                <w:szCs w:val="28"/>
              </w:rPr>
            </w:pPr>
            <w:r>
              <w:rPr>
                <w:i/>
                <w:sz w:val="28"/>
                <w:szCs w:val="28"/>
              </w:rPr>
              <w:t>434 50</w:t>
            </w:r>
            <w:r w:rsidRPr="00E616D7">
              <w:rPr>
                <w:i/>
                <w:sz w:val="28"/>
                <w:szCs w:val="28"/>
              </w:rPr>
              <w:t>0,0</w:t>
            </w:r>
          </w:p>
        </w:tc>
        <w:tc>
          <w:tcPr>
            <w:tcW w:w="1666" w:type="dxa"/>
          </w:tcPr>
          <w:p w:rsidR="006E1B50" w:rsidRPr="00316CEA" w:rsidRDefault="006E1B50" w:rsidP="00587FEC">
            <w:pPr>
              <w:jc w:val="center"/>
              <w:rPr>
                <w:i/>
                <w:color w:val="FF0000"/>
                <w:sz w:val="28"/>
                <w:szCs w:val="28"/>
              </w:rPr>
            </w:pPr>
          </w:p>
        </w:tc>
      </w:tr>
    </w:tbl>
    <w:p w:rsidR="009A3D38" w:rsidRDefault="009A3D38" w:rsidP="0026335C">
      <w:pPr>
        <w:rPr>
          <w:i/>
          <w:sz w:val="28"/>
          <w:szCs w:val="28"/>
        </w:rPr>
      </w:pPr>
    </w:p>
    <w:p w:rsidR="0026335C" w:rsidRDefault="009A3D38" w:rsidP="0026335C">
      <w:pPr>
        <w:rPr>
          <w:color w:val="FF0000"/>
        </w:rPr>
      </w:pPr>
      <w:r>
        <w:rPr>
          <w:i/>
          <w:sz w:val="28"/>
          <w:szCs w:val="28"/>
        </w:rPr>
        <w:t xml:space="preserve"> </w:t>
      </w:r>
      <w:r w:rsidR="00316CEA">
        <w:t>Уменьшение дохода по сравнению с 2016</w:t>
      </w:r>
      <w:r w:rsidRPr="00080547">
        <w:t xml:space="preserve">г. </w:t>
      </w:r>
      <w:r w:rsidRPr="00316CEA">
        <w:rPr>
          <w:color w:val="FF0000"/>
        </w:rPr>
        <w:t xml:space="preserve">на 33 920 руб. </w:t>
      </w:r>
      <w:r w:rsidR="00080547" w:rsidRPr="00316CEA">
        <w:rPr>
          <w:color w:val="FF0000"/>
        </w:rPr>
        <w:t>( на 8,5%).</w:t>
      </w:r>
    </w:p>
    <w:p w:rsidR="00316CEA" w:rsidRPr="00080547" w:rsidRDefault="00316CEA" w:rsidP="0026335C">
      <w:r w:rsidRPr="00316CEA">
        <w:t>Уменьшение обусловлено проведением крупных ремонтных работ с июня – декабрь 2017г. Во время ремонтных работ услуги на платной основе учреждением не предоставлялись</w:t>
      </w:r>
      <w:r>
        <w:rPr>
          <w:color w:val="FF0000"/>
        </w:rPr>
        <w:t xml:space="preserve">. </w:t>
      </w:r>
    </w:p>
    <w:p w:rsidR="00316CEA" w:rsidRDefault="00316CEA" w:rsidP="0026335C">
      <w:r>
        <w:t xml:space="preserve"> Все средства от приносящей доход деятельности были потрачены на нужды учреждения, а именно:</w:t>
      </w:r>
    </w:p>
    <w:p w:rsidR="00316CEA" w:rsidRDefault="00316CEA" w:rsidP="0026335C">
      <w:r>
        <w:t>- коммунальные услуги;</w:t>
      </w:r>
    </w:p>
    <w:p w:rsidR="00316CEA" w:rsidRDefault="00316CEA" w:rsidP="0026335C">
      <w:r>
        <w:t>- противопожарные мероприятия ( обслуживание АПС;ПАК – Стрелец Мониторинг</w:t>
      </w:r>
      <w:r w:rsidR="00267854">
        <w:t>, таблички «ВЫХОД»</w:t>
      </w:r>
      <w:r w:rsidR="004F132C">
        <w:t xml:space="preserve"> - 1950 руб.</w:t>
      </w:r>
      <w:r>
        <w:t>);</w:t>
      </w:r>
    </w:p>
    <w:p w:rsidR="00316CEA" w:rsidRDefault="00316CEA" w:rsidP="0026335C">
      <w:r>
        <w:t>- Интернет, связь;</w:t>
      </w:r>
    </w:p>
    <w:p w:rsidR="00267854" w:rsidRPr="004F132C" w:rsidRDefault="00316CEA" w:rsidP="00267854">
      <w:pPr>
        <w:pStyle w:val="a6"/>
        <w:spacing w:after="0"/>
        <w:ind w:left="0"/>
        <w:rPr>
          <w:rFonts w:ascii="Times New Roman" w:hAnsi="Times New Roman"/>
          <w:b/>
          <w:color w:val="FF0000"/>
          <w:sz w:val="24"/>
          <w:szCs w:val="24"/>
        </w:rPr>
      </w:pPr>
      <w:r w:rsidRPr="004F132C">
        <w:t xml:space="preserve">- </w:t>
      </w:r>
      <w:r w:rsidR="00267854" w:rsidRPr="004F132C">
        <w:rPr>
          <w:rFonts w:ascii="Times New Roman" w:hAnsi="Times New Roman"/>
          <w:sz w:val="24"/>
          <w:szCs w:val="24"/>
        </w:rPr>
        <w:t xml:space="preserve">Заработная плата по договорам гражданско – правового характера – </w:t>
      </w:r>
      <w:r w:rsidR="00267854" w:rsidRPr="004F132C">
        <w:rPr>
          <w:b/>
          <w:color w:val="FF0000"/>
        </w:rPr>
        <w:t>67 334, 23</w:t>
      </w:r>
      <w:r w:rsidR="00267854" w:rsidRPr="004F132C">
        <w:rPr>
          <w:rFonts w:ascii="Times New Roman" w:hAnsi="Times New Roman"/>
          <w:color w:val="FF0000"/>
          <w:sz w:val="24"/>
          <w:szCs w:val="24"/>
        </w:rPr>
        <w:t xml:space="preserve">  </w:t>
      </w:r>
      <w:r w:rsidR="00267854" w:rsidRPr="004F132C">
        <w:rPr>
          <w:rFonts w:ascii="Times New Roman" w:hAnsi="Times New Roman"/>
          <w:b/>
          <w:color w:val="FF0000"/>
          <w:sz w:val="24"/>
          <w:szCs w:val="24"/>
        </w:rPr>
        <w:t>руб.;</w:t>
      </w:r>
    </w:p>
    <w:p w:rsidR="00316CEA" w:rsidRDefault="00267854" w:rsidP="0026335C">
      <w:r>
        <w:t xml:space="preserve">- Приобретение материальных запасов </w:t>
      </w:r>
      <w:r w:rsidR="004F132C">
        <w:t xml:space="preserve"> - </w:t>
      </w:r>
      <w:r w:rsidR="004F132C" w:rsidRPr="002B024D">
        <w:rPr>
          <w:b/>
        </w:rPr>
        <w:t>42 157 руб.</w:t>
      </w:r>
      <w:r w:rsidRPr="002B024D">
        <w:rPr>
          <w:b/>
        </w:rPr>
        <w:t>(</w:t>
      </w:r>
      <w:r>
        <w:t xml:space="preserve"> Пюпитр складной 6 шт</w:t>
      </w:r>
      <w:r w:rsidR="004F132C">
        <w:t>- 9 180 руб</w:t>
      </w:r>
      <w:r>
        <w:t>.; хозяйственные товары</w:t>
      </w:r>
      <w:r w:rsidR="004F132C">
        <w:t xml:space="preserve"> -31 617руб. , строительные материалы- 1360 руб.)</w:t>
      </w:r>
    </w:p>
    <w:p w:rsidR="00267854" w:rsidRDefault="00267854" w:rsidP="0026335C">
      <w:r>
        <w:t xml:space="preserve">- Курсы повышения квалификации </w:t>
      </w:r>
      <w:r w:rsidR="004F132C">
        <w:t xml:space="preserve">– </w:t>
      </w:r>
      <w:r w:rsidR="004F132C" w:rsidRPr="002B024D">
        <w:rPr>
          <w:b/>
        </w:rPr>
        <w:t>8 850 руб</w:t>
      </w:r>
      <w:r w:rsidR="004F132C">
        <w:t>.;</w:t>
      </w:r>
    </w:p>
    <w:p w:rsidR="004F132C" w:rsidRDefault="004F132C" w:rsidP="0026335C">
      <w:r>
        <w:t xml:space="preserve">- заправка картриджей – </w:t>
      </w:r>
      <w:r w:rsidRPr="002B024D">
        <w:rPr>
          <w:b/>
        </w:rPr>
        <w:t>1650 руб.</w:t>
      </w:r>
    </w:p>
    <w:p w:rsidR="003D1F95" w:rsidRPr="003417A7" w:rsidRDefault="003D1F95" w:rsidP="003D1F95">
      <w:pPr>
        <w:pStyle w:val="a6"/>
        <w:spacing w:after="0"/>
        <w:rPr>
          <w:rFonts w:ascii="Times New Roman" w:hAnsi="Times New Roman"/>
          <w:b/>
          <w:color w:val="000000"/>
          <w:sz w:val="24"/>
          <w:szCs w:val="24"/>
          <w:u w:val="single"/>
        </w:rPr>
      </w:pPr>
    </w:p>
    <w:p w:rsidR="00926A99" w:rsidRPr="00926A99" w:rsidRDefault="00926A99" w:rsidP="00E41ABF">
      <w:pPr>
        <w:numPr>
          <w:ilvl w:val="0"/>
          <w:numId w:val="34"/>
        </w:numPr>
        <w:rPr>
          <w:b/>
        </w:rPr>
      </w:pPr>
      <w:r w:rsidRPr="00926A99">
        <w:rPr>
          <w:b/>
        </w:rPr>
        <w:t>Материально- техническая база учреждения культуры.</w:t>
      </w:r>
    </w:p>
    <w:p w:rsidR="00926A99" w:rsidRPr="00926A99" w:rsidRDefault="00926A99" w:rsidP="00926A99">
      <w:pPr>
        <w:outlineLvl w:val="0"/>
      </w:pPr>
      <w:r w:rsidRPr="00926A99">
        <w:rPr>
          <w:b/>
          <w:i/>
          <w:u w:val="single"/>
        </w:rPr>
        <w:t>Справка об учре</w:t>
      </w:r>
      <w:r w:rsidR="00170BFC">
        <w:rPr>
          <w:b/>
          <w:i/>
          <w:u w:val="single"/>
        </w:rPr>
        <w:t xml:space="preserve">ждении </w:t>
      </w:r>
      <w:r w:rsidRPr="00926A99">
        <w:rPr>
          <w:b/>
          <w:i/>
          <w:u w:val="single"/>
        </w:rPr>
        <w:t>:</w:t>
      </w:r>
      <w:r w:rsidRPr="00926A99">
        <w:t xml:space="preserve">  МКУ ДК им А.С. Пушкина, расположен в трехэтажном, отдельно стоящем здании с подвальным и чердачным помещением. Ведомственная принадлежность здания – Еманжелинский муниципальный район (распоряжение  комитета по имуществу №60 от 22.09.2009г.)</w:t>
      </w:r>
    </w:p>
    <w:p w:rsidR="00926A99" w:rsidRPr="00926A99" w:rsidRDefault="00926A99" w:rsidP="00926A99">
      <w:r w:rsidRPr="00926A99">
        <w:t>Здание учреждения: самостоятельное.</w:t>
      </w:r>
    </w:p>
    <w:p w:rsidR="00926A99" w:rsidRPr="00926A99" w:rsidRDefault="00926A99" w:rsidP="00926A99">
      <w:r w:rsidRPr="00926A99">
        <w:t>Инвентарный номер – 4238</w:t>
      </w:r>
    </w:p>
    <w:p w:rsidR="00926A99" w:rsidRPr="00926A99" w:rsidRDefault="00926A99" w:rsidP="00926A99">
      <w:r w:rsidRPr="00926A99">
        <w:t>Реестровый номер -74:028:04238:000001:000001</w:t>
      </w:r>
    </w:p>
    <w:p w:rsidR="00926A99" w:rsidRPr="00926A99" w:rsidRDefault="00926A99" w:rsidP="00926A99">
      <w:r w:rsidRPr="00926A99">
        <w:t>Год ввода в эксплуатацию – 1952г.</w:t>
      </w:r>
    </w:p>
    <w:p w:rsidR="00926A99" w:rsidRPr="000C1202" w:rsidRDefault="00926A99" w:rsidP="00926A99">
      <w:pPr>
        <w:rPr>
          <w:b/>
        </w:rPr>
      </w:pPr>
      <w:r w:rsidRPr="00926A99">
        <w:t>Об</w:t>
      </w:r>
      <w:r w:rsidR="000C1202">
        <w:t>щая площадь занимаемых помещений</w:t>
      </w:r>
      <w:r w:rsidRPr="00926A99">
        <w:t xml:space="preserve"> </w:t>
      </w:r>
      <w:r w:rsidR="000C1202" w:rsidRPr="000C1202">
        <w:rPr>
          <w:b/>
        </w:rPr>
        <w:t>2784</w:t>
      </w:r>
      <w:r w:rsidRPr="000C1202">
        <w:rPr>
          <w:b/>
        </w:rPr>
        <w:t>,</w:t>
      </w:r>
      <w:r w:rsidR="000C1202" w:rsidRPr="000C1202">
        <w:rPr>
          <w:b/>
        </w:rPr>
        <w:t>2</w:t>
      </w:r>
      <w:r w:rsidRPr="000C1202">
        <w:rPr>
          <w:b/>
        </w:rPr>
        <w:t xml:space="preserve"> м²</w:t>
      </w:r>
    </w:p>
    <w:p w:rsidR="002B024D" w:rsidRPr="002B024D" w:rsidRDefault="002B024D" w:rsidP="002B024D">
      <w:pPr>
        <w:outlineLvl w:val="0"/>
        <w:rPr>
          <w:color w:val="FF0000"/>
        </w:rPr>
      </w:pPr>
      <w:r w:rsidRPr="002B024D">
        <w:rPr>
          <w:b/>
          <w:color w:val="FF0000"/>
          <w:u w:val="single"/>
        </w:rPr>
        <w:t>Величина основных средств на 31.12.2015 г</w:t>
      </w:r>
      <w:r w:rsidRPr="002B024D">
        <w:rPr>
          <w:color w:val="FF0000"/>
        </w:rPr>
        <w:t>.:</w:t>
      </w:r>
      <w:r w:rsidRPr="002B024D">
        <w:rPr>
          <w:b/>
          <w:color w:val="FF0000"/>
          <w:u w:val="single"/>
        </w:rPr>
        <w:t>30.751.576,61</w:t>
      </w:r>
      <w:r w:rsidRPr="002B024D">
        <w:rPr>
          <w:color w:val="FF0000"/>
        </w:rPr>
        <w:t>из них:</w:t>
      </w:r>
    </w:p>
    <w:p w:rsidR="002B024D" w:rsidRPr="002B024D" w:rsidRDefault="002B024D" w:rsidP="002B024D">
      <w:pPr>
        <w:rPr>
          <w:color w:val="FF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977"/>
        <w:gridCol w:w="2835"/>
      </w:tblGrid>
      <w:tr w:rsidR="002B024D" w:rsidRPr="002B024D" w:rsidTr="004338B7">
        <w:tc>
          <w:tcPr>
            <w:tcW w:w="4077" w:type="dxa"/>
          </w:tcPr>
          <w:p w:rsidR="002B024D" w:rsidRPr="002B024D" w:rsidRDefault="002B024D" w:rsidP="004338B7">
            <w:pPr>
              <w:rPr>
                <w:b/>
                <w:i/>
                <w:color w:val="FF0000"/>
              </w:rPr>
            </w:pPr>
            <w:r w:rsidRPr="002B024D">
              <w:rPr>
                <w:b/>
                <w:i/>
                <w:color w:val="FF0000"/>
              </w:rPr>
              <w:t>Здание на сумму/ тыс. руб.</w:t>
            </w:r>
          </w:p>
        </w:tc>
        <w:tc>
          <w:tcPr>
            <w:tcW w:w="5812" w:type="dxa"/>
            <w:gridSpan w:val="2"/>
          </w:tcPr>
          <w:p w:rsidR="002B024D" w:rsidRPr="002B024D" w:rsidRDefault="002B024D" w:rsidP="004338B7">
            <w:pPr>
              <w:rPr>
                <w:b/>
                <w:i/>
                <w:color w:val="FF0000"/>
              </w:rPr>
            </w:pPr>
            <w:r w:rsidRPr="002B024D">
              <w:rPr>
                <w:b/>
                <w:i/>
                <w:color w:val="FF0000"/>
              </w:rPr>
              <w:t>Основ. средства без здания на сумму /тыс. руб.</w:t>
            </w:r>
          </w:p>
        </w:tc>
      </w:tr>
      <w:tr w:rsidR="002B024D" w:rsidRPr="002B024D" w:rsidTr="004338B7">
        <w:tc>
          <w:tcPr>
            <w:tcW w:w="4077" w:type="dxa"/>
            <w:vMerge w:val="restart"/>
          </w:tcPr>
          <w:p w:rsidR="002B024D" w:rsidRPr="002B024D" w:rsidRDefault="002B024D" w:rsidP="004338B7">
            <w:pPr>
              <w:rPr>
                <w:b/>
                <w:color w:val="FF0000"/>
              </w:rPr>
            </w:pPr>
            <w:r w:rsidRPr="002B024D">
              <w:rPr>
                <w:b/>
                <w:color w:val="FF0000"/>
              </w:rPr>
              <w:t>25.786. 311,69</w:t>
            </w:r>
          </w:p>
        </w:tc>
        <w:tc>
          <w:tcPr>
            <w:tcW w:w="5812" w:type="dxa"/>
            <w:gridSpan w:val="2"/>
          </w:tcPr>
          <w:p w:rsidR="002B024D" w:rsidRPr="002B024D" w:rsidRDefault="002B024D" w:rsidP="004338B7">
            <w:pPr>
              <w:rPr>
                <w:b/>
                <w:color w:val="FF0000"/>
              </w:rPr>
            </w:pPr>
            <w:r w:rsidRPr="002B024D">
              <w:rPr>
                <w:b/>
                <w:color w:val="FF0000"/>
              </w:rPr>
              <w:t>4.965.265</w:t>
            </w:r>
          </w:p>
        </w:tc>
      </w:tr>
      <w:tr w:rsidR="002B024D" w:rsidRPr="002B024D" w:rsidTr="004338B7">
        <w:tc>
          <w:tcPr>
            <w:tcW w:w="4077" w:type="dxa"/>
            <w:vMerge/>
          </w:tcPr>
          <w:p w:rsidR="002B024D" w:rsidRPr="002B024D" w:rsidRDefault="002B024D" w:rsidP="004338B7">
            <w:pPr>
              <w:rPr>
                <w:color w:val="FF0000"/>
              </w:rPr>
            </w:pPr>
          </w:p>
        </w:tc>
        <w:tc>
          <w:tcPr>
            <w:tcW w:w="2977" w:type="dxa"/>
          </w:tcPr>
          <w:p w:rsidR="002B024D" w:rsidRPr="002B024D" w:rsidRDefault="002B024D" w:rsidP="004338B7">
            <w:pPr>
              <w:rPr>
                <w:color w:val="FF0000"/>
              </w:rPr>
            </w:pPr>
            <w:r w:rsidRPr="002B024D">
              <w:rPr>
                <w:color w:val="FF0000"/>
              </w:rPr>
              <w:t>Приобретения основных средств в 2015г.</w:t>
            </w:r>
          </w:p>
        </w:tc>
        <w:tc>
          <w:tcPr>
            <w:tcW w:w="2835" w:type="dxa"/>
          </w:tcPr>
          <w:p w:rsidR="002B024D" w:rsidRPr="002B024D" w:rsidRDefault="002B024D" w:rsidP="004338B7">
            <w:pPr>
              <w:rPr>
                <w:color w:val="FF0000"/>
              </w:rPr>
            </w:pPr>
            <w:r w:rsidRPr="002B024D">
              <w:rPr>
                <w:color w:val="FF0000"/>
              </w:rPr>
              <w:t>Списание основных средств в 2016г.</w:t>
            </w:r>
          </w:p>
        </w:tc>
      </w:tr>
      <w:tr w:rsidR="002B024D" w:rsidRPr="002B024D" w:rsidTr="004338B7">
        <w:tc>
          <w:tcPr>
            <w:tcW w:w="4077" w:type="dxa"/>
            <w:vMerge/>
          </w:tcPr>
          <w:p w:rsidR="002B024D" w:rsidRPr="002B024D" w:rsidRDefault="002B024D" w:rsidP="004338B7">
            <w:pPr>
              <w:rPr>
                <w:color w:val="FF0000"/>
              </w:rPr>
            </w:pPr>
          </w:p>
        </w:tc>
        <w:tc>
          <w:tcPr>
            <w:tcW w:w="2977" w:type="dxa"/>
          </w:tcPr>
          <w:p w:rsidR="002B024D" w:rsidRPr="002B024D" w:rsidRDefault="002B024D" w:rsidP="004338B7">
            <w:pPr>
              <w:rPr>
                <w:b/>
                <w:color w:val="FF0000"/>
              </w:rPr>
            </w:pPr>
            <w:r w:rsidRPr="002B024D">
              <w:rPr>
                <w:b/>
                <w:color w:val="FF0000"/>
              </w:rPr>
              <w:t>188, 362</w:t>
            </w:r>
          </w:p>
        </w:tc>
        <w:tc>
          <w:tcPr>
            <w:tcW w:w="2835" w:type="dxa"/>
          </w:tcPr>
          <w:p w:rsidR="002B024D" w:rsidRPr="002B024D" w:rsidRDefault="002B024D" w:rsidP="004338B7">
            <w:pPr>
              <w:rPr>
                <w:b/>
                <w:color w:val="FF0000"/>
              </w:rPr>
            </w:pPr>
            <w:r w:rsidRPr="002B024D">
              <w:rPr>
                <w:b/>
                <w:color w:val="FF0000"/>
              </w:rPr>
              <w:t>5,0</w:t>
            </w:r>
          </w:p>
        </w:tc>
      </w:tr>
    </w:tbl>
    <w:p w:rsidR="00926A99" w:rsidRPr="00926A99" w:rsidRDefault="00926A99" w:rsidP="00926A99"/>
    <w:p w:rsidR="00926A99" w:rsidRDefault="00926A99" w:rsidP="00926A99">
      <w:r w:rsidRPr="00926A99">
        <w:rPr>
          <w:b/>
          <w:i/>
          <w:u w:val="single"/>
        </w:rPr>
        <w:t xml:space="preserve">Состояние здания: </w:t>
      </w:r>
      <w:r w:rsidR="002B024D">
        <w:t>Требуется  ремонт помещений для занятий коллективов худ. самодеятельности</w:t>
      </w:r>
      <w:r w:rsidRPr="00926A99">
        <w:t>, ремонт отопления в подвальном помещении, ремонт  хоровой комнаты, ремонт Фойе 2 этажа,  ремонт  танцевального класса 3 этаж. правое крыло, ремонт танцевального класса 3 этаж левое крыло, замена межкомнатных дверей  в кабинетах</w:t>
      </w:r>
      <w:r w:rsidR="002B024D">
        <w:t>, ремонт лестничных пролетов, коридоров 2 этажа.</w:t>
      </w:r>
    </w:p>
    <w:p w:rsidR="002B024D" w:rsidRDefault="002B024D" w:rsidP="00926A99">
      <w:pPr>
        <w:rPr>
          <w:b/>
        </w:rPr>
      </w:pPr>
    </w:p>
    <w:p w:rsidR="002B024D" w:rsidRDefault="002B024D" w:rsidP="00926A99">
      <w:pPr>
        <w:rPr>
          <w:b/>
        </w:rPr>
      </w:pPr>
    </w:p>
    <w:p w:rsidR="00025D2D" w:rsidRPr="00025D2D" w:rsidRDefault="002B024D" w:rsidP="00926A99">
      <w:pPr>
        <w:rPr>
          <w:b/>
        </w:rPr>
      </w:pPr>
      <w:r>
        <w:rPr>
          <w:b/>
        </w:rPr>
        <w:t>Работы, проведенные в 2017</w:t>
      </w:r>
      <w:r w:rsidR="00025D2D" w:rsidRPr="00025D2D">
        <w:rPr>
          <w:b/>
        </w:rPr>
        <w:t>г.</w:t>
      </w:r>
    </w:p>
    <w:p w:rsidR="00025D2D" w:rsidRDefault="00025D2D" w:rsidP="00926A99">
      <w:r>
        <w:t xml:space="preserve">- </w:t>
      </w:r>
      <w:r w:rsidR="002B024D">
        <w:t xml:space="preserve">Своими силами </w:t>
      </w:r>
      <w:r w:rsidR="003F20A3">
        <w:t xml:space="preserve"> был сделан косметический</w:t>
      </w:r>
      <w:r w:rsidR="002B024D">
        <w:t xml:space="preserve"> ремонт в Фойе  2 этажа </w:t>
      </w:r>
      <w:r>
        <w:t>ДК;</w:t>
      </w:r>
    </w:p>
    <w:p w:rsidR="00FE7D61" w:rsidRDefault="00025D2D" w:rsidP="00926A99">
      <w:r>
        <w:t xml:space="preserve">- </w:t>
      </w:r>
      <w:r w:rsidR="00FE7D61">
        <w:t>З</w:t>
      </w:r>
      <w:r w:rsidR="003F20A3">
        <w:t xml:space="preserve">а счет </w:t>
      </w:r>
      <w:r w:rsidR="002B024D">
        <w:t>средств федерального, областного и местного бюджетов</w:t>
      </w:r>
      <w:r w:rsidR="003F20A3">
        <w:t xml:space="preserve"> был </w:t>
      </w:r>
      <w:r w:rsidR="002B024D">
        <w:t>проведен большой ремонт в ДК и произошли улучшения в материально – технической базе</w:t>
      </w:r>
      <w:r w:rsidR="00FE7D61">
        <w:t xml:space="preserve"> учреждения</w:t>
      </w:r>
    </w:p>
    <w:p w:rsidR="00926A99" w:rsidRPr="004627E1" w:rsidRDefault="002B024D" w:rsidP="00FE7D61">
      <w:r>
        <w:t xml:space="preserve"> </w:t>
      </w:r>
      <w:r w:rsidR="00926A99" w:rsidRPr="004627E1">
        <w:t>Анализируя затраты на улучшение материально- технической базы ДК А.С.Пушкина можно сделать вывод, что основной уклон в 201</w:t>
      </w:r>
      <w:r w:rsidR="003F20A3" w:rsidRPr="004627E1">
        <w:t>6</w:t>
      </w:r>
      <w:r w:rsidR="00926A99" w:rsidRPr="004627E1">
        <w:t xml:space="preserve"> г</w:t>
      </w:r>
      <w:r w:rsidR="003F20A3" w:rsidRPr="004627E1">
        <w:t xml:space="preserve">оду был сделан на </w:t>
      </w:r>
      <w:r w:rsidR="00FE7D61">
        <w:t xml:space="preserve"> проведение ремонтных работ в рамках Федерального проекта ВПП «Единая Россия» «Местный дом культуры», </w:t>
      </w:r>
      <w:r w:rsidR="003F20A3" w:rsidRPr="004627E1">
        <w:t>приобретения</w:t>
      </w:r>
      <w:r w:rsidR="00095E35">
        <w:t xml:space="preserve"> осн. </w:t>
      </w:r>
      <w:r w:rsidR="00FE7D61">
        <w:t>с</w:t>
      </w:r>
      <w:r w:rsidR="00095E35">
        <w:t>редств</w:t>
      </w:r>
      <w:r w:rsidR="00FE7D61">
        <w:t>.</w:t>
      </w:r>
      <w:r w:rsidR="00926A99" w:rsidRPr="004627E1">
        <w:t xml:space="preserve"> Хочется отметить, что львиную долю з</w:t>
      </w:r>
      <w:r w:rsidR="00FE7D61">
        <w:t>атрат</w:t>
      </w:r>
      <w:r w:rsidR="00926A99" w:rsidRPr="004627E1">
        <w:t xml:space="preserve"> взял на себя ме</w:t>
      </w:r>
      <w:r w:rsidR="00FE7D61">
        <w:t xml:space="preserve">стный бюджет. </w:t>
      </w:r>
      <w:r w:rsidR="00926A99" w:rsidRPr="004627E1">
        <w:t xml:space="preserve"> Более точно можно увидеть в таблице ниже </w:t>
      </w:r>
    </w:p>
    <w:p w:rsidR="00926A99" w:rsidRPr="00926A99" w:rsidRDefault="00926A99" w:rsidP="00926A99">
      <w:pPr>
        <w:ind w:firstLine="708"/>
        <w:rPr>
          <w:sz w:val="28"/>
          <w:szCs w:val="28"/>
        </w:rPr>
      </w:pP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21"/>
        <w:gridCol w:w="3630"/>
        <w:gridCol w:w="303"/>
        <w:gridCol w:w="56"/>
        <w:gridCol w:w="1634"/>
        <w:gridCol w:w="166"/>
        <w:gridCol w:w="1677"/>
        <w:gridCol w:w="1968"/>
      </w:tblGrid>
      <w:tr w:rsidR="00926A99" w:rsidRPr="00926A99" w:rsidTr="004D6887">
        <w:tc>
          <w:tcPr>
            <w:tcW w:w="654" w:type="dxa"/>
            <w:vMerge w:val="restart"/>
          </w:tcPr>
          <w:p w:rsidR="00926A99" w:rsidRPr="00926A99" w:rsidRDefault="00926A99" w:rsidP="00926A99">
            <w:pPr>
              <w:rPr>
                <w:b/>
                <w:i/>
              </w:rPr>
            </w:pPr>
            <w:r w:rsidRPr="00926A99">
              <w:rPr>
                <w:b/>
                <w:i/>
              </w:rPr>
              <w:t>№</w:t>
            </w:r>
          </w:p>
        </w:tc>
        <w:tc>
          <w:tcPr>
            <w:tcW w:w="3651" w:type="dxa"/>
            <w:gridSpan w:val="2"/>
            <w:vMerge w:val="restart"/>
          </w:tcPr>
          <w:p w:rsidR="00926A99" w:rsidRPr="00926A99" w:rsidRDefault="00926A99" w:rsidP="00926A99">
            <w:pPr>
              <w:jc w:val="center"/>
              <w:rPr>
                <w:b/>
                <w:i/>
              </w:rPr>
            </w:pPr>
            <w:r w:rsidRPr="00926A99">
              <w:rPr>
                <w:b/>
                <w:i/>
              </w:rPr>
              <w:t>Наименование</w:t>
            </w:r>
          </w:p>
        </w:tc>
        <w:tc>
          <w:tcPr>
            <w:tcW w:w="1993" w:type="dxa"/>
            <w:gridSpan w:val="3"/>
            <w:vMerge w:val="restart"/>
          </w:tcPr>
          <w:p w:rsidR="00926A99" w:rsidRPr="00926A99" w:rsidRDefault="00926A99" w:rsidP="00926A99">
            <w:pPr>
              <w:rPr>
                <w:b/>
                <w:i/>
              </w:rPr>
            </w:pPr>
            <w:r w:rsidRPr="00926A99">
              <w:rPr>
                <w:b/>
                <w:i/>
              </w:rPr>
              <w:t>Кол-во</w:t>
            </w:r>
          </w:p>
        </w:tc>
        <w:tc>
          <w:tcPr>
            <w:tcW w:w="3811" w:type="dxa"/>
            <w:gridSpan w:val="3"/>
          </w:tcPr>
          <w:p w:rsidR="00926A99" w:rsidRPr="00926A99" w:rsidRDefault="00926A99" w:rsidP="00926A99">
            <w:pPr>
              <w:jc w:val="center"/>
              <w:rPr>
                <w:i/>
              </w:rPr>
            </w:pPr>
            <w:r w:rsidRPr="00926A99">
              <w:rPr>
                <w:i/>
              </w:rPr>
              <w:t>Источник  финансирования</w:t>
            </w:r>
          </w:p>
        </w:tc>
      </w:tr>
      <w:tr w:rsidR="00926A99" w:rsidRPr="00926A99" w:rsidTr="004D6887">
        <w:tc>
          <w:tcPr>
            <w:tcW w:w="654" w:type="dxa"/>
            <w:vMerge/>
          </w:tcPr>
          <w:p w:rsidR="00926A99" w:rsidRPr="00926A99" w:rsidRDefault="00926A99" w:rsidP="00926A99">
            <w:pPr>
              <w:rPr>
                <w:b/>
                <w:i/>
              </w:rPr>
            </w:pPr>
          </w:p>
        </w:tc>
        <w:tc>
          <w:tcPr>
            <w:tcW w:w="3651" w:type="dxa"/>
            <w:gridSpan w:val="2"/>
            <w:vMerge/>
          </w:tcPr>
          <w:p w:rsidR="00926A99" w:rsidRPr="00926A99" w:rsidRDefault="00926A99" w:rsidP="00926A99">
            <w:pPr>
              <w:jc w:val="center"/>
              <w:rPr>
                <w:b/>
                <w:i/>
              </w:rPr>
            </w:pPr>
          </w:p>
        </w:tc>
        <w:tc>
          <w:tcPr>
            <w:tcW w:w="1993" w:type="dxa"/>
            <w:gridSpan w:val="3"/>
            <w:vMerge/>
          </w:tcPr>
          <w:p w:rsidR="00926A99" w:rsidRPr="00926A99" w:rsidRDefault="00926A99" w:rsidP="00926A99">
            <w:pPr>
              <w:rPr>
                <w:b/>
                <w:i/>
              </w:rPr>
            </w:pPr>
          </w:p>
        </w:tc>
        <w:tc>
          <w:tcPr>
            <w:tcW w:w="1843" w:type="dxa"/>
            <w:gridSpan w:val="2"/>
          </w:tcPr>
          <w:p w:rsidR="00926A99" w:rsidRPr="00926A99" w:rsidRDefault="00926A99" w:rsidP="00926A99">
            <w:pPr>
              <w:rPr>
                <w:i/>
              </w:rPr>
            </w:pPr>
            <w:r w:rsidRPr="00926A99">
              <w:rPr>
                <w:b/>
                <w:i/>
              </w:rPr>
              <w:t>Бюджет</w:t>
            </w:r>
          </w:p>
        </w:tc>
        <w:tc>
          <w:tcPr>
            <w:tcW w:w="1968" w:type="dxa"/>
          </w:tcPr>
          <w:p w:rsidR="00926A99" w:rsidRPr="00926A99" w:rsidRDefault="00926A99" w:rsidP="00926A99">
            <w:pPr>
              <w:rPr>
                <w:b/>
                <w:i/>
              </w:rPr>
            </w:pPr>
            <w:r w:rsidRPr="00926A99">
              <w:rPr>
                <w:b/>
                <w:i/>
              </w:rPr>
              <w:t xml:space="preserve">Средства от приносящей доход деятельности </w:t>
            </w:r>
          </w:p>
        </w:tc>
      </w:tr>
      <w:tr w:rsidR="00926A99" w:rsidRPr="00926A99" w:rsidTr="004D6887">
        <w:tc>
          <w:tcPr>
            <w:tcW w:w="10109" w:type="dxa"/>
            <w:gridSpan w:val="9"/>
          </w:tcPr>
          <w:p w:rsidR="00926A99" w:rsidRPr="0094345B" w:rsidRDefault="00926A99" w:rsidP="00926A99">
            <w:pPr>
              <w:jc w:val="center"/>
              <w:rPr>
                <w:b/>
                <w:i/>
              </w:rPr>
            </w:pPr>
            <w:r w:rsidRPr="0094345B">
              <w:rPr>
                <w:b/>
                <w:i/>
              </w:rPr>
              <w:t>Приобретения:</w:t>
            </w:r>
          </w:p>
          <w:p w:rsidR="00926A99" w:rsidRPr="00926A99" w:rsidRDefault="00926A99" w:rsidP="00926A99">
            <w:pPr>
              <w:jc w:val="center"/>
              <w:rPr>
                <w:b/>
                <w:i/>
              </w:rPr>
            </w:pPr>
          </w:p>
        </w:tc>
      </w:tr>
      <w:tr w:rsidR="00926A99" w:rsidRPr="00926A99" w:rsidTr="004D6887">
        <w:tc>
          <w:tcPr>
            <w:tcW w:w="654" w:type="dxa"/>
          </w:tcPr>
          <w:p w:rsidR="00926A99" w:rsidRPr="00926A99" w:rsidRDefault="00926A99" w:rsidP="00926A99">
            <w:pPr>
              <w:rPr>
                <w:b/>
                <w:i/>
              </w:rPr>
            </w:pPr>
            <w:r w:rsidRPr="00926A99">
              <w:rPr>
                <w:b/>
                <w:i/>
              </w:rPr>
              <w:t>1</w:t>
            </w:r>
          </w:p>
        </w:tc>
        <w:tc>
          <w:tcPr>
            <w:tcW w:w="3651" w:type="dxa"/>
            <w:gridSpan w:val="2"/>
          </w:tcPr>
          <w:p w:rsidR="00926A99" w:rsidRPr="00FE7D61" w:rsidRDefault="00FE7D61" w:rsidP="00926A99">
            <w:pPr>
              <w:rPr>
                <w:color w:val="FF0000"/>
              </w:rPr>
            </w:pPr>
            <w:r w:rsidRPr="00FE7D61">
              <w:rPr>
                <w:color w:val="FF0000"/>
              </w:rPr>
              <w:t>Газель</w:t>
            </w:r>
          </w:p>
        </w:tc>
        <w:tc>
          <w:tcPr>
            <w:tcW w:w="1993" w:type="dxa"/>
            <w:gridSpan w:val="3"/>
          </w:tcPr>
          <w:p w:rsidR="00926A99" w:rsidRPr="00FE7D61" w:rsidRDefault="00BA5BD2" w:rsidP="00926A99">
            <w:pPr>
              <w:jc w:val="center"/>
              <w:rPr>
                <w:color w:val="FF0000"/>
              </w:rPr>
            </w:pPr>
            <w:r w:rsidRPr="00FE7D61">
              <w:rPr>
                <w:color w:val="FF0000"/>
              </w:rPr>
              <w:t>1 шт.</w:t>
            </w:r>
          </w:p>
        </w:tc>
        <w:tc>
          <w:tcPr>
            <w:tcW w:w="1843" w:type="dxa"/>
            <w:gridSpan w:val="2"/>
          </w:tcPr>
          <w:p w:rsidR="00926A99" w:rsidRPr="00FE7D61" w:rsidRDefault="00926A99" w:rsidP="00926A99">
            <w:pPr>
              <w:jc w:val="center"/>
              <w:rPr>
                <w:b/>
                <w:i/>
                <w:color w:val="FF0000"/>
              </w:rPr>
            </w:pPr>
          </w:p>
        </w:tc>
        <w:tc>
          <w:tcPr>
            <w:tcW w:w="1968" w:type="dxa"/>
          </w:tcPr>
          <w:p w:rsidR="00926A99" w:rsidRPr="00926A99" w:rsidRDefault="00926A99" w:rsidP="00926A99">
            <w:pPr>
              <w:jc w:val="center"/>
              <w:rPr>
                <w:b/>
                <w:i/>
              </w:rPr>
            </w:pPr>
          </w:p>
        </w:tc>
      </w:tr>
      <w:tr w:rsidR="00B17ECD" w:rsidRPr="00926A99" w:rsidTr="004D6887">
        <w:tc>
          <w:tcPr>
            <w:tcW w:w="654" w:type="dxa"/>
          </w:tcPr>
          <w:p w:rsidR="00B17ECD" w:rsidRPr="00926A99" w:rsidRDefault="00750BCA" w:rsidP="00B17ECD">
            <w:pPr>
              <w:rPr>
                <w:b/>
                <w:i/>
              </w:rPr>
            </w:pPr>
            <w:r>
              <w:rPr>
                <w:b/>
                <w:i/>
              </w:rPr>
              <w:t>2.</w:t>
            </w:r>
          </w:p>
        </w:tc>
        <w:tc>
          <w:tcPr>
            <w:tcW w:w="3651" w:type="dxa"/>
            <w:gridSpan w:val="2"/>
          </w:tcPr>
          <w:p w:rsidR="00B17ECD" w:rsidRPr="009B4DA2" w:rsidRDefault="00FE7D61" w:rsidP="00B17ECD">
            <w:pPr>
              <w:suppressAutoHyphens/>
            </w:pPr>
            <w:r>
              <w:t xml:space="preserve">Пюпитр складной с чехлом </w:t>
            </w:r>
          </w:p>
        </w:tc>
        <w:tc>
          <w:tcPr>
            <w:tcW w:w="1993" w:type="dxa"/>
            <w:gridSpan w:val="3"/>
          </w:tcPr>
          <w:p w:rsidR="00B17ECD" w:rsidRPr="009B4DA2" w:rsidRDefault="00FE7D61" w:rsidP="00FE7D61">
            <w:pPr>
              <w:suppressAutoHyphens/>
              <w:jc w:val="center"/>
            </w:pPr>
            <w:r>
              <w:t>6 шт.</w:t>
            </w:r>
          </w:p>
        </w:tc>
        <w:tc>
          <w:tcPr>
            <w:tcW w:w="1843" w:type="dxa"/>
            <w:gridSpan w:val="2"/>
          </w:tcPr>
          <w:p w:rsidR="00B17ECD" w:rsidRPr="009B4DA2" w:rsidRDefault="00B17ECD" w:rsidP="00B17ECD">
            <w:pPr>
              <w:suppressAutoHyphens/>
            </w:pPr>
          </w:p>
        </w:tc>
        <w:tc>
          <w:tcPr>
            <w:tcW w:w="1968" w:type="dxa"/>
          </w:tcPr>
          <w:p w:rsidR="00B17ECD" w:rsidRPr="00750BCA" w:rsidRDefault="00FE7D61" w:rsidP="00750BCA">
            <w:pPr>
              <w:suppressAutoHyphens/>
              <w:jc w:val="center"/>
              <w:rPr>
                <w:b/>
                <w:i/>
              </w:rPr>
            </w:pPr>
            <w:r>
              <w:rPr>
                <w:b/>
                <w:i/>
              </w:rPr>
              <w:t>9 18</w:t>
            </w:r>
            <w:r w:rsidR="00B17ECD" w:rsidRPr="00750BCA">
              <w:rPr>
                <w:b/>
                <w:i/>
              </w:rPr>
              <w:t>0,00</w:t>
            </w:r>
          </w:p>
        </w:tc>
      </w:tr>
      <w:tr w:rsidR="00B17ECD" w:rsidRPr="00926A99" w:rsidTr="004D6887">
        <w:tc>
          <w:tcPr>
            <w:tcW w:w="654" w:type="dxa"/>
          </w:tcPr>
          <w:p w:rsidR="00B17ECD" w:rsidRPr="00926A99" w:rsidRDefault="00FE7D61" w:rsidP="00B17ECD">
            <w:pPr>
              <w:rPr>
                <w:b/>
                <w:i/>
              </w:rPr>
            </w:pPr>
            <w:r>
              <w:rPr>
                <w:b/>
                <w:i/>
              </w:rPr>
              <w:t xml:space="preserve">3. </w:t>
            </w:r>
          </w:p>
        </w:tc>
        <w:tc>
          <w:tcPr>
            <w:tcW w:w="3651" w:type="dxa"/>
            <w:gridSpan w:val="2"/>
          </w:tcPr>
          <w:p w:rsidR="00B17ECD" w:rsidRPr="00FE7D61" w:rsidRDefault="00FE7D61" w:rsidP="00B17ECD">
            <w:pPr>
              <w:rPr>
                <w:shd w:val="clear" w:color="auto" w:fill="FFFFFF"/>
              </w:rPr>
            </w:pPr>
            <w:r>
              <w:rPr>
                <w:shd w:val="clear" w:color="auto" w:fill="FFFFFF"/>
              </w:rPr>
              <w:t>Кресла театральные</w:t>
            </w:r>
          </w:p>
        </w:tc>
        <w:tc>
          <w:tcPr>
            <w:tcW w:w="1993" w:type="dxa"/>
            <w:gridSpan w:val="3"/>
          </w:tcPr>
          <w:p w:rsidR="00B17ECD" w:rsidRPr="00926A99" w:rsidRDefault="00FE7D61" w:rsidP="00B17ECD">
            <w:pPr>
              <w:jc w:val="center"/>
            </w:pPr>
            <w:r>
              <w:t>325 шт.</w:t>
            </w:r>
          </w:p>
        </w:tc>
        <w:tc>
          <w:tcPr>
            <w:tcW w:w="1843" w:type="dxa"/>
            <w:gridSpan w:val="2"/>
          </w:tcPr>
          <w:p w:rsidR="00B17ECD" w:rsidRPr="00926A99" w:rsidRDefault="00F655BF" w:rsidP="00B17ECD">
            <w:pPr>
              <w:jc w:val="center"/>
              <w:rPr>
                <w:b/>
                <w:i/>
              </w:rPr>
            </w:pPr>
            <w:r>
              <w:rPr>
                <w:b/>
                <w:i/>
              </w:rPr>
              <w:t>М-</w:t>
            </w:r>
            <w:r w:rsidR="00FE7D61">
              <w:rPr>
                <w:b/>
                <w:i/>
              </w:rPr>
              <w:t>681 647,26</w:t>
            </w:r>
          </w:p>
        </w:tc>
        <w:tc>
          <w:tcPr>
            <w:tcW w:w="1968" w:type="dxa"/>
          </w:tcPr>
          <w:p w:rsidR="00B17ECD" w:rsidRPr="00926A99" w:rsidRDefault="00B17ECD" w:rsidP="00B17ECD">
            <w:pPr>
              <w:jc w:val="center"/>
              <w:rPr>
                <w:b/>
                <w:i/>
              </w:rPr>
            </w:pPr>
          </w:p>
        </w:tc>
      </w:tr>
      <w:tr w:rsidR="00B17ECD" w:rsidRPr="00926A99" w:rsidTr="004D6887">
        <w:tc>
          <w:tcPr>
            <w:tcW w:w="654" w:type="dxa"/>
          </w:tcPr>
          <w:p w:rsidR="00B17ECD" w:rsidRPr="00926A99" w:rsidRDefault="00FE7D61" w:rsidP="00B17ECD">
            <w:pPr>
              <w:rPr>
                <w:b/>
                <w:i/>
              </w:rPr>
            </w:pPr>
            <w:r>
              <w:rPr>
                <w:b/>
                <w:i/>
              </w:rPr>
              <w:t>4.</w:t>
            </w:r>
          </w:p>
        </w:tc>
        <w:tc>
          <w:tcPr>
            <w:tcW w:w="3651" w:type="dxa"/>
            <w:gridSpan w:val="2"/>
          </w:tcPr>
          <w:p w:rsidR="00B17ECD" w:rsidRPr="00FE7D61" w:rsidRDefault="00FE7D61" w:rsidP="00B17ECD">
            <w:pPr>
              <w:rPr>
                <w:shd w:val="clear" w:color="auto" w:fill="FFFFFF"/>
              </w:rPr>
            </w:pPr>
            <w:r>
              <w:rPr>
                <w:shd w:val="clear" w:color="auto" w:fill="FFFFFF"/>
              </w:rPr>
              <w:t xml:space="preserve">Ковровое покрытие </w:t>
            </w:r>
          </w:p>
        </w:tc>
        <w:tc>
          <w:tcPr>
            <w:tcW w:w="1993" w:type="dxa"/>
            <w:gridSpan w:val="3"/>
          </w:tcPr>
          <w:p w:rsidR="00B17ECD" w:rsidRPr="00926A99" w:rsidRDefault="00B17ECD" w:rsidP="00B17ECD">
            <w:pPr>
              <w:jc w:val="center"/>
            </w:pPr>
          </w:p>
        </w:tc>
        <w:tc>
          <w:tcPr>
            <w:tcW w:w="1843" w:type="dxa"/>
            <w:gridSpan w:val="2"/>
          </w:tcPr>
          <w:p w:rsidR="00B17ECD" w:rsidRPr="00926A99" w:rsidRDefault="00F655BF" w:rsidP="00B17ECD">
            <w:pPr>
              <w:jc w:val="center"/>
              <w:rPr>
                <w:b/>
                <w:i/>
              </w:rPr>
            </w:pPr>
            <w:r>
              <w:rPr>
                <w:b/>
                <w:i/>
              </w:rPr>
              <w:t>М-354 365,00</w:t>
            </w:r>
          </w:p>
        </w:tc>
        <w:tc>
          <w:tcPr>
            <w:tcW w:w="1968" w:type="dxa"/>
          </w:tcPr>
          <w:p w:rsidR="00B17ECD" w:rsidRPr="00FE7D61" w:rsidRDefault="00B17ECD" w:rsidP="00B17ECD">
            <w:pPr>
              <w:jc w:val="center"/>
              <w:rPr>
                <w:b/>
                <w:i/>
              </w:rPr>
            </w:pPr>
          </w:p>
        </w:tc>
      </w:tr>
      <w:tr w:rsidR="00B17ECD" w:rsidRPr="00926A99" w:rsidTr="004D6887">
        <w:tc>
          <w:tcPr>
            <w:tcW w:w="654" w:type="dxa"/>
          </w:tcPr>
          <w:p w:rsidR="00B17ECD" w:rsidRPr="00926A99" w:rsidRDefault="00F655BF" w:rsidP="00B17ECD">
            <w:pPr>
              <w:rPr>
                <w:b/>
                <w:i/>
              </w:rPr>
            </w:pPr>
            <w:r>
              <w:rPr>
                <w:b/>
                <w:i/>
              </w:rPr>
              <w:t>5.</w:t>
            </w:r>
          </w:p>
        </w:tc>
        <w:tc>
          <w:tcPr>
            <w:tcW w:w="3651" w:type="dxa"/>
            <w:gridSpan w:val="2"/>
          </w:tcPr>
          <w:p w:rsidR="00B17ECD" w:rsidRPr="00F655BF" w:rsidRDefault="00F655BF" w:rsidP="00B17ECD">
            <w:pPr>
              <w:rPr>
                <w:shd w:val="clear" w:color="auto" w:fill="FFFFFF"/>
              </w:rPr>
            </w:pPr>
            <w:r>
              <w:rPr>
                <w:shd w:val="clear" w:color="auto" w:fill="FFFFFF"/>
              </w:rPr>
              <w:t>Одежда сцены (</w:t>
            </w:r>
            <w:r w:rsidR="00752432">
              <w:rPr>
                <w:shd w:val="clear" w:color="auto" w:fill="FFFFFF"/>
              </w:rPr>
              <w:t xml:space="preserve">задний </w:t>
            </w:r>
            <w:r>
              <w:rPr>
                <w:shd w:val="clear" w:color="auto" w:fill="FFFFFF"/>
              </w:rPr>
              <w:t>занавес</w:t>
            </w:r>
            <w:r w:rsidR="00752432">
              <w:rPr>
                <w:shd w:val="clear" w:color="auto" w:fill="FFFFFF"/>
              </w:rPr>
              <w:t>, кулисы, падуги</w:t>
            </w:r>
            <w:r>
              <w:rPr>
                <w:shd w:val="clear" w:color="auto" w:fill="FFFFFF"/>
              </w:rPr>
              <w:t>)</w:t>
            </w:r>
          </w:p>
        </w:tc>
        <w:tc>
          <w:tcPr>
            <w:tcW w:w="1993" w:type="dxa"/>
            <w:gridSpan w:val="3"/>
          </w:tcPr>
          <w:p w:rsidR="00B17ECD" w:rsidRPr="00926A99" w:rsidRDefault="00B17ECD" w:rsidP="00F33280">
            <w:pPr>
              <w:jc w:val="center"/>
            </w:pPr>
          </w:p>
        </w:tc>
        <w:tc>
          <w:tcPr>
            <w:tcW w:w="1843" w:type="dxa"/>
            <w:gridSpan w:val="2"/>
          </w:tcPr>
          <w:p w:rsidR="00B17ECD" w:rsidRPr="00926A99" w:rsidRDefault="00F655BF" w:rsidP="00B17ECD">
            <w:pPr>
              <w:jc w:val="center"/>
              <w:rPr>
                <w:b/>
                <w:i/>
              </w:rPr>
            </w:pPr>
            <w:r>
              <w:rPr>
                <w:b/>
                <w:i/>
              </w:rPr>
              <w:t>М- 386 660,00</w:t>
            </w:r>
          </w:p>
        </w:tc>
        <w:tc>
          <w:tcPr>
            <w:tcW w:w="1968" w:type="dxa"/>
          </w:tcPr>
          <w:p w:rsidR="00B17ECD" w:rsidRPr="00926A99" w:rsidRDefault="00B17ECD" w:rsidP="00B17ECD">
            <w:pPr>
              <w:jc w:val="center"/>
              <w:rPr>
                <w:b/>
                <w:i/>
              </w:rPr>
            </w:pPr>
          </w:p>
        </w:tc>
      </w:tr>
      <w:tr w:rsidR="00B17ECD" w:rsidRPr="00926A99" w:rsidTr="004D6887">
        <w:tc>
          <w:tcPr>
            <w:tcW w:w="654" w:type="dxa"/>
          </w:tcPr>
          <w:p w:rsidR="00B17ECD" w:rsidRPr="00926A99" w:rsidRDefault="00F655BF" w:rsidP="00B17ECD">
            <w:pPr>
              <w:rPr>
                <w:b/>
                <w:i/>
              </w:rPr>
            </w:pPr>
            <w:r>
              <w:rPr>
                <w:b/>
                <w:i/>
              </w:rPr>
              <w:t>6.</w:t>
            </w:r>
          </w:p>
        </w:tc>
        <w:tc>
          <w:tcPr>
            <w:tcW w:w="3651" w:type="dxa"/>
            <w:gridSpan w:val="2"/>
          </w:tcPr>
          <w:p w:rsidR="00B17ECD" w:rsidRPr="00BA5BD2" w:rsidRDefault="00F655BF" w:rsidP="00B17ECD">
            <w:pPr>
              <w:rPr>
                <w:shd w:val="clear" w:color="auto" w:fill="FFFFFF"/>
              </w:rPr>
            </w:pPr>
            <w:r>
              <w:rPr>
                <w:shd w:val="clear" w:color="auto" w:fill="FFFFFF"/>
              </w:rPr>
              <w:t>Козырьки на запасные выходы</w:t>
            </w:r>
          </w:p>
        </w:tc>
        <w:tc>
          <w:tcPr>
            <w:tcW w:w="1993" w:type="dxa"/>
            <w:gridSpan w:val="3"/>
          </w:tcPr>
          <w:p w:rsidR="00B17ECD" w:rsidRPr="00BA5BD2" w:rsidRDefault="00F655BF" w:rsidP="00B17ECD">
            <w:pPr>
              <w:jc w:val="center"/>
            </w:pPr>
            <w:r>
              <w:t>2 шт.</w:t>
            </w:r>
          </w:p>
        </w:tc>
        <w:tc>
          <w:tcPr>
            <w:tcW w:w="1843" w:type="dxa"/>
            <w:gridSpan w:val="2"/>
          </w:tcPr>
          <w:p w:rsidR="00B17ECD" w:rsidRPr="00BA5BD2" w:rsidRDefault="00F655BF" w:rsidP="00B17ECD">
            <w:pPr>
              <w:jc w:val="center"/>
              <w:rPr>
                <w:b/>
                <w:i/>
              </w:rPr>
            </w:pPr>
            <w:r>
              <w:rPr>
                <w:b/>
                <w:i/>
              </w:rPr>
              <w:t>М- 44 000,00</w:t>
            </w:r>
          </w:p>
        </w:tc>
        <w:tc>
          <w:tcPr>
            <w:tcW w:w="1968" w:type="dxa"/>
          </w:tcPr>
          <w:p w:rsidR="00B17ECD" w:rsidRPr="00BA5BD2" w:rsidRDefault="00B17ECD" w:rsidP="00B17ECD">
            <w:pPr>
              <w:jc w:val="center"/>
              <w:rPr>
                <w:b/>
                <w:i/>
              </w:rPr>
            </w:pPr>
          </w:p>
        </w:tc>
      </w:tr>
      <w:tr w:rsidR="00B17ECD" w:rsidRPr="00926A99" w:rsidTr="004D6887">
        <w:tc>
          <w:tcPr>
            <w:tcW w:w="654" w:type="dxa"/>
          </w:tcPr>
          <w:p w:rsidR="00B17ECD" w:rsidRPr="00926A99" w:rsidRDefault="00F655BF" w:rsidP="00B17ECD">
            <w:pPr>
              <w:rPr>
                <w:b/>
                <w:i/>
              </w:rPr>
            </w:pPr>
            <w:r>
              <w:rPr>
                <w:b/>
                <w:i/>
              </w:rPr>
              <w:t>7.</w:t>
            </w:r>
          </w:p>
        </w:tc>
        <w:tc>
          <w:tcPr>
            <w:tcW w:w="3651" w:type="dxa"/>
            <w:gridSpan w:val="2"/>
          </w:tcPr>
          <w:p w:rsidR="00B17ECD" w:rsidRPr="0094345B" w:rsidRDefault="00F655BF" w:rsidP="00B17ECD">
            <w:pPr>
              <w:rPr>
                <w:shd w:val="clear" w:color="auto" w:fill="FFFFFF"/>
              </w:rPr>
            </w:pPr>
            <w:r>
              <w:rPr>
                <w:shd w:val="clear" w:color="auto" w:fill="FFFFFF"/>
              </w:rPr>
              <w:t>Металлический лик А.С. Пушкина</w:t>
            </w:r>
          </w:p>
        </w:tc>
        <w:tc>
          <w:tcPr>
            <w:tcW w:w="1993" w:type="dxa"/>
            <w:gridSpan w:val="3"/>
          </w:tcPr>
          <w:p w:rsidR="00B17ECD" w:rsidRPr="00842BFE" w:rsidRDefault="00F655BF" w:rsidP="00B17ECD">
            <w:pPr>
              <w:jc w:val="center"/>
            </w:pPr>
            <w:r>
              <w:t>1 шт.</w:t>
            </w:r>
          </w:p>
        </w:tc>
        <w:tc>
          <w:tcPr>
            <w:tcW w:w="1843" w:type="dxa"/>
            <w:gridSpan w:val="2"/>
          </w:tcPr>
          <w:p w:rsidR="00B17ECD" w:rsidRPr="00F655BF" w:rsidRDefault="00F655BF" w:rsidP="00B17ECD">
            <w:pPr>
              <w:jc w:val="center"/>
              <w:rPr>
                <w:b/>
                <w:i/>
              </w:rPr>
            </w:pPr>
            <w:r w:rsidRPr="00F655BF">
              <w:rPr>
                <w:b/>
                <w:i/>
              </w:rPr>
              <w:t>М- 81 500,00</w:t>
            </w:r>
          </w:p>
        </w:tc>
        <w:tc>
          <w:tcPr>
            <w:tcW w:w="1968" w:type="dxa"/>
          </w:tcPr>
          <w:p w:rsidR="00B17ECD" w:rsidRPr="00BA5BD2" w:rsidRDefault="00B17ECD" w:rsidP="00B17ECD">
            <w:pPr>
              <w:jc w:val="center"/>
              <w:rPr>
                <w:b/>
                <w:i/>
              </w:rPr>
            </w:pPr>
          </w:p>
        </w:tc>
      </w:tr>
      <w:tr w:rsidR="00842BFE" w:rsidRPr="00926A99" w:rsidTr="004D6887">
        <w:tc>
          <w:tcPr>
            <w:tcW w:w="654" w:type="dxa"/>
          </w:tcPr>
          <w:p w:rsidR="00842BFE" w:rsidRPr="00926A99" w:rsidRDefault="00F655BF" w:rsidP="00B17ECD">
            <w:pPr>
              <w:rPr>
                <w:b/>
                <w:i/>
              </w:rPr>
            </w:pPr>
            <w:r>
              <w:rPr>
                <w:b/>
                <w:i/>
              </w:rPr>
              <w:t>8.</w:t>
            </w:r>
          </w:p>
        </w:tc>
        <w:tc>
          <w:tcPr>
            <w:tcW w:w="3651" w:type="dxa"/>
            <w:gridSpan w:val="2"/>
          </w:tcPr>
          <w:p w:rsidR="00842BFE" w:rsidRPr="00842BFE" w:rsidRDefault="00F655BF" w:rsidP="00B17ECD">
            <w:pPr>
              <w:rPr>
                <w:shd w:val="clear" w:color="auto" w:fill="FFFFFF"/>
              </w:rPr>
            </w:pPr>
            <w:r>
              <w:rPr>
                <w:shd w:val="clear" w:color="auto" w:fill="FFFFFF"/>
              </w:rPr>
              <w:t>Строительные материалы для кровли</w:t>
            </w:r>
          </w:p>
        </w:tc>
        <w:tc>
          <w:tcPr>
            <w:tcW w:w="1993" w:type="dxa"/>
            <w:gridSpan w:val="3"/>
          </w:tcPr>
          <w:p w:rsidR="00842BFE" w:rsidRPr="00842BFE" w:rsidRDefault="00842BFE" w:rsidP="00B17ECD">
            <w:pPr>
              <w:jc w:val="center"/>
            </w:pPr>
          </w:p>
        </w:tc>
        <w:tc>
          <w:tcPr>
            <w:tcW w:w="1843" w:type="dxa"/>
            <w:gridSpan w:val="2"/>
          </w:tcPr>
          <w:p w:rsidR="00842BFE" w:rsidRPr="00752432" w:rsidRDefault="00752432" w:rsidP="00B17ECD">
            <w:pPr>
              <w:jc w:val="center"/>
              <w:rPr>
                <w:b/>
                <w:i/>
              </w:rPr>
            </w:pPr>
            <w:r w:rsidRPr="00752432">
              <w:rPr>
                <w:b/>
                <w:i/>
              </w:rPr>
              <w:t>М- 339131,00</w:t>
            </w:r>
          </w:p>
        </w:tc>
        <w:tc>
          <w:tcPr>
            <w:tcW w:w="1968" w:type="dxa"/>
          </w:tcPr>
          <w:p w:rsidR="00842BFE" w:rsidRPr="00842BFE" w:rsidRDefault="00842BFE" w:rsidP="00B17ECD">
            <w:pPr>
              <w:jc w:val="center"/>
              <w:rPr>
                <w:b/>
                <w:i/>
              </w:rPr>
            </w:pPr>
          </w:p>
        </w:tc>
      </w:tr>
      <w:tr w:rsidR="0094345B" w:rsidRPr="00926A99" w:rsidTr="004D6887">
        <w:tc>
          <w:tcPr>
            <w:tcW w:w="654" w:type="dxa"/>
          </w:tcPr>
          <w:p w:rsidR="0094345B" w:rsidRPr="00926A99" w:rsidRDefault="00F655BF" w:rsidP="00B17ECD">
            <w:pPr>
              <w:rPr>
                <w:b/>
                <w:i/>
              </w:rPr>
            </w:pPr>
            <w:r>
              <w:rPr>
                <w:b/>
                <w:i/>
              </w:rPr>
              <w:t>9.</w:t>
            </w:r>
          </w:p>
        </w:tc>
        <w:tc>
          <w:tcPr>
            <w:tcW w:w="3651" w:type="dxa"/>
            <w:gridSpan w:val="2"/>
          </w:tcPr>
          <w:p w:rsidR="0094345B" w:rsidRPr="00842BFE" w:rsidRDefault="00F655BF" w:rsidP="00B17ECD">
            <w:pPr>
              <w:rPr>
                <w:shd w:val="clear" w:color="auto" w:fill="FFFFFF"/>
              </w:rPr>
            </w:pPr>
            <w:r>
              <w:rPr>
                <w:shd w:val="clear" w:color="auto" w:fill="FFFFFF"/>
              </w:rPr>
              <w:t>Строительные материалы (хоз. нужды)</w:t>
            </w:r>
          </w:p>
        </w:tc>
        <w:tc>
          <w:tcPr>
            <w:tcW w:w="1993" w:type="dxa"/>
            <w:gridSpan w:val="3"/>
          </w:tcPr>
          <w:p w:rsidR="0094345B" w:rsidRPr="00842BFE" w:rsidRDefault="0094345B" w:rsidP="00B17ECD">
            <w:pPr>
              <w:jc w:val="center"/>
            </w:pPr>
          </w:p>
        </w:tc>
        <w:tc>
          <w:tcPr>
            <w:tcW w:w="1843" w:type="dxa"/>
            <w:gridSpan w:val="2"/>
          </w:tcPr>
          <w:p w:rsidR="0094345B" w:rsidRPr="0094345B" w:rsidRDefault="0094345B" w:rsidP="00B17ECD">
            <w:pPr>
              <w:jc w:val="center"/>
              <w:rPr>
                <w:b/>
                <w:i/>
              </w:rPr>
            </w:pPr>
          </w:p>
        </w:tc>
        <w:tc>
          <w:tcPr>
            <w:tcW w:w="1968" w:type="dxa"/>
          </w:tcPr>
          <w:p w:rsidR="0094345B" w:rsidRPr="00842BFE" w:rsidRDefault="00F655BF" w:rsidP="00B17ECD">
            <w:pPr>
              <w:jc w:val="center"/>
              <w:rPr>
                <w:b/>
                <w:i/>
              </w:rPr>
            </w:pPr>
            <w:r>
              <w:rPr>
                <w:b/>
                <w:i/>
              </w:rPr>
              <w:t>1 360,00</w:t>
            </w:r>
          </w:p>
        </w:tc>
      </w:tr>
      <w:tr w:rsidR="0094345B" w:rsidRPr="00926A99" w:rsidTr="004D6887">
        <w:tc>
          <w:tcPr>
            <w:tcW w:w="654" w:type="dxa"/>
          </w:tcPr>
          <w:p w:rsidR="0094345B" w:rsidRPr="00926A99" w:rsidRDefault="00F655BF" w:rsidP="00B17ECD">
            <w:pPr>
              <w:rPr>
                <w:b/>
                <w:i/>
              </w:rPr>
            </w:pPr>
            <w:r>
              <w:rPr>
                <w:b/>
                <w:i/>
              </w:rPr>
              <w:t>10.</w:t>
            </w:r>
          </w:p>
        </w:tc>
        <w:tc>
          <w:tcPr>
            <w:tcW w:w="3651" w:type="dxa"/>
            <w:gridSpan w:val="2"/>
          </w:tcPr>
          <w:p w:rsidR="0094345B" w:rsidRDefault="00F655BF" w:rsidP="00B17ECD">
            <w:pPr>
              <w:rPr>
                <w:shd w:val="clear" w:color="auto" w:fill="FFFFFF"/>
              </w:rPr>
            </w:pPr>
            <w:r>
              <w:rPr>
                <w:shd w:val="clear" w:color="auto" w:fill="FFFFFF"/>
              </w:rPr>
              <w:t>Хоз.  товары</w:t>
            </w:r>
          </w:p>
        </w:tc>
        <w:tc>
          <w:tcPr>
            <w:tcW w:w="1993" w:type="dxa"/>
            <w:gridSpan w:val="3"/>
          </w:tcPr>
          <w:p w:rsidR="0094345B" w:rsidRDefault="0094345B" w:rsidP="00B17ECD">
            <w:pPr>
              <w:jc w:val="center"/>
            </w:pPr>
          </w:p>
        </w:tc>
        <w:tc>
          <w:tcPr>
            <w:tcW w:w="1843" w:type="dxa"/>
            <w:gridSpan w:val="2"/>
          </w:tcPr>
          <w:p w:rsidR="0094345B" w:rsidRPr="0094345B" w:rsidRDefault="0094345B" w:rsidP="00B17ECD">
            <w:pPr>
              <w:jc w:val="center"/>
              <w:rPr>
                <w:b/>
                <w:i/>
              </w:rPr>
            </w:pPr>
          </w:p>
        </w:tc>
        <w:tc>
          <w:tcPr>
            <w:tcW w:w="1968" w:type="dxa"/>
          </w:tcPr>
          <w:p w:rsidR="0094345B" w:rsidRPr="00842BFE" w:rsidRDefault="00F655BF" w:rsidP="00B17ECD">
            <w:pPr>
              <w:jc w:val="center"/>
              <w:rPr>
                <w:b/>
                <w:i/>
              </w:rPr>
            </w:pPr>
            <w:r>
              <w:rPr>
                <w:b/>
                <w:i/>
              </w:rPr>
              <w:t>31 617,00</w:t>
            </w:r>
          </w:p>
        </w:tc>
      </w:tr>
      <w:tr w:rsidR="0094345B" w:rsidRPr="00926A99" w:rsidTr="004D6887">
        <w:tc>
          <w:tcPr>
            <w:tcW w:w="654" w:type="dxa"/>
          </w:tcPr>
          <w:p w:rsidR="0094345B" w:rsidRPr="00926A99" w:rsidRDefault="0094345B" w:rsidP="00B17ECD">
            <w:pPr>
              <w:rPr>
                <w:b/>
                <w:i/>
              </w:rPr>
            </w:pPr>
          </w:p>
        </w:tc>
        <w:tc>
          <w:tcPr>
            <w:tcW w:w="3651" w:type="dxa"/>
            <w:gridSpan w:val="2"/>
          </w:tcPr>
          <w:p w:rsidR="0094345B" w:rsidRDefault="0094345B" w:rsidP="00B17ECD">
            <w:pPr>
              <w:rPr>
                <w:shd w:val="clear" w:color="auto" w:fill="FFFFFF"/>
              </w:rPr>
            </w:pPr>
          </w:p>
        </w:tc>
        <w:tc>
          <w:tcPr>
            <w:tcW w:w="1993" w:type="dxa"/>
            <w:gridSpan w:val="3"/>
          </w:tcPr>
          <w:p w:rsidR="0094345B" w:rsidRDefault="0094345B" w:rsidP="00B17ECD">
            <w:pPr>
              <w:jc w:val="center"/>
            </w:pPr>
          </w:p>
        </w:tc>
        <w:tc>
          <w:tcPr>
            <w:tcW w:w="1843" w:type="dxa"/>
            <w:gridSpan w:val="2"/>
          </w:tcPr>
          <w:p w:rsidR="0094345B" w:rsidRPr="0094345B" w:rsidRDefault="0094345B" w:rsidP="00B17ECD">
            <w:pPr>
              <w:jc w:val="center"/>
              <w:rPr>
                <w:b/>
                <w:i/>
              </w:rPr>
            </w:pPr>
          </w:p>
        </w:tc>
        <w:tc>
          <w:tcPr>
            <w:tcW w:w="1968" w:type="dxa"/>
          </w:tcPr>
          <w:p w:rsidR="0094345B" w:rsidRPr="00842BFE" w:rsidRDefault="0094345B" w:rsidP="00B17ECD">
            <w:pPr>
              <w:jc w:val="center"/>
              <w:rPr>
                <w:b/>
                <w:i/>
              </w:rPr>
            </w:pPr>
          </w:p>
        </w:tc>
      </w:tr>
      <w:tr w:rsidR="00B17ECD" w:rsidRPr="00926A99" w:rsidTr="004D6887">
        <w:tc>
          <w:tcPr>
            <w:tcW w:w="4305" w:type="dxa"/>
            <w:gridSpan w:val="3"/>
          </w:tcPr>
          <w:p w:rsidR="00B17ECD" w:rsidRPr="00A7034A" w:rsidRDefault="00B17ECD" w:rsidP="00B17ECD">
            <w:pPr>
              <w:jc w:val="right"/>
              <w:rPr>
                <w:b/>
                <w:i/>
              </w:rPr>
            </w:pPr>
            <w:r w:rsidRPr="00A7034A">
              <w:rPr>
                <w:b/>
                <w:i/>
              </w:rPr>
              <w:t>ИТОГО:</w:t>
            </w:r>
          </w:p>
        </w:tc>
        <w:tc>
          <w:tcPr>
            <w:tcW w:w="1993" w:type="dxa"/>
            <w:gridSpan w:val="3"/>
          </w:tcPr>
          <w:p w:rsidR="00B17ECD" w:rsidRPr="00926A99" w:rsidRDefault="00B17ECD" w:rsidP="00B17ECD">
            <w:pPr>
              <w:jc w:val="center"/>
              <w:rPr>
                <w:b/>
                <w:color w:val="FF0000"/>
              </w:rPr>
            </w:pPr>
          </w:p>
        </w:tc>
        <w:tc>
          <w:tcPr>
            <w:tcW w:w="1843" w:type="dxa"/>
            <w:gridSpan w:val="2"/>
          </w:tcPr>
          <w:p w:rsidR="00B17ECD" w:rsidRPr="0094345B" w:rsidRDefault="0094345B" w:rsidP="00B17ECD">
            <w:pPr>
              <w:jc w:val="center"/>
              <w:rPr>
                <w:b/>
                <w:i/>
              </w:rPr>
            </w:pPr>
            <w:r w:rsidRPr="0094345B">
              <w:rPr>
                <w:b/>
                <w:i/>
              </w:rPr>
              <w:t>69 500,00</w:t>
            </w:r>
          </w:p>
        </w:tc>
        <w:tc>
          <w:tcPr>
            <w:tcW w:w="1968" w:type="dxa"/>
          </w:tcPr>
          <w:p w:rsidR="00B17ECD" w:rsidRPr="00A7034A" w:rsidRDefault="00A7034A" w:rsidP="00B17ECD">
            <w:pPr>
              <w:jc w:val="center"/>
              <w:rPr>
                <w:b/>
                <w:i/>
              </w:rPr>
            </w:pPr>
            <w:r w:rsidRPr="00A7034A">
              <w:rPr>
                <w:b/>
                <w:i/>
              </w:rPr>
              <w:t>135 100,00</w:t>
            </w:r>
          </w:p>
        </w:tc>
      </w:tr>
      <w:tr w:rsidR="00B17ECD" w:rsidRPr="00926A99" w:rsidTr="004D6887">
        <w:tc>
          <w:tcPr>
            <w:tcW w:w="10109" w:type="dxa"/>
            <w:gridSpan w:val="9"/>
          </w:tcPr>
          <w:p w:rsidR="00B17ECD" w:rsidRPr="00A7034A" w:rsidRDefault="00750BCA" w:rsidP="00B17ECD">
            <w:pPr>
              <w:jc w:val="center"/>
              <w:rPr>
                <w:b/>
                <w:i/>
              </w:rPr>
            </w:pPr>
            <w:r w:rsidRPr="00A7034A">
              <w:rPr>
                <w:b/>
                <w:i/>
              </w:rPr>
              <w:t>Противопожарные мероприятия</w:t>
            </w:r>
          </w:p>
        </w:tc>
      </w:tr>
      <w:tr w:rsidR="00B17ECD" w:rsidRPr="00926A99" w:rsidTr="004D6887">
        <w:tc>
          <w:tcPr>
            <w:tcW w:w="654" w:type="dxa"/>
          </w:tcPr>
          <w:p w:rsidR="00B17ECD" w:rsidRPr="00926A99" w:rsidRDefault="00B17ECD" w:rsidP="00856156">
            <w:pPr>
              <w:numPr>
                <w:ilvl w:val="0"/>
                <w:numId w:val="8"/>
              </w:numPr>
              <w:rPr>
                <w:b/>
                <w:i/>
              </w:rPr>
            </w:pPr>
          </w:p>
        </w:tc>
        <w:tc>
          <w:tcPr>
            <w:tcW w:w="3954" w:type="dxa"/>
            <w:gridSpan w:val="3"/>
          </w:tcPr>
          <w:p w:rsidR="00B17ECD" w:rsidRPr="00926A99" w:rsidRDefault="00B17ECD" w:rsidP="00B17ECD">
            <w:r w:rsidRPr="00926A99">
              <w:t>Эксплуатационно – техническое обслуживание объектовой станции (ПАК «Стрелец мониторинг»)</w:t>
            </w:r>
          </w:p>
        </w:tc>
        <w:tc>
          <w:tcPr>
            <w:tcW w:w="1690" w:type="dxa"/>
            <w:gridSpan w:val="2"/>
          </w:tcPr>
          <w:p w:rsidR="00B17ECD" w:rsidRPr="00926A99" w:rsidRDefault="002448F2" w:rsidP="00B17ECD">
            <w:pPr>
              <w:rPr>
                <w:i/>
              </w:rPr>
            </w:pPr>
            <w:r w:rsidRPr="002448F2">
              <w:rPr>
                <w:i/>
              </w:rPr>
              <w:t>Январь</w:t>
            </w:r>
            <w:r w:rsidR="00B17ECD" w:rsidRPr="00926A99">
              <w:rPr>
                <w:i/>
              </w:rPr>
              <w:t>- декабрь</w:t>
            </w:r>
          </w:p>
        </w:tc>
        <w:tc>
          <w:tcPr>
            <w:tcW w:w="1843" w:type="dxa"/>
            <w:gridSpan w:val="2"/>
          </w:tcPr>
          <w:p w:rsidR="00B17ECD" w:rsidRPr="00926A99" w:rsidRDefault="002448F2" w:rsidP="00856156">
            <w:pPr>
              <w:numPr>
                <w:ilvl w:val="0"/>
                <w:numId w:val="10"/>
              </w:numPr>
              <w:rPr>
                <w:b/>
                <w:i/>
              </w:rPr>
            </w:pPr>
            <w:r w:rsidRPr="002448F2">
              <w:rPr>
                <w:b/>
                <w:i/>
              </w:rPr>
              <w:t>000,00</w:t>
            </w:r>
          </w:p>
        </w:tc>
        <w:tc>
          <w:tcPr>
            <w:tcW w:w="1968" w:type="dxa"/>
          </w:tcPr>
          <w:p w:rsidR="00B17ECD" w:rsidRPr="00926A99" w:rsidRDefault="00B17ECD" w:rsidP="00B17ECD">
            <w:pPr>
              <w:rPr>
                <w:b/>
                <w:i/>
                <w:color w:val="FF0000"/>
              </w:rPr>
            </w:pPr>
          </w:p>
        </w:tc>
      </w:tr>
      <w:tr w:rsidR="00B17ECD" w:rsidRPr="00926A99" w:rsidTr="004D6887">
        <w:trPr>
          <w:trHeight w:val="453"/>
        </w:trPr>
        <w:tc>
          <w:tcPr>
            <w:tcW w:w="654" w:type="dxa"/>
          </w:tcPr>
          <w:p w:rsidR="00B17ECD" w:rsidRPr="00926A99" w:rsidRDefault="00842BFE" w:rsidP="00842BFE">
            <w:pPr>
              <w:ind w:left="360"/>
              <w:rPr>
                <w:b/>
                <w:i/>
              </w:rPr>
            </w:pPr>
            <w:r>
              <w:rPr>
                <w:b/>
                <w:i/>
              </w:rPr>
              <w:t>5</w:t>
            </w:r>
          </w:p>
        </w:tc>
        <w:tc>
          <w:tcPr>
            <w:tcW w:w="3954" w:type="dxa"/>
            <w:gridSpan w:val="3"/>
          </w:tcPr>
          <w:p w:rsidR="00B17ECD" w:rsidRPr="00926A99" w:rsidRDefault="00B17ECD" w:rsidP="00B17ECD">
            <w:r w:rsidRPr="00926A99">
              <w:t xml:space="preserve">Тех. обслуживание АПС </w:t>
            </w:r>
          </w:p>
        </w:tc>
        <w:tc>
          <w:tcPr>
            <w:tcW w:w="1690" w:type="dxa"/>
            <w:gridSpan w:val="2"/>
          </w:tcPr>
          <w:p w:rsidR="00B17ECD" w:rsidRPr="00926A99" w:rsidRDefault="002448F2" w:rsidP="00B17ECD">
            <w:pPr>
              <w:rPr>
                <w:i/>
              </w:rPr>
            </w:pPr>
            <w:r w:rsidRPr="002448F2">
              <w:rPr>
                <w:i/>
              </w:rPr>
              <w:t>Январь - ноябрь</w:t>
            </w:r>
          </w:p>
        </w:tc>
        <w:tc>
          <w:tcPr>
            <w:tcW w:w="1843" w:type="dxa"/>
            <w:gridSpan w:val="2"/>
          </w:tcPr>
          <w:p w:rsidR="00B17ECD" w:rsidRPr="00926A99" w:rsidRDefault="00A26648" w:rsidP="00A26648">
            <w:pPr>
              <w:numPr>
                <w:ilvl w:val="0"/>
                <w:numId w:val="45"/>
              </w:numPr>
              <w:rPr>
                <w:b/>
                <w:i/>
              </w:rPr>
            </w:pPr>
            <w:r>
              <w:rPr>
                <w:b/>
                <w:i/>
              </w:rPr>
              <w:t>8</w:t>
            </w:r>
            <w:r w:rsidR="002448F2" w:rsidRPr="002448F2">
              <w:rPr>
                <w:b/>
                <w:i/>
              </w:rPr>
              <w:t>00,00</w:t>
            </w:r>
          </w:p>
        </w:tc>
        <w:tc>
          <w:tcPr>
            <w:tcW w:w="1968" w:type="dxa"/>
          </w:tcPr>
          <w:p w:rsidR="00B17ECD" w:rsidRPr="00926A99" w:rsidRDefault="00B17ECD" w:rsidP="00B17ECD">
            <w:pPr>
              <w:rPr>
                <w:b/>
                <w:i/>
                <w:color w:val="FF0000"/>
              </w:rPr>
            </w:pPr>
          </w:p>
        </w:tc>
      </w:tr>
      <w:tr w:rsidR="002448F2" w:rsidRPr="00926A99" w:rsidTr="004D6887">
        <w:trPr>
          <w:trHeight w:val="453"/>
        </w:trPr>
        <w:tc>
          <w:tcPr>
            <w:tcW w:w="654" w:type="dxa"/>
          </w:tcPr>
          <w:p w:rsidR="002448F2" w:rsidRPr="00926A99" w:rsidRDefault="00842BFE" w:rsidP="00842BFE">
            <w:pPr>
              <w:ind w:left="360"/>
              <w:rPr>
                <w:b/>
                <w:i/>
              </w:rPr>
            </w:pPr>
            <w:r>
              <w:rPr>
                <w:b/>
                <w:i/>
              </w:rPr>
              <w:t>6</w:t>
            </w:r>
          </w:p>
        </w:tc>
        <w:tc>
          <w:tcPr>
            <w:tcW w:w="3954" w:type="dxa"/>
            <w:gridSpan w:val="3"/>
          </w:tcPr>
          <w:p w:rsidR="002448F2" w:rsidRPr="00926A99" w:rsidRDefault="002448F2" w:rsidP="00B17ECD">
            <w:r>
              <w:t xml:space="preserve">Приобретение </w:t>
            </w:r>
            <w:r w:rsidR="00A26648">
              <w:t>световых табличек «Выход»</w:t>
            </w:r>
          </w:p>
        </w:tc>
        <w:tc>
          <w:tcPr>
            <w:tcW w:w="1690" w:type="dxa"/>
            <w:gridSpan w:val="2"/>
          </w:tcPr>
          <w:p w:rsidR="002448F2" w:rsidRPr="002448F2" w:rsidRDefault="002448F2" w:rsidP="00B17ECD">
            <w:pPr>
              <w:rPr>
                <w:i/>
              </w:rPr>
            </w:pPr>
          </w:p>
        </w:tc>
        <w:tc>
          <w:tcPr>
            <w:tcW w:w="1843" w:type="dxa"/>
            <w:gridSpan w:val="2"/>
          </w:tcPr>
          <w:p w:rsidR="002448F2" w:rsidRPr="002448F2" w:rsidRDefault="002448F2" w:rsidP="00EA7847">
            <w:pPr>
              <w:rPr>
                <w:b/>
                <w:i/>
              </w:rPr>
            </w:pPr>
          </w:p>
        </w:tc>
        <w:tc>
          <w:tcPr>
            <w:tcW w:w="1968" w:type="dxa"/>
          </w:tcPr>
          <w:p w:rsidR="002448F2" w:rsidRPr="00EA7847" w:rsidRDefault="00EA7847" w:rsidP="00B17ECD">
            <w:pPr>
              <w:rPr>
                <w:b/>
                <w:i/>
              </w:rPr>
            </w:pPr>
            <w:r w:rsidRPr="00EA7847">
              <w:rPr>
                <w:b/>
                <w:i/>
              </w:rPr>
              <w:t>1950,00</w:t>
            </w:r>
          </w:p>
        </w:tc>
      </w:tr>
      <w:tr w:rsidR="002448F2" w:rsidRPr="00926A99" w:rsidTr="004D6887">
        <w:trPr>
          <w:trHeight w:val="453"/>
        </w:trPr>
        <w:tc>
          <w:tcPr>
            <w:tcW w:w="654" w:type="dxa"/>
          </w:tcPr>
          <w:p w:rsidR="002448F2" w:rsidRPr="00926A99" w:rsidRDefault="00842BFE" w:rsidP="00842BFE">
            <w:pPr>
              <w:ind w:left="360"/>
              <w:rPr>
                <w:b/>
                <w:i/>
              </w:rPr>
            </w:pPr>
            <w:r>
              <w:rPr>
                <w:b/>
                <w:i/>
              </w:rPr>
              <w:t>7</w:t>
            </w:r>
          </w:p>
        </w:tc>
        <w:tc>
          <w:tcPr>
            <w:tcW w:w="3954" w:type="dxa"/>
            <w:gridSpan w:val="3"/>
          </w:tcPr>
          <w:p w:rsidR="002448F2" w:rsidRPr="00926A99" w:rsidRDefault="00EA7847" w:rsidP="00B17ECD">
            <w:r>
              <w:t>Монтажные работы по переносу оборудования ПАК «Стрелец – мониторинг»</w:t>
            </w:r>
          </w:p>
        </w:tc>
        <w:tc>
          <w:tcPr>
            <w:tcW w:w="1690" w:type="dxa"/>
            <w:gridSpan w:val="2"/>
          </w:tcPr>
          <w:p w:rsidR="002448F2" w:rsidRPr="002448F2" w:rsidRDefault="002448F2" w:rsidP="00B17ECD">
            <w:pPr>
              <w:rPr>
                <w:i/>
              </w:rPr>
            </w:pPr>
          </w:p>
        </w:tc>
        <w:tc>
          <w:tcPr>
            <w:tcW w:w="1843" w:type="dxa"/>
            <w:gridSpan w:val="2"/>
          </w:tcPr>
          <w:p w:rsidR="002448F2" w:rsidRPr="002448F2" w:rsidRDefault="00EA7847" w:rsidP="00EA7847">
            <w:pPr>
              <w:rPr>
                <w:b/>
                <w:i/>
              </w:rPr>
            </w:pPr>
            <w:r>
              <w:rPr>
                <w:b/>
                <w:i/>
              </w:rPr>
              <w:t>М- 5000,00</w:t>
            </w:r>
          </w:p>
        </w:tc>
        <w:tc>
          <w:tcPr>
            <w:tcW w:w="1968" w:type="dxa"/>
          </w:tcPr>
          <w:p w:rsidR="002448F2" w:rsidRPr="00926A99" w:rsidRDefault="002448F2" w:rsidP="00B17ECD">
            <w:pPr>
              <w:rPr>
                <w:b/>
                <w:i/>
                <w:color w:val="FF0000"/>
              </w:rPr>
            </w:pPr>
          </w:p>
        </w:tc>
      </w:tr>
      <w:tr w:rsidR="00B17ECD" w:rsidRPr="00926A99" w:rsidTr="004D6887">
        <w:trPr>
          <w:trHeight w:val="581"/>
        </w:trPr>
        <w:tc>
          <w:tcPr>
            <w:tcW w:w="654" w:type="dxa"/>
          </w:tcPr>
          <w:p w:rsidR="00B17ECD" w:rsidRPr="00926A99" w:rsidRDefault="00842BFE" w:rsidP="00842BFE">
            <w:pPr>
              <w:ind w:left="360"/>
              <w:rPr>
                <w:b/>
                <w:i/>
              </w:rPr>
            </w:pPr>
            <w:r>
              <w:rPr>
                <w:b/>
                <w:i/>
              </w:rPr>
              <w:t>8</w:t>
            </w:r>
          </w:p>
        </w:tc>
        <w:tc>
          <w:tcPr>
            <w:tcW w:w="3954" w:type="dxa"/>
            <w:gridSpan w:val="3"/>
          </w:tcPr>
          <w:p w:rsidR="00B17ECD" w:rsidRPr="00926A99" w:rsidRDefault="00EA7847" w:rsidP="00B17ECD">
            <w:r>
              <w:t>Демонтаж и монтаж системы АПС и СОУЭ</w:t>
            </w:r>
          </w:p>
        </w:tc>
        <w:tc>
          <w:tcPr>
            <w:tcW w:w="1690" w:type="dxa"/>
            <w:gridSpan w:val="2"/>
          </w:tcPr>
          <w:p w:rsidR="00B17ECD" w:rsidRPr="00926A99" w:rsidRDefault="00B17ECD" w:rsidP="00B17ECD">
            <w:pPr>
              <w:rPr>
                <w:i/>
              </w:rPr>
            </w:pPr>
          </w:p>
        </w:tc>
        <w:tc>
          <w:tcPr>
            <w:tcW w:w="1843" w:type="dxa"/>
            <w:gridSpan w:val="2"/>
          </w:tcPr>
          <w:p w:rsidR="00B17ECD" w:rsidRPr="00EA7847" w:rsidRDefault="00EA7847" w:rsidP="00B17ECD">
            <w:pPr>
              <w:rPr>
                <w:b/>
                <w:i/>
              </w:rPr>
            </w:pPr>
            <w:r w:rsidRPr="00EA7847">
              <w:rPr>
                <w:b/>
                <w:i/>
              </w:rPr>
              <w:t>М- 27 963,00</w:t>
            </w:r>
          </w:p>
        </w:tc>
        <w:tc>
          <w:tcPr>
            <w:tcW w:w="1968" w:type="dxa"/>
          </w:tcPr>
          <w:p w:rsidR="00B17ECD" w:rsidRPr="00926A99" w:rsidRDefault="00B17ECD" w:rsidP="00B17ECD">
            <w:pPr>
              <w:rPr>
                <w:b/>
                <w:i/>
              </w:rPr>
            </w:pPr>
          </w:p>
        </w:tc>
      </w:tr>
      <w:tr w:rsidR="00B17ECD" w:rsidRPr="00926A99" w:rsidTr="004D6887">
        <w:tc>
          <w:tcPr>
            <w:tcW w:w="4608" w:type="dxa"/>
            <w:gridSpan w:val="4"/>
          </w:tcPr>
          <w:p w:rsidR="00B17ECD" w:rsidRPr="00926A99" w:rsidRDefault="00B17ECD" w:rsidP="00A7034A">
            <w:pPr>
              <w:rPr>
                <w:b/>
              </w:rPr>
            </w:pPr>
            <w:r w:rsidRPr="00926A99">
              <w:rPr>
                <w:b/>
                <w:i/>
              </w:rPr>
              <w:t>ИТОГО:</w:t>
            </w:r>
            <w:r w:rsidR="00EA7847">
              <w:rPr>
                <w:b/>
                <w:i/>
              </w:rPr>
              <w:t xml:space="preserve"> </w:t>
            </w:r>
          </w:p>
        </w:tc>
        <w:tc>
          <w:tcPr>
            <w:tcW w:w="1690" w:type="dxa"/>
            <w:gridSpan w:val="2"/>
          </w:tcPr>
          <w:p w:rsidR="00B17ECD" w:rsidRPr="00926A99" w:rsidRDefault="00B17ECD" w:rsidP="00B17ECD"/>
        </w:tc>
        <w:tc>
          <w:tcPr>
            <w:tcW w:w="1843" w:type="dxa"/>
            <w:gridSpan w:val="2"/>
          </w:tcPr>
          <w:p w:rsidR="00B17ECD" w:rsidRPr="00A7034A" w:rsidRDefault="00B17ECD" w:rsidP="00B17ECD">
            <w:pPr>
              <w:jc w:val="right"/>
              <w:rPr>
                <w:b/>
              </w:rPr>
            </w:pPr>
          </w:p>
        </w:tc>
        <w:tc>
          <w:tcPr>
            <w:tcW w:w="1968" w:type="dxa"/>
          </w:tcPr>
          <w:p w:rsidR="00B17ECD" w:rsidRPr="00A7034A" w:rsidRDefault="00B17ECD" w:rsidP="00B17ECD">
            <w:pPr>
              <w:ind w:firstLine="708"/>
              <w:rPr>
                <w:b/>
              </w:rPr>
            </w:pPr>
          </w:p>
        </w:tc>
      </w:tr>
      <w:tr w:rsidR="00B17ECD" w:rsidRPr="00926A99" w:rsidTr="004D6887">
        <w:tc>
          <w:tcPr>
            <w:tcW w:w="10109" w:type="dxa"/>
            <w:gridSpan w:val="9"/>
          </w:tcPr>
          <w:p w:rsidR="00B17ECD" w:rsidRPr="00097DF3" w:rsidRDefault="00B17ECD" w:rsidP="00B17ECD">
            <w:pPr>
              <w:rPr>
                <w:b/>
                <w:i/>
              </w:rPr>
            </w:pPr>
            <w:r w:rsidRPr="00926A99">
              <w:rPr>
                <w:b/>
                <w:i/>
                <w:color w:val="FF0000"/>
              </w:rPr>
              <w:t xml:space="preserve">                                                          </w:t>
            </w:r>
            <w:r w:rsidRPr="00097DF3">
              <w:rPr>
                <w:b/>
                <w:i/>
              </w:rPr>
              <w:t>Ремонтные и пр. работы</w:t>
            </w:r>
          </w:p>
        </w:tc>
      </w:tr>
      <w:tr w:rsidR="00B17ECD" w:rsidRPr="00926A99" w:rsidTr="004D6887">
        <w:tc>
          <w:tcPr>
            <w:tcW w:w="654" w:type="dxa"/>
          </w:tcPr>
          <w:p w:rsidR="00B17ECD" w:rsidRPr="00926A99" w:rsidRDefault="00B17ECD" w:rsidP="00B17ECD">
            <w:pPr>
              <w:rPr>
                <w:b/>
                <w:i/>
              </w:rPr>
            </w:pPr>
            <w:r w:rsidRPr="00926A99">
              <w:rPr>
                <w:b/>
                <w:i/>
              </w:rPr>
              <w:t>1</w:t>
            </w:r>
          </w:p>
        </w:tc>
        <w:tc>
          <w:tcPr>
            <w:tcW w:w="4010" w:type="dxa"/>
            <w:gridSpan w:val="4"/>
          </w:tcPr>
          <w:p w:rsidR="00B17ECD" w:rsidRPr="00926A99" w:rsidRDefault="00750BCA" w:rsidP="00B17ECD">
            <w:r w:rsidRPr="00750BCA">
              <w:t>Заправка картриджей</w:t>
            </w:r>
          </w:p>
        </w:tc>
        <w:tc>
          <w:tcPr>
            <w:tcW w:w="1634" w:type="dxa"/>
          </w:tcPr>
          <w:p w:rsidR="00B17ECD" w:rsidRPr="00926A99" w:rsidRDefault="00752432" w:rsidP="00B17ECD">
            <w:pPr>
              <w:rPr>
                <w:b/>
                <w:i/>
              </w:rPr>
            </w:pPr>
            <w:r>
              <w:rPr>
                <w:b/>
                <w:i/>
              </w:rPr>
              <w:t>4 шт.</w:t>
            </w:r>
          </w:p>
        </w:tc>
        <w:tc>
          <w:tcPr>
            <w:tcW w:w="1843" w:type="dxa"/>
            <w:gridSpan w:val="2"/>
          </w:tcPr>
          <w:p w:rsidR="00B17ECD" w:rsidRPr="00926A99" w:rsidRDefault="00B17ECD" w:rsidP="00B17ECD">
            <w:pPr>
              <w:rPr>
                <w:b/>
                <w:i/>
              </w:rPr>
            </w:pPr>
          </w:p>
        </w:tc>
        <w:tc>
          <w:tcPr>
            <w:tcW w:w="1968" w:type="dxa"/>
          </w:tcPr>
          <w:p w:rsidR="00B17ECD" w:rsidRPr="00926A99" w:rsidRDefault="00750BCA" w:rsidP="004338B7">
            <w:pPr>
              <w:jc w:val="center"/>
              <w:rPr>
                <w:b/>
                <w:i/>
              </w:rPr>
            </w:pPr>
            <w:r w:rsidRPr="00750BCA">
              <w:rPr>
                <w:b/>
                <w:i/>
              </w:rPr>
              <w:t>165</w:t>
            </w:r>
            <w:r w:rsidR="00B17ECD" w:rsidRPr="00926A99">
              <w:rPr>
                <w:b/>
                <w:i/>
              </w:rPr>
              <w:t>0.00</w:t>
            </w:r>
          </w:p>
        </w:tc>
      </w:tr>
      <w:tr w:rsidR="00B17ECD" w:rsidRPr="00926A99" w:rsidTr="004D6887">
        <w:tc>
          <w:tcPr>
            <w:tcW w:w="654" w:type="dxa"/>
          </w:tcPr>
          <w:p w:rsidR="00B17ECD" w:rsidRPr="00926A99" w:rsidRDefault="00B17ECD" w:rsidP="00B17ECD">
            <w:pPr>
              <w:rPr>
                <w:b/>
                <w:i/>
              </w:rPr>
            </w:pPr>
            <w:r w:rsidRPr="00926A99">
              <w:rPr>
                <w:b/>
                <w:i/>
              </w:rPr>
              <w:t>2.</w:t>
            </w:r>
          </w:p>
        </w:tc>
        <w:tc>
          <w:tcPr>
            <w:tcW w:w="4010" w:type="dxa"/>
            <w:gridSpan w:val="4"/>
          </w:tcPr>
          <w:p w:rsidR="00B17ECD" w:rsidRPr="00926A99" w:rsidRDefault="00752432" w:rsidP="00B17ECD">
            <w:r>
              <w:t>Частичный ремонт кровли</w:t>
            </w:r>
          </w:p>
        </w:tc>
        <w:tc>
          <w:tcPr>
            <w:tcW w:w="1634" w:type="dxa"/>
          </w:tcPr>
          <w:p w:rsidR="00B17ECD" w:rsidRPr="00926A99" w:rsidRDefault="00B17ECD" w:rsidP="00B17ECD">
            <w:pPr>
              <w:rPr>
                <w:b/>
                <w:i/>
              </w:rPr>
            </w:pPr>
          </w:p>
        </w:tc>
        <w:tc>
          <w:tcPr>
            <w:tcW w:w="1843" w:type="dxa"/>
            <w:gridSpan w:val="2"/>
          </w:tcPr>
          <w:p w:rsidR="00B17ECD" w:rsidRPr="00926A99" w:rsidRDefault="00752432" w:rsidP="00752432">
            <w:pPr>
              <w:rPr>
                <w:b/>
                <w:i/>
              </w:rPr>
            </w:pPr>
            <w:r>
              <w:rPr>
                <w:b/>
                <w:i/>
              </w:rPr>
              <w:t>М- 393 669,00</w:t>
            </w:r>
          </w:p>
        </w:tc>
        <w:tc>
          <w:tcPr>
            <w:tcW w:w="1968" w:type="dxa"/>
          </w:tcPr>
          <w:p w:rsidR="00B17ECD" w:rsidRPr="00926A99" w:rsidRDefault="00B17ECD" w:rsidP="00B17ECD">
            <w:pPr>
              <w:rPr>
                <w:b/>
                <w:i/>
                <w:color w:val="FF0000"/>
              </w:rPr>
            </w:pPr>
          </w:p>
        </w:tc>
      </w:tr>
      <w:tr w:rsidR="004D6887" w:rsidRPr="00926A99" w:rsidTr="004D6887">
        <w:tc>
          <w:tcPr>
            <w:tcW w:w="654" w:type="dxa"/>
          </w:tcPr>
          <w:p w:rsidR="004D6887" w:rsidRPr="00926A99" w:rsidRDefault="004D6887" w:rsidP="004D6887">
            <w:pPr>
              <w:rPr>
                <w:b/>
                <w:i/>
              </w:rPr>
            </w:pPr>
            <w:r>
              <w:rPr>
                <w:b/>
                <w:i/>
              </w:rPr>
              <w:t>3.</w:t>
            </w:r>
          </w:p>
        </w:tc>
        <w:tc>
          <w:tcPr>
            <w:tcW w:w="4010" w:type="dxa"/>
            <w:gridSpan w:val="4"/>
          </w:tcPr>
          <w:p w:rsidR="004D6887" w:rsidRPr="004D6887" w:rsidRDefault="00752432" w:rsidP="00B17ECD">
            <w:r>
              <w:t>Ремонт фасада</w:t>
            </w:r>
          </w:p>
        </w:tc>
        <w:tc>
          <w:tcPr>
            <w:tcW w:w="1634" w:type="dxa"/>
          </w:tcPr>
          <w:p w:rsidR="004D6887" w:rsidRPr="004D6887" w:rsidRDefault="004D6887" w:rsidP="00B17ECD">
            <w:pPr>
              <w:rPr>
                <w:b/>
                <w:i/>
              </w:rPr>
            </w:pPr>
          </w:p>
        </w:tc>
        <w:tc>
          <w:tcPr>
            <w:tcW w:w="1843" w:type="dxa"/>
            <w:gridSpan w:val="2"/>
          </w:tcPr>
          <w:p w:rsidR="004D6887" w:rsidRDefault="00752432" w:rsidP="00B17ECD">
            <w:pPr>
              <w:rPr>
                <w:b/>
                <w:i/>
              </w:rPr>
            </w:pPr>
            <w:r>
              <w:rPr>
                <w:b/>
                <w:i/>
              </w:rPr>
              <w:t>3 289 311,82</w:t>
            </w:r>
          </w:p>
          <w:p w:rsidR="00752432" w:rsidRDefault="00752432" w:rsidP="00B17ECD">
            <w:pPr>
              <w:rPr>
                <w:b/>
                <w:i/>
              </w:rPr>
            </w:pPr>
            <w:r>
              <w:rPr>
                <w:b/>
                <w:i/>
              </w:rPr>
              <w:t>(Ф- 2434 093,55</w:t>
            </w:r>
          </w:p>
          <w:p w:rsidR="00752432" w:rsidRPr="004D6887" w:rsidRDefault="00752432" w:rsidP="00B17ECD">
            <w:pPr>
              <w:rPr>
                <w:b/>
                <w:i/>
              </w:rPr>
            </w:pPr>
            <w:r>
              <w:rPr>
                <w:b/>
                <w:i/>
              </w:rPr>
              <w:t>О-855 218,27)</w:t>
            </w:r>
          </w:p>
        </w:tc>
        <w:tc>
          <w:tcPr>
            <w:tcW w:w="1968" w:type="dxa"/>
          </w:tcPr>
          <w:p w:rsidR="004D6887" w:rsidRPr="004D6887" w:rsidRDefault="004D6887" w:rsidP="00B17ECD">
            <w:pPr>
              <w:rPr>
                <w:b/>
                <w:i/>
              </w:rPr>
            </w:pPr>
          </w:p>
        </w:tc>
      </w:tr>
      <w:tr w:rsidR="00B17ECD" w:rsidRPr="00926A99" w:rsidTr="004D6887">
        <w:tc>
          <w:tcPr>
            <w:tcW w:w="654" w:type="dxa"/>
          </w:tcPr>
          <w:p w:rsidR="00B17ECD" w:rsidRPr="00926A99" w:rsidRDefault="00F33280" w:rsidP="00B17ECD">
            <w:pPr>
              <w:rPr>
                <w:b/>
                <w:i/>
              </w:rPr>
            </w:pPr>
            <w:r>
              <w:rPr>
                <w:b/>
                <w:i/>
              </w:rPr>
              <w:t>4.</w:t>
            </w:r>
          </w:p>
        </w:tc>
        <w:tc>
          <w:tcPr>
            <w:tcW w:w="4010" w:type="dxa"/>
            <w:gridSpan w:val="4"/>
          </w:tcPr>
          <w:p w:rsidR="00B17ECD" w:rsidRPr="00F33280" w:rsidRDefault="004338B7" w:rsidP="00B17ECD">
            <w:r>
              <w:t>Ремонт внутренней инженерной системы электроснабжения</w:t>
            </w:r>
          </w:p>
        </w:tc>
        <w:tc>
          <w:tcPr>
            <w:tcW w:w="1634" w:type="dxa"/>
          </w:tcPr>
          <w:p w:rsidR="00B17ECD" w:rsidRPr="00F33280" w:rsidRDefault="00B17ECD" w:rsidP="00B17ECD">
            <w:pPr>
              <w:rPr>
                <w:b/>
                <w:i/>
              </w:rPr>
            </w:pPr>
          </w:p>
        </w:tc>
        <w:tc>
          <w:tcPr>
            <w:tcW w:w="1843" w:type="dxa"/>
            <w:gridSpan w:val="2"/>
          </w:tcPr>
          <w:p w:rsidR="00B17ECD" w:rsidRDefault="004338B7" w:rsidP="00F33280">
            <w:pPr>
              <w:jc w:val="center"/>
              <w:rPr>
                <w:b/>
                <w:i/>
              </w:rPr>
            </w:pPr>
            <w:r>
              <w:rPr>
                <w:b/>
                <w:i/>
              </w:rPr>
              <w:t>2 433 446,04</w:t>
            </w:r>
          </w:p>
          <w:p w:rsidR="004338B7" w:rsidRDefault="004338B7" w:rsidP="00F33280">
            <w:pPr>
              <w:jc w:val="center"/>
              <w:rPr>
                <w:b/>
                <w:i/>
              </w:rPr>
            </w:pPr>
            <w:r>
              <w:rPr>
                <w:b/>
                <w:i/>
              </w:rPr>
              <w:t>(Ф-1 800 750,07</w:t>
            </w:r>
          </w:p>
          <w:p w:rsidR="004338B7" w:rsidRPr="00F33280" w:rsidRDefault="004338B7" w:rsidP="00F33280">
            <w:pPr>
              <w:jc w:val="center"/>
              <w:rPr>
                <w:b/>
                <w:i/>
              </w:rPr>
            </w:pPr>
            <w:r>
              <w:rPr>
                <w:b/>
                <w:i/>
              </w:rPr>
              <w:t>О- 632 695,97)</w:t>
            </w:r>
          </w:p>
        </w:tc>
        <w:tc>
          <w:tcPr>
            <w:tcW w:w="1968" w:type="dxa"/>
          </w:tcPr>
          <w:p w:rsidR="00B17ECD" w:rsidRPr="00F33280" w:rsidRDefault="00B17ECD" w:rsidP="00B17ECD">
            <w:pPr>
              <w:rPr>
                <w:b/>
                <w:i/>
              </w:rPr>
            </w:pPr>
          </w:p>
        </w:tc>
      </w:tr>
      <w:tr w:rsidR="00B17ECD" w:rsidRPr="00926A99" w:rsidTr="004D6887">
        <w:tc>
          <w:tcPr>
            <w:tcW w:w="654" w:type="dxa"/>
          </w:tcPr>
          <w:p w:rsidR="00B17ECD" w:rsidRPr="00926A99" w:rsidRDefault="00B17ECD" w:rsidP="00B17ECD">
            <w:pPr>
              <w:rPr>
                <w:b/>
                <w:i/>
              </w:rPr>
            </w:pPr>
            <w:r w:rsidRPr="00926A99">
              <w:rPr>
                <w:b/>
                <w:i/>
              </w:rPr>
              <w:t>4.</w:t>
            </w:r>
          </w:p>
        </w:tc>
        <w:tc>
          <w:tcPr>
            <w:tcW w:w="4010" w:type="dxa"/>
            <w:gridSpan w:val="4"/>
          </w:tcPr>
          <w:p w:rsidR="00B17ECD" w:rsidRPr="0087451C" w:rsidRDefault="004338B7" w:rsidP="00B17ECD">
            <w:r>
              <w:t>Ремонт зрительного зала</w:t>
            </w:r>
          </w:p>
        </w:tc>
        <w:tc>
          <w:tcPr>
            <w:tcW w:w="1634" w:type="dxa"/>
          </w:tcPr>
          <w:p w:rsidR="00B17ECD" w:rsidRPr="0087451C" w:rsidRDefault="00B17ECD" w:rsidP="00B17ECD">
            <w:pPr>
              <w:rPr>
                <w:b/>
                <w:i/>
              </w:rPr>
            </w:pPr>
          </w:p>
        </w:tc>
        <w:tc>
          <w:tcPr>
            <w:tcW w:w="1843" w:type="dxa"/>
            <w:gridSpan w:val="2"/>
          </w:tcPr>
          <w:p w:rsidR="00B17ECD" w:rsidRDefault="004338B7" w:rsidP="00B17ECD">
            <w:pPr>
              <w:rPr>
                <w:b/>
                <w:i/>
              </w:rPr>
            </w:pPr>
            <w:r>
              <w:rPr>
                <w:b/>
                <w:i/>
              </w:rPr>
              <w:t>1 253 522</w:t>
            </w:r>
          </w:p>
          <w:p w:rsidR="004338B7" w:rsidRDefault="004338B7" w:rsidP="00B17ECD">
            <w:pPr>
              <w:rPr>
                <w:b/>
                <w:i/>
              </w:rPr>
            </w:pPr>
            <w:r>
              <w:rPr>
                <w:b/>
                <w:i/>
              </w:rPr>
              <w:t>(Ф-</w:t>
            </w:r>
          </w:p>
          <w:p w:rsidR="004338B7" w:rsidRPr="0087451C" w:rsidRDefault="004338B7" w:rsidP="00B17ECD">
            <w:pPr>
              <w:rPr>
                <w:b/>
                <w:i/>
              </w:rPr>
            </w:pPr>
            <w:r>
              <w:rPr>
                <w:b/>
                <w:i/>
              </w:rPr>
              <w:t>О-</w:t>
            </w:r>
          </w:p>
        </w:tc>
        <w:tc>
          <w:tcPr>
            <w:tcW w:w="1968" w:type="dxa"/>
          </w:tcPr>
          <w:p w:rsidR="00B17ECD" w:rsidRPr="0087451C" w:rsidRDefault="00B17ECD" w:rsidP="00B17ECD">
            <w:pPr>
              <w:rPr>
                <w:b/>
                <w:i/>
              </w:rPr>
            </w:pPr>
          </w:p>
        </w:tc>
      </w:tr>
      <w:tr w:rsidR="00B17ECD" w:rsidRPr="00926A99" w:rsidTr="004D6887">
        <w:tc>
          <w:tcPr>
            <w:tcW w:w="654" w:type="dxa"/>
          </w:tcPr>
          <w:p w:rsidR="00B17ECD" w:rsidRPr="00926A99" w:rsidRDefault="00B17ECD" w:rsidP="00B17ECD">
            <w:pPr>
              <w:rPr>
                <w:b/>
                <w:i/>
              </w:rPr>
            </w:pPr>
            <w:r w:rsidRPr="00926A99">
              <w:rPr>
                <w:b/>
                <w:i/>
              </w:rPr>
              <w:t>5.</w:t>
            </w:r>
          </w:p>
        </w:tc>
        <w:tc>
          <w:tcPr>
            <w:tcW w:w="4010" w:type="dxa"/>
            <w:gridSpan w:val="4"/>
          </w:tcPr>
          <w:p w:rsidR="00B17ECD" w:rsidRPr="00F33280" w:rsidRDefault="004338B7" w:rsidP="00B17ECD">
            <w:r>
              <w:t>Ремонт сан. узла женского</w:t>
            </w:r>
          </w:p>
        </w:tc>
        <w:tc>
          <w:tcPr>
            <w:tcW w:w="1634" w:type="dxa"/>
          </w:tcPr>
          <w:p w:rsidR="00B17ECD" w:rsidRPr="00F33280" w:rsidRDefault="00B17ECD" w:rsidP="00B17ECD">
            <w:pPr>
              <w:rPr>
                <w:b/>
                <w:i/>
              </w:rPr>
            </w:pPr>
          </w:p>
        </w:tc>
        <w:tc>
          <w:tcPr>
            <w:tcW w:w="1843" w:type="dxa"/>
            <w:gridSpan w:val="2"/>
          </w:tcPr>
          <w:p w:rsidR="00B17ECD" w:rsidRPr="00F33280" w:rsidRDefault="004338B7" w:rsidP="00F33280">
            <w:pPr>
              <w:jc w:val="center"/>
              <w:rPr>
                <w:b/>
                <w:i/>
              </w:rPr>
            </w:pPr>
            <w:r>
              <w:rPr>
                <w:b/>
                <w:i/>
              </w:rPr>
              <w:t>370 292,22</w:t>
            </w:r>
          </w:p>
        </w:tc>
        <w:tc>
          <w:tcPr>
            <w:tcW w:w="1968" w:type="dxa"/>
          </w:tcPr>
          <w:p w:rsidR="00B17ECD" w:rsidRPr="00F33280" w:rsidRDefault="00B17ECD" w:rsidP="00B17ECD">
            <w:pPr>
              <w:rPr>
                <w:b/>
                <w:i/>
              </w:rPr>
            </w:pPr>
          </w:p>
        </w:tc>
      </w:tr>
      <w:tr w:rsidR="00B17ECD" w:rsidRPr="00926A99" w:rsidTr="004D6887">
        <w:tc>
          <w:tcPr>
            <w:tcW w:w="654" w:type="dxa"/>
          </w:tcPr>
          <w:p w:rsidR="00B17ECD" w:rsidRPr="00926A99" w:rsidRDefault="00B17ECD" w:rsidP="00B17ECD">
            <w:pPr>
              <w:rPr>
                <w:b/>
                <w:i/>
              </w:rPr>
            </w:pPr>
            <w:r w:rsidRPr="00926A99">
              <w:rPr>
                <w:b/>
                <w:i/>
              </w:rPr>
              <w:t>6.</w:t>
            </w:r>
          </w:p>
        </w:tc>
        <w:tc>
          <w:tcPr>
            <w:tcW w:w="4010" w:type="dxa"/>
            <w:gridSpan w:val="4"/>
          </w:tcPr>
          <w:p w:rsidR="00B17ECD" w:rsidRPr="00F33280" w:rsidRDefault="004338B7" w:rsidP="00B17ECD">
            <w:r>
              <w:t>Ремонт сан. узла мужского</w:t>
            </w:r>
          </w:p>
        </w:tc>
        <w:tc>
          <w:tcPr>
            <w:tcW w:w="1634" w:type="dxa"/>
          </w:tcPr>
          <w:p w:rsidR="00B17ECD" w:rsidRPr="00F33280" w:rsidRDefault="00B17ECD" w:rsidP="00B17ECD">
            <w:pPr>
              <w:rPr>
                <w:b/>
                <w:i/>
              </w:rPr>
            </w:pPr>
          </w:p>
        </w:tc>
        <w:tc>
          <w:tcPr>
            <w:tcW w:w="1843" w:type="dxa"/>
            <w:gridSpan w:val="2"/>
          </w:tcPr>
          <w:p w:rsidR="00B17ECD" w:rsidRPr="00F33280" w:rsidRDefault="004338B7" w:rsidP="00F33280">
            <w:pPr>
              <w:jc w:val="center"/>
              <w:rPr>
                <w:b/>
                <w:i/>
              </w:rPr>
            </w:pPr>
            <w:r>
              <w:rPr>
                <w:b/>
                <w:i/>
              </w:rPr>
              <w:t>350 092,13</w:t>
            </w:r>
          </w:p>
        </w:tc>
        <w:tc>
          <w:tcPr>
            <w:tcW w:w="1968" w:type="dxa"/>
          </w:tcPr>
          <w:p w:rsidR="00B17ECD" w:rsidRPr="00926A99" w:rsidRDefault="00B17ECD" w:rsidP="00B17ECD">
            <w:pPr>
              <w:rPr>
                <w:b/>
                <w:i/>
                <w:color w:val="FF0000"/>
              </w:rPr>
            </w:pPr>
          </w:p>
        </w:tc>
      </w:tr>
      <w:tr w:rsidR="00170BFC" w:rsidRPr="00926A99" w:rsidTr="004D6887">
        <w:tc>
          <w:tcPr>
            <w:tcW w:w="654" w:type="dxa"/>
          </w:tcPr>
          <w:p w:rsidR="00170BFC" w:rsidRPr="00926A99" w:rsidRDefault="00170BFC" w:rsidP="00B17ECD">
            <w:pPr>
              <w:rPr>
                <w:b/>
                <w:i/>
              </w:rPr>
            </w:pPr>
            <w:r>
              <w:rPr>
                <w:b/>
                <w:i/>
              </w:rPr>
              <w:t>7</w:t>
            </w:r>
          </w:p>
        </w:tc>
        <w:tc>
          <w:tcPr>
            <w:tcW w:w="4010" w:type="dxa"/>
            <w:gridSpan w:val="4"/>
          </w:tcPr>
          <w:p w:rsidR="00170BFC" w:rsidRPr="00F33280" w:rsidRDefault="004338B7" w:rsidP="00B17ECD">
            <w:r>
              <w:t>Ремонт коридоров 1 этажа</w:t>
            </w:r>
          </w:p>
        </w:tc>
        <w:tc>
          <w:tcPr>
            <w:tcW w:w="1634" w:type="dxa"/>
          </w:tcPr>
          <w:p w:rsidR="00170BFC" w:rsidRPr="00F33280" w:rsidRDefault="00170BFC" w:rsidP="00B17ECD">
            <w:pPr>
              <w:rPr>
                <w:b/>
                <w:i/>
              </w:rPr>
            </w:pPr>
          </w:p>
        </w:tc>
        <w:tc>
          <w:tcPr>
            <w:tcW w:w="1843" w:type="dxa"/>
            <w:gridSpan w:val="2"/>
          </w:tcPr>
          <w:p w:rsidR="00170BFC" w:rsidRPr="00F33280" w:rsidRDefault="004338B7" w:rsidP="00F33280">
            <w:pPr>
              <w:jc w:val="center"/>
              <w:rPr>
                <w:b/>
                <w:i/>
              </w:rPr>
            </w:pPr>
            <w:r>
              <w:rPr>
                <w:b/>
                <w:i/>
              </w:rPr>
              <w:t>258 969,00</w:t>
            </w:r>
          </w:p>
        </w:tc>
        <w:tc>
          <w:tcPr>
            <w:tcW w:w="1968" w:type="dxa"/>
          </w:tcPr>
          <w:p w:rsidR="00170BFC" w:rsidRPr="00170BFC" w:rsidRDefault="00170BFC" w:rsidP="00B17ECD">
            <w:pPr>
              <w:rPr>
                <w:b/>
                <w:i/>
              </w:rPr>
            </w:pPr>
          </w:p>
        </w:tc>
      </w:tr>
      <w:tr w:rsidR="004338B7" w:rsidRPr="00926A99" w:rsidTr="004D6887">
        <w:tc>
          <w:tcPr>
            <w:tcW w:w="654" w:type="dxa"/>
          </w:tcPr>
          <w:p w:rsidR="004338B7" w:rsidRDefault="004338B7" w:rsidP="00B17ECD">
            <w:pPr>
              <w:rPr>
                <w:b/>
                <w:i/>
              </w:rPr>
            </w:pPr>
            <w:r>
              <w:rPr>
                <w:b/>
                <w:i/>
              </w:rPr>
              <w:t>8</w:t>
            </w:r>
          </w:p>
        </w:tc>
        <w:tc>
          <w:tcPr>
            <w:tcW w:w="4010" w:type="dxa"/>
            <w:gridSpan w:val="4"/>
          </w:tcPr>
          <w:p w:rsidR="004338B7" w:rsidRDefault="004338B7" w:rsidP="00B17ECD">
            <w:r>
              <w:t>Ремонт гардеробных</w:t>
            </w:r>
          </w:p>
        </w:tc>
        <w:tc>
          <w:tcPr>
            <w:tcW w:w="1634" w:type="dxa"/>
          </w:tcPr>
          <w:p w:rsidR="004338B7" w:rsidRPr="00F33280" w:rsidRDefault="004338B7" w:rsidP="00B17ECD">
            <w:pPr>
              <w:rPr>
                <w:b/>
                <w:i/>
              </w:rPr>
            </w:pPr>
          </w:p>
        </w:tc>
        <w:tc>
          <w:tcPr>
            <w:tcW w:w="1843" w:type="dxa"/>
            <w:gridSpan w:val="2"/>
          </w:tcPr>
          <w:p w:rsidR="004338B7" w:rsidRDefault="004338B7" w:rsidP="00F33280">
            <w:pPr>
              <w:jc w:val="center"/>
              <w:rPr>
                <w:b/>
                <w:i/>
              </w:rPr>
            </w:pPr>
            <w:r>
              <w:rPr>
                <w:b/>
                <w:i/>
              </w:rPr>
              <w:t>80 401,00</w:t>
            </w:r>
          </w:p>
        </w:tc>
        <w:tc>
          <w:tcPr>
            <w:tcW w:w="1968" w:type="dxa"/>
          </w:tcPr>
          <w:p w:rsidR="004338B7" w:rsidRPr="00170BFC" w:rsidRDefault="004338B7" w:rsidP="00B17ECD">
            <w:pPr>
              <w:rPr>
                <w:b/>
                <w:i/>
              </w:rPr>
            </w:pPr>
          </w:p>
        </w:tc>
      </w:tr>
      <w:tr w:rsidR="004338B7" w:rsidRPr="00926A99" w:rsidTr="004D6887">
        <w:tc>
          <w:tcPr>
            <w:tcW w:w="654" w:type="dxa"/>
          </w:tcPr>
          <w:p w:rsidR="004338B7" w:rsidRDefault="004338B7" w:rsidP="00B17ECD">
            <w:pPr>
              <w:rPr>
                <w:b/>
                <w:i/>
              </w:rPr>
            </w:pPr>
            <w:r>
              <w:rPr>
                <w:b/>
                <w:i/>
              </w:rPr>
              <w:t>9.</w:t>
            </w:r>
          </w:p>
        </w:tc>
        <w:tc>
          <w:tcPr>
            <w:tcW w:w="4010" w:type="dxa"/>
            <w:gridSpan w:val="4"/>
          </w:tcPr>
          <w:p w:rsidR="004338B7" w:rsidRDefault="004338B7" w:rsidP="00B17ECD">
            <w:r>
              <w:t>Ремонт облицовки колонн</w:t>
            </w:r>
          </w:p>
        </w:tc>
        <w:tc>
          <w:tcPr>
            <w:tcW w:w="1634" w:type="dxa"/>
          </w:tcPr>
          <w:p w:rsidR="004338B7" w:rsidRPr="00F33280" w:rsidRDefault="004338B7" w:rsidP="00B17ECD">
            <w:pPr>
              <w:rPr>
                <w:b/>
                <w:i/>
              </w:rPr>
            </w:pPr>
          </w:p>
        </w:tc>
        <w:tc>
          <w:tcPr>
            <w:tcW w:w="1843" w:type="dxa"/>
            <w:gridSpan w:val="2"/>
          </w:tcPr>
          <w:p w:rsidR="004338B7" w:rsidRDefault="004338B7" w:rsidP="00F33280">
            <w:pPr>
              <w:jc w:val="center"/>
              <w:rPr>
                <w:b/>
                <w:i/>
              </w:rPr>
            </w:pPr>
            <w:r>
              <w:rPr>
                <w:b/>
                <w:i/>
              </w:rPr>
              <w:t>213673,22</w:t>
            </w:r>
          </w:p>
        </w:tc>
        <w:tc>
          <w:tcPr>
            <w:tcW w:w="1968" w:type="dxa"/>
          </w:tcPr>
          <w:p w:rsidR="004338B7" w:rsidRPr="00170BFC" w:rsidRDefault="004338B7" w:rsidP="00B17ECD">
            <w:pPr>
              <w:rPr>
                <w:b/>
                <w:i/>
              </w:rPr>
            </w:pPr>
          </w:p>
        </w:tc>
      </w:tr>
      <w:tr w:rsidR="004338B7" w:rsidRPr="00926A99" w:rsidTr="004D6887">
        <w:tc>
          <w:tcPr>
            <w:tcW w:w="654" w:type="dxa"/>
          </w:tcPr>
          <w:p w:rsidR="004338B7" w:rsidRDefault="004338B7" w:rsidP="00B17ECD">
            <w:pPr>
              <w:rPr>
                <w:b/>
                <w:i/>
              </w:rPr>
            </w:pPr>
            <w:r>
              <w:rPr>
                <w:b/>
                <w:i/>
              </w:rPr>
              <w:t xml:space="preserve">10. </w:t>
            </w:r>
          </w:p>
        </w:tc>
        <w:tc>
          <w:tcPr>
            <w:tcW w:w="4010" w:type="dxa"/>
            <w:gridSpan w:val="4"/>
          </w:tcPr>
          <w:p w:rsidR="004338B7" w:rsidRDefault="004338B7" w:rsidP="00B17ECD">
            <w:r>
              <w:t>Ремонт стен и потолка фойе</w:t>
            </w:r>
          </w:p>
        </w:tc>
        <w:tc>
          <w:tcPr>
            <w:tcW w:w="1634" w:type="dxa"/>
          </w:tcPr>
          <w:p w:rsidR="004338B7" w:rsidRPr="00F33280" w:rsidRDefault="004338B7" w:rsidP="00B17ECD">
            <w:pPr>
              <w:rPr>
                <w:b/>
                <w:i/>
              </w:rPr>
            </w:pPr>
          </w:p>
        </w:tc>
        <w:tc>
          <w:tcPr>
            <w:tcW w:w="1843" w:type="dxa"/>
            <w:gridSpan w:val="2"/>
          </w:tcPr>
          <w:p w:rsidR="004338B7" w:rsidRDefault="004338B7" w:rsidP="00F33280">
            <w:pPr>
              <w:jc w:val="center"/>
              <w:rPr>
                <w:b/>
                <w:i/>
              </w:rPr>
            </w:pPr>
            <w:r>
              <w:rPr>
                <w:b/>
                <w:i/>
              </w:rPr>
              <w:t>367 639,62</w:t>
            </w:r>
          </w:p>
        </w:tc>
        <w:tc>
          <w:tcPr>
            <w:tcW w:w="1968" w:type="dxa"/>
          </w:tcPr>
          <w:p w:rsidR="004338B7" w:rsidRPr="00170BFC" w:rsidRDefault="004338B7" w:rsidP="00B17ECD">
            <w:pPr>
              <w:rPr>
                <w:b/>
                <w:i/>
              </w:rPr>
            </w:pPr>
          </w:p>
        </w:tc>
      </w:tr>
      <w:tr w:rsidR="004338B7" w:rsidRPr="00926A99" w:rsidTr="004D6887">
        <w:tc>
          <w:tcPr>
            <w:tcW w:w="654" w:type="dxa"/>
          </w:tcPr>
          <w:p w:rsidR="004338B7" w:rsidRDefault="004338B7" w:rsidP="00B17ECD">
            <w:pPr>
              <w:rPr>
                <w:b/>
                <w:i/>
              </w:rPr>
            </w:pPr>
            <w:r>
              <w:rPr>
                <w:b/>
                <w:i/>
              </w:rPr>
              <w:t>11.</w:t>
            </w:r>
          </w:p>
        </w:tc>
        <w:tc>
          <w:tcPr>
            <w:tcW w:w="4010" w:type="dxa"/>
            <w:gridSpan w:val="4"/>
          </w:tcPr>
          <w:p w:rsidR="004338B7" w:rsidRDefault="004338B7" w:rsidP="00B17ECD">
            <w:r>
              <w:t>Ремонт отопления в фойе</w:t>
            </w:r>
          </w:p>
        </w:tc>
        <w:tc>
          <w:tcPr>
            <w:tcW w:w="1634" w:type="dxa"/>
          </w:tcPr>
          <w:p w:rsidR="004338B7" w:rsidRPr="00F33280" w:rsidRDefault="004338B7" w:rsidP="00B17ECD">
            <w:pPr>
              <w:rPr>
                <w:b/>
                <w:i/>
              </w:rPr>
            </w:pPr>
          </w:p>
        </w:tc>
        <w:tc>
          <w:tcPr>
            <w:tcW w:w="1843" w:type="dxa"/>
            <w:gridSpan w:val="2"/>
          </w:tcPr>
          <w:p w:rsidR="004338B7" w:rsidRDefault="001277F9" w:rsidP="00F33280">
            <w:pPr>
              <w:jc w:val="center"/>
              <w:rPr>
                <w:b/>
                <w:i/>
              </w:rPr>
            </w:pPr>
            <w:r>
              <w:rPr>
                <w:b/>
                <w:i/>
              </w:rPr>
              <w:t>36 563,48</w:t>
            </w:r>
          </w:p>
        </w:tc>
        <w:tc>
          <w:tcPr>
            <w:tcW w:w="1968" w:type="dxa"/>
          </w:tcPr>
          <w:p w:rsidR="004338B7" w:rsidRPr="00170BFC" w:rsidRDefault="004338B7" w:rsidP="00B17ECD">
            <w:pPr>
              <w:rPr>
                <w:b/>
                <w:i/>
              </w:rPr>
            </w:pPr>
          </w:p>
        </w:tc>
      </w:tr>
      <w:tr w:rsidR="004338B7" w:rsidRPr="00926A99" w:rsidTr="004D6887">
        <w:tc>
          <w:tcPr>
            <w:tcW w:w="654" w:type="dxa"/>
          </w:tcPr>
          <w:p w:rsidR="004338B7" w:rsidRDefault="001277F9" w:rsidP="00B17ECD">
            <w:pPr>
              <w:rPr>
                <w:b/>
                <w:i/>
              </w:rPr>
            </w:pPr>
            <w:r>
              <w:rPr>
                <w:b/>
                <w:i/>
              </w:rPr>
              <w:t>12.</w:t>
            </w:r>
          </w:p>
        </w:tc>
        <w:tc>
          <w:tcPr>
            <w:tcW w:w="4010" w:type="dxa"/>
            <w:gridSpan w:val="4"/>
          </w:tcPr>
          <w:p w:rsidR="004338B7" w:rsidRDefault="001277F9" w:rsidP="00B17ECD">
            <w:r>
              <w:t>Установка окон на вахте</w:t>
            </w:r>
          </w:p>
        </w:tc>
        <w:tc>
          <w:tcPr>
            <w:tcW w:w="1634" w:type="dxa"/>
          </w:tcPr>
          <w:p w:rsidR="004338B7" w:rsidRPr="00F33280" w:rsidRDefault="004338B7" w:rsidP="00B17ECD">
            <w:pPr>
              <w:rPr>
                <w:b/>
                <w:i/>
              </w:rPr>
            </w:pPr>
          </w:p>
        </w:tc>
        <w:tc>
          <w:tcPr>
            <w:tcW w:w="1843" w:type="dxa"/>
            <w:gridSpan w:val="2"/>
          </w:tcPr>
          <w:p w:rsidR="004338B7" w:rsidRDefault="001277F9" w:rsidP="00F33280">
            <w:pPr>
              <w:jc w:val="center"/>
              <w:rPr>
                <w:b/>
                <w:i/>
              </w:rPr>
            </w:pPr>
            <w:r>
              <w:rPr>
                <w:b/>
                <w:i/>
              </w:rPr>
              <w:t>М- 20003,00</w:t>
            </w:r>
          </w:p>
        </w:tc>
        <w:tc>
          <w:tcPr>
            <w:tcW w:w="1968" w:type="dxa"/>
          </w:tcPr>
          <w:p w:rsidR="004338B7" w:rsidRPr="00170BFC" w:rsidRDefault="004338B7" w:rsidP="00B17ECD">
            <w:pPr>
              <w:rPr>
                <w:b/>
                <w:i/>
              </w:rPr>
            </w:pPr>
          </w:p>
        </w:tc>
      </w:tr>
      <w:tr w:rsidR="004338B7" w:rsidRPr="00926A99" w:rsidTr="004D6887">
        <w:tc>
          <w:tcPr>
            <w:tcW w:w="654" w:type="dxa"/>
          </w:tcPr>
          <w:p w:rsidR="004338B7" w:rsidRDefault="001277F9" w:rsidP="00B17ECD">
            <w:pPr>
              <w:rPr>
                <w:b/>
                <w:i/>
              </w:rPr>
            </w:pPr>
            <w:r>
              <w:rPr>
                <w:b/>
                <w:i/>
              </w:rPr>
              <w:t>13.</w:t>
            </w:r>
          </w:p>
        </w:tc>
        <w:tc>
          <w:tcPr>
            <w:tcW w:w="4010" w:type="dxa"/>
            <w:gridSpan w:val="4"/>
          </w:tcPr>
          <w:p w:rsidR="004338B7" w:rsidRDefault="001277F9" w:rsidP="00B17ECD">
            <w:r>
              <w:t>Замена водовода ввода в здание</w:t>
            </w:r>
          </w:p>
        </w:tc>
        <w:tc>
          <w:tcPr>
            <w:tcW w:w="1634" w:type="dxa"/>
          </w:tcPr>
          <w:p w:rsidR="004338B7" w:rsidRPr="00F33280" w:rsidRDefault="004338B7" w:rsidP="00B17ECD">
            <w:pPr>
              <w:rPr>
                <w:b/>
                <w:i/>
              </w:rPr>
            </w:pPr>
          </w:p>
        </w:tc>
        <w:tc>
          <w:tcPr>
            <w:tcW w:w="1843" w:type="dxa"/>
            <w:gridSpan w:val="2"/>
          </w:tcPr>
          <w:p w:rsidR="004338B7" w:rsidRDefault="001277F9" w:rsidP="00F33280">
            <w:pPr>
              <w:jc w:val="center"/>
              <w:rPr>
                <w:b/>
                <w:i/>
              </w:rPr>
            </w:pPr>
            <w:r>
              <w:rPr>
                <w:b/>
                <w:i/>
              </w:rPr>
              <w:t>М-340 000,00</w:t>
            </w:r>
          </w:p>
        </w:tc>
        <w:tc>
          <w:tcPr>
            <w:tcW w:w="1968" w:type="dxa"/>
          </w:tcPr>
          <w:p w:rsidR="004338B7" w:rsidRPr="00170BFC" w:rsidRDefault="004338B7" w:rsidP="00B17ECD">
            <w:pPr>
              <w:rPr>
                <w:b/>
                <w:i/>
              </w:rPr>
            </w:pPr>
          </w:p>
        </w:tc>
      </w:tr>
      <w:tr w:rsidR="00B17ECD" w:rsidRPr="00926A99" w:rsidTr="004D6887">
        <w:tc>
          <w:tcPr>
            <w:tcW w:w="654" w:type="dxa"/>
          </w:tcPr>
          <w:p w:rsidR="00B17ECD" w:rsidRPr="00926A99" w:rsidRDefault="00B17ECD" w:rsidP="00B17ECD">
            <w:pPr>
              <w:rPr>
                <w:b/>
                <w:i/>
              </w:rPr>
            </w:pPr>
          </w:p>
        </w:tc>
        <w:tc>
          <w:tcPr>
            <w:tcW w:w="4010" w:type="dxa"/>
            <w:gridSpan w:val="4"/>
          </w:tcPr>
          <w:p w:rsidR="00B17ECD" w:rsidRPr="00097DF3" w:rsidRDefault="00B17ECD" w:rsidP="00B17ECD">
            <w:r w:rsidRPr="00097DF3">
              <w:rPr>
                <w:i/>
              </w:rPr>
              <w:t>ИТОГО:</w:t>
            </w:r>
          </w:p>
        </w:tc>
        <w:tc>
          <w:tcPr>
            <w:tcW w:w="1634" w:type="dxa"/>
          </w:tcPr>
          <w:p w:rsidR="00B17ECD" w:rsidRPr="00097DF3" w:rsidRDefault="00B17ECD" w:rsidP="00B17ECD">
            <w:pPr>
              <w:rPr>
                <w:b/>
                <w:i/>
              </w:rPr>
            </w:pPr>
          </w:p>
        </w:tc>
        <w:tc>
          <w:tcPr>
            <w:tcW w:w="1843" w:type="dxa"/>
            <w:gridSpan w:val="2"/>
          </w:tcPr>
          <w:p w:rsidR="00B17ECD" w:rsidRPr="00097DF3" w:rsidRDefault="00B17ECD" w:rsidP="00B17ECD">
            <w:pPr>
              <w:rPr>
                <w:b/>
              </w:rPr>
            </w:pPr>
          </w:p>
        </w:tc>
        <w:tc>
          <w:tcPr>
            <w:tcW w:w="1968" w:type="dxa"/>
          </w:tcPr>
          <w:p w:rsidR="00B17ECD" w:rsidRPr="00097DF3" w:rsidRDefault="00B17ECD" w:rsidP="00B17ECD">
            <w:pPr>
              <w:jc w:val="right"/>
              <w:rPr>
                <w:b/>
              </w:rPr>
            </w:pPr>
          </w:p>
        </w:tc>
      </w:tr>
      <w:tr w:rsidR="00B17ECD" w:rsidRPr="00926A99" w:rsidTr="004D6887">
        <w:tc>
          <w:tcPr>
            <w:tcW w:w="10109" w:type="dxa"/>
            <w:gridSpan w:val="9"/>
          </w:tcPr>
          <w:p w:rsidR="00B17ECD" w:rsidRPr="0094345B" w:rsidRDefault="00B17ECD" w:rsidP="00B17ECD">
            <w:pPr>
              <w:jc w:val="center"/>
              <w:rPr>
                <w:b/>
                <w:i/>
              </w:rPr>
            </w:pPr>
            <w:r w:rsidRPr="0094345B">
              <w:rPr>
                <w:b/>
                <w:i/>
              </w:rPr>
              <w:t>Антитеррористические мероприятия</w:t>
            </w:r>
          </w:p>
        </w:tc>
      </w:tr>
      <w:tr w:rsidR="00B17ECD" w:rsidRPr="00926A99" w:rsidTr="004D6887">
        <w:tc>
          <w:tcPr>
            <w:tcW w:w="675" w:type="dxa"/>
            <w:gridSpan w:val="2"/>
          </w:tcPr>
          <w:p w:rsidR="00B17ECD" w:rsidRPr="00926A99" w:rsidRDefault="00B17ECD" w:rsidP="00B17ECD">
            <w:pPr>
              <w:rPr>
                <w:b/>
                <w:i/>
              </w:rPr>
            </w:pPr>
            <w:r w:rsidRPr="00926A99">
              <w:rPr>
                <w:b/>
                <w:i/>
              </w:rPr>
              <w:t>1.</w:t>
            </w:r>
          </w:p>
        </w:tc>
        <w:tc>
          <w:tcPr>
            <w:tcW w:w="3989" w:type="dxa"/>
            <w:gridSpan w:val="3"/>
          </w:tcPr>
          <w:p w:rsidR="00B17ECD" w:rsidRPr="00842BFE" w:rsidRDefault="00A26648" w:rsidP="00B17ECD">
            <w:r>
              <w:t>Ремонт системы видеонаблюдения</w:t>
            </w:r>
          </w:p>
        </w:tc>
        <w:tc>
          <w:tcPr>
            <w:tcW w:w="1634" w:type="dxa"/>
          </w:tcPr>
          <w:p w:rsidR="00B17ECD" w:rsidRPr="00842BFE" w:rsidRDefault="00B17ECD" w:rsidP="00B17ECD">
            <w:pPr>
              <w:rPr>
                <w:b/>
                <w:i/>
              </w:rPr>
            </w:pPr>
          </w:p>
        </w:tc>
        <w:tc>
          <w:tcPr>
            <w:tcW w:w="1843" w:type="dxa"/>
            <w:gridSpan w:val="2"/>
          </w:tcPr>
          <w:p w:rsidR="00B17ECD" w:rsidRPr="0094345B" w:rsidRDefault="00A26648" w:rsidP="00B17ECD">
            <w:pPr>
              <w:rPr>
                <w:b/>
                <w:i/>
              </w:rPr>
            </w:pPr>
            <w:r>
              <w:rPr>
                <w:b/>
                <w:i/>
              </w:rPr>
              <w:t>М- 28 000,00</w:t>
            </w:r>
          </w:p>
        </w:tc>
        <w:tc>
          <w:tcPr>
            <w:tcW w:w="1968" w:type="dxa"/>
          </w:tcPr>
          <w:p w:rsidR="00B17ECD" w:rsidRPr="00926A99" w:rsidRDefault="00B17ECD" w:rsidP="00B17ECD">
            <w:pPr>
              <w:rPr>
                <w:b/>
                <w:i/>
                <w:color w:val="FF0000"/>
              </w:rPr>
            </w:pPr>
          </w:p>
        </w:tc>
      </w:tr>
      <w:tr w:rsidR="00842BFE" w:rsidRPr="00926A99" w:rsidTr="004D6887">
        <w:tc>
          <w:tcPr>
            <w:tcW w:w="675" w:type="dxa"/>
            <w:gridSpan w:val="2"/>
          </w:tcPr>
          <w:p w:rsidR="00842BFE" w:rsidRPr="00926A99" w:rsidRDefault="00842BFE" w:rsidP="00842BFE">
            <w:pPr>
              <w:ind w:left="720"/>
              <w:rPr>
                <w:b/>
                <w:i/>
              </w:rPr>
            </w:pPr>
            <w:r w:rsidRPr="00926A99">
              <w:rPr>
                <w:b/>
                <w:i/>
              </w:rPr>
              <w:t>3.</w:t>
            </w:r>
          </w:p>
        </w:tc>
        <w:tc>
          <w:tcPr>
            <w:tcW w:w="3989" w:type="dxa"/>
            <w:gridSpan w:val="3"/>
          </w:tcPr>
          <w:p w:rsidR="00842BFE" w:rsidRPr="00842BFE" w:rsidRDefault="00842BFE" w:rsidP="00842BFE">
            <w:r w:rsidRPr="00842BFE">
              <w:t>Экстренный вызов наряда полиции</w:t>
            </w:r>
            <w:r w:rsidR="00A26648">
              <w:t xml:space="preserve"> (тревожная кнопка)</w:t>
            </w:r>
          </w:p>
        </w:tc>
        <w:tc>
          <w:tcPr>
            <w:tcW w:w="1634" w:type="dxa"/>
          </w:tcPr>
          <w:p w:rsidR="00842BFE" w:rsidRPr="00842BFE" w:rsidRDefault="00842BFE" w:rsidP="00842BFE">
            <w:pPr>
              <w:rPr>
                <w:b/>
                <w:i/>
              </w:rPr>
            </w:pPr>
            <w:r w:rsidRPr="00842BFE">
              <w:rPr>
                <w:b/>
                <w:i/>
              </w:rPr>
              <w:t>Январь - декабрь</w:t>
            </w:r>
          </w:p>
        </w:tc>
        <w:tc>
          <w:tcPr>
            <w:tcW w:w="1843" w:type="dxa"/>
            <w:gridSpan w:val="2"/>
          </w:tcPr>
          <w:p w:rsidR="00842BFE" w:rsidRPr="00842BFE" w:rsidRDefault="00A26648" w:rsidP="00842BFE">
            <w:pPr>
              <w:rPr>
                <w:b/>
                <w:i/>
              </w:rPr>
            </w:pPr>
            <w:r>
              <w:rPr>
                <w:b/>
                <w:i/>
              </w:rPr>
              <w:t>13 337,10</w:t>
            </w:r>
          </w:p>
        </w:tc>
        <w:tc>
          <w:tcPr>
            <w:tcW w:w="1968" w:type="dxa"/>
          </w:tcPr>
          <w:p w:rsidR="00842BFE" w:rsidRPr="00926A99" w:rsidRDefault="00842BFE" w:rsidP="00842BFE">
            <w:pPr>
              <w:rPr>
                <w:b/>
                <w:i/>
                <w:color w:val="FF0000"/>
              </w:rPr>
            </w:pPr>
          </w:p>
        </w:tc>
      </w:tr>
      <w:tr w:rsidR="00842BFE" w:rsidRPr="00926A99" w:rsidTr="004D6887">
        <w:tc>
          <w:tcPr>
            <w:tcW w:w="4664" w:type="dxa"/>
            <w:gridSpan w:val="5"/>
          </w:tcPr>
          <w:p w:rsidR="00842BFE" w:rsidRPr="00926A99" w:rsidRDefault="00842BFE" w:rsidP="00842BFE">
            <w:pPr>
              <w:jc w:val="right"/>
              <w:rPr>
                <w:b/>
              </w:rPr>
            </w:pPr>
            <w:r w:rsidRPr="00926A99">
              <w:rPr>
                <w:b/>
                <w:i/>
              </w:rPr>
              <w:t>ИТОГО:</w:t>
            </w:r>
          </w:p>
        </w:tc>
        <w:tc>
          <w:tcPr>
            <w:tcW w:w="1634" w:type="dxa"/>
          </w:tcPr>
          <w:p w:rsidR="00842BFE" w:rsidRPr="00926A99" w:rsidRDefault="00842BFE" w:rsidP="00842BFE">
            <w:pPr>
              <w:rPr>
                <w:b/>
              </w:rPr>
            </w:pPr>
          </w:p>
        </w:tc>
        <w:tc>
          <w:tcPr>
            <w:tcW w:w="1843" w:type="dxa"/>
            <w:gridSpan w:val="2"/>
          </w:tcPr>
          <w:p w:rsidR="00842BFE" w:rsidRPr="0094345B" w:rsidRDefault="00842BFE" w:rsidP="00842BFE">
            <w:pPr>
              <w:jc w:val="right"/>
              <w:rPr>
                <w:b/>
              </w:rPr>
            </w:pPr>
          </w:p>
        </w:tc>
        <w:tc>
          <w:tcPr>
            <w:tcW w:w="1968" w:type="dxa"/>
          </w:tcPr>
          <w:p w:rsidR="00842BFE" w:rsidRPr="00926A99" w:rsidRDefault="00842BFE" w:rsidP="00842BFE">
            <w:pPr>
              <w:jc w:val="right"/>
              <w:rPr>
                <w:b/>
              </w:rPr>
            </w:pPr>
          </w:p>
        </w:tc>
      </w:tr>
      <w:tr w:rsidR="00842BFE" w:rsidRPr="00926A99" w:rsidTr="004D6887">
        <w:trPr>
          <w:trHeight w:val="317"/>
        </w:trPr>
        <w:tc>
          <w:tcPr>
            <w:tcW w:w="10109" w:type="dxa"/>
            <w:gridSpan w:val="9"/>
          </w:tcPr>
          <w:p w:rsidR="00842BFE" w:rsidRPr="00926A99" w:rsidRDefault="00842BFE" w:rsidP="00842BFE">
            <w:pPr>
              <w:jc w:val="center"/>
              <w:rPr>
                <w:b/>
                <w:i/>
              </w:rPr>
            </w:pPr>
            <w:r>
              <w:rPr>
                <w:b/>
                <w:i/>
              </w:rPr>
              <w:t>Курсы повышения к</w:t>
            </w:r>
            <w:r w:rsidR="00097DF3">
              <w:rPr>
                <w:b/>
                <w:i/>
              </w:rPr>
              <w:t>валификации</w:t>
            </w:r>
          </w:p>
        </w:tc>
      </w:tr>
      <w:tr w:rsidR="00842BFE" w:rsidRPr="00926A99" w:rsidTr="004D6887">
        <w:tc>
          <w:tcPr>
            <w:tcW w:w="654" w:type="dxa"/>
          </w:tcPr>
          <w:p w:rsidR="00842BFE" w:rsidRPr="00926A99" w:rsidRDefault="00842BFE" w:rsidP="00842BFE">
            <w:pPr>
              <w:rPr>
                <w:b/>
                <w:i/>
              </w:rPr>
            </w:pPr>
          </w:p>
        </w:tc>
        <w:tc>
          <w:tcPr>
            <w:tcW w:w="4010" w:type="dxa"/>
            <w:gridSpan w:val="4"/>
          </w:tcPr>
          <w:p w:rsidR="00842BFE" w:rsidRPr="00C53C10" w:rsidRDefault="00842BFE" w:rsidP="00842BFE">
            <w:pPr>
              <w:pStyle w:val="a3"/>
              <w:shd w:val="clear" w:color="auto" w:fill="auto"/>
              <w:suppressAutoHyphens/>
              <w:ind w:left="0"/>
              <w:jc w:val="left"/>
              <w:rPr>
                <w:color w:val="auto"/>
                <w:sz w:val="24"/>
                <w:szCs w:val="24"/>
              </w:rPr>
            </w:pPr>
            <w:r w:rsidRPr="00C53C10">
              <w:rPr>
                <w:color w:val="auto"/>
                <w:sz w:val="24"/>
                <w:szCs w:val="24"/>
              </w:rPr>
              <w:t xml:space="preserve">Курсы по охране труда </w:t>
            </w:r>
          </w:p>
          <w:p w:rsidR="00842BFE" w:rsidRPr="009B4DA2" w:rsidRDefault="00842BFE" w:rsidP="00842BFE">
            <w:pPr>
              <w:suppressAutoHyphens/>
            </w:pPr>
            <w:r w:rsidRPr="009B4DA2">
              <w:t>(40 часов)</w:t>
            </w:r>
          </w:p>
        </w:tc>
        <w:tc>
          <w:tcPr>
            <w:tcW w:w="1800" w:type="dxa"/>
            <w:gridSpan w:val="2"/>
          </w:tcPr>
          <w:p w:rsidR="00842BFE" w:rsidRPr="009B4DA2" w:rsidRDefault="00842BFE" w:rsidP="00842BFE">
            <w:pPr>
              <w:suppressAutoHyphens/>
            </w:pPr>
            <w:r>
              <w:t>2</w:t>
            </w:r>
            <w:r w:rsidRPr="009B4DA2">
              <w:t xml:space="preserve"> чел. </w:t>
            </w:r>
          </w:p>
        </w:tc>
        <w:tc>
          <w:tcPr>
            <w:tcW w:w="1677" w:type="dxa"/>
          </w:tcPr>
          <w:p w:rsidR="00842BFE" w:rsidRPr="009B4DA2" w:rsidRDefault="00842BFE" w:rsidP="00842BFE">
            <w:pPr>
              <w:suppressAutoHyphens/>
            </w:pPr>
          </w:p>
        </w:tc>
        <w:tc>
          <w:tcPr>
            <w:tcW w:w="1968" w:type="dxa"/>
          </w:tcPr>
          <w:p w:rsidR="00842BFE" w:rsidRPr="00822A2C" w:rsidRDefault="00A26648" w:rsidP="00842BFE">
            <w:pPr>
              <w:suppressAutoHyphens/>
              <w:rPr>
                <w:b/>
                <w:i/>
              </w:rPr>
            </w:pPr>
            <w:r>
              <w:rPr>
                <w:b/>
                <w:i/>
              </w:rPr>
              <w:t xml:space="preserve"> 4 0</w:t>
            </w:r>
            <w:r w:rsidR="00842BFE" w:rsidRPr="00822A2C">
              <w:rPr>
                <w:b/>
                <w:i/>
              </w:rPr>
              <w:t xml:space="preserve">00,00 </w:t>
            </w:r>
          </w:p>
        </w:tc>
      </w:tr>
      <w:tr w:rsidR="00842BFE" w:rsidRPr="00926A99" w:rsidTr="004D6887">
        <w:tc>
          <w:tcPr>
            <w:tcW w:w="654" w:type="dxa"/>
          </w:tcPr>
          <w:p w:rsidR="00842BFE" w:rsidRPr="00926A99" w:rsidRDefault="00842BFE" w:rsidP="00842BFE">
            <w:pPr>
              <w:rPr>
                <w:b/>
                <w:i/>
              </w:rPr>
            </w:pPr>
          </w:p>
        </w:tc>
        <w:tc>
          <w:tcPr>
            <w:tcW w:w="4010" w:type="dxa"/>
            <w:gridSpan w:val="4"/>
          </w:tcPr>
          <w:p w:rsidR="00842BFE" w:rsidRDefault="00A26648" w:rsidP="00842BFE">
            <w:pPr>
              <w:pStyle w:val="a3"/>
              <w:shd w:val="clear" w:color="auto" w:fill="auto"/>
              <w:suppressAutoHyphens/>
              <w:ind w:left="0"/>
              <w:jc w:val="left"/>
              <w:rPr>
                <w:color w:val="auto"/>
                <w:sz w:val="24"/>
                <w:szCs w:val="24"/>
              </w:rPr>
            </w:pPr>
            <w:r>
              <w:rPr>
                <w:color w:val="auto"/>
                <w:sz w:val="24"/>
                <w:szCs w:val="24"/>
              </w:rPr>
              <w:t>Мастер – класс «9 мая – новые формы празднования Дня Победы»</w:t>
            </w:r>
          </w:p>
          <w:p w:rsidR="0094345B" w:rsidRPr="00C53C10" w:rsidRDefault="0094345B" w:rsidP="00842BFE">
            <w:pPr>
              <w:pStyle w:val="a3"/>
              <w:shd w:val="clear" w:color="auto" w:fill="auto"/>
              <w:suppressAutoHyphens/>
              <w:ind w:left="0"/>
              <w:jc w:val="left"/>
              <w:rPr>
                <w:color w:val="auto"/>
                <w:sz w:val="24"/>
                <w:szCs w:val="24"/>
              </w:rPr>
            </w:pPr>
          </w:p>
        </w:tc>
        <w:tc>
          <w:tcPr>
            <w:tcW w:w="1800" w:type="dxa"/>
            <w:gridSpan w:val="2"/>
          </w:tcPr>
          <w:p w:rsidR="00842BFE" w:rsidRDefault="00842BFE" w:rsidP="00842BFE">
            <w:pPr>
              <w:suppressAutoHyphens/>
            </w:pPr>
            <w:r>
              <w:t>1 чел.</w:t>
            </w:r>
          </w:p>
        </w:tc>
        <w:tc>
          <w:tcPr>
            <w:tcW w:w="1677" w:type="dxa"/>
          </w:tcPr>
          <w:p w:rsidR="00842BFE" w:rsidRPr="009B4DA2" w:rsidRDefault="00842BFE" w:rsidP="00842BFE">
            <w:pPr>
              <w:suppressAutoHyphens/>
            </w:pPr>
          </w:p>
        </w:tc>
        <w:tc>
          <w:tcPr>
            <w:tcW w:w="1968" w:type="dxa"/>
          </w:tcPr>
          <w:p w:rsidR="00842BFE" w:rsidRPr="00822A2C" w:rsidRDefault="00A26648" w:rsidP="00842BFE">
            <w:pPr>
              <w:suppressAutoHyphens/>
              <w:rPr>
                <w:b/>
                <w:i/>
              </w:rPr>
            </w:pPr>
            <w:r>
              <w:rPr>
                <w:b/>
                <w:i/>
              </w:rPr>
              <w:t>1 35</w:t>
            </w:r>
            <w:r w:rsidR="00842BFE" w:rsidRPr="00822A2C">
              <w:rPr>
                <w:b/>
                <w:i/>
              </w:rPr>
              <w:t>0,00</w:t>
            </w:r>
          </w:p>
        </w:tc>
      </w:tr>
      <w:tr w:rsidR="0094345B" w:rsidRPr="00926A99" w:rsidTr="004D6887">
        <w:tc>
          <w:tcPr>
            <w:tcW w:w="654" w:type="dxa"/>
          </w:tcPr>
          <w:p w:rsidR="0094345B" w:rsidRPr="00926A99" w:rsidRDefault="0094345B" w:rsidP="00842BFE">
            <w:pPr>
              <w:rPr>
                <w:b/>
                <w:i/>
              </w:rPr>
            </w:pPr>
          </w:p>
        </w:tc>
        <w:tc>
          <w:tcPr>
            <w:tcW w:w="4010" w:type="dxa"/>
            <w:gridSpan w:val="4"/>
          </w:tcPr>
          <w:p w:rsidR="0094345B" w:rsidRDefault="0094345B" w:rsidP="00842BFE">
            <w:pPr>
              <w:pStyle w:val="a3"/>
              <w:shd w:val="clear" w:color="auto" w:fill="auto"/>
              <w:suppressAutoHyphens/>
              <w:ind w:left="0"/>
              <w:jc w:val="left"/>
              <w:rPr>
                <w:color w:val="auto"/>
                <w:sz w:val="24"/>
                <w:szCs w:val="24"/>
              </w:rPr>
            </w:pPr>
            <w:r>
              <w:rPr>
                <w:color w:val="auto"/>
                <w:sz w:val="24"/>
                <w:szCs w:val="24"/>
              </w:rPr>
              <w:t>Курсы</w:t>
            </w:r>
            <w:r w:rsidR="00A26648">
              <w:rPr>
                <w:color w:val="auto"/>
                <w:sz w:val="24"/>
                <w:szCs w:val="24"/>
              </w:rPr>
              <w:t xml:space="preserve"> повышения квалификации «Праздничный календарь режиссера..</w:t>
            </w:r>
            <w:r>
              <w:rPr>
                <w:color w:val="auto"/>
                <w:sz w:val="24"/>
                <w:szCs w:val="24"/>
              </w:rPr>
              <w:t>»</w:t>
            </w:r>
          </w:p>
        </w:tc>
        <w:tc>
          <w:tcPr>
            <w:tcW w:w="1800" w:type="dxa"/>
            <w:gridSpan w:val="2"/>
          </w:tcPr>
          <w:p w:rsidR="0094345B" w:rsidRDefault="0094345B" w:rsidP="00842BFE">
            <w:pPr>
              <w:suppressAutoHyphens/>
            </w:pPr>
            <w:r>
              <w:t>1 чел.</w:t>
            </w:r>
          </w:p>
        </w:tc>
        <w:tc>
          <w:tcPr>
            <w:tcW w:w="1677" w:type="dxa"/>
          </w:tcPr>
          <w:p w:rsidR="0094345B" w:rsidRPr="0094345B" w:rsidRDefault="0094345B" w:rsidP="00842BFE">
            <w:pPr>
              <w:suppressAutoHyphens/>
              <w:rPr>
                <w:b/>
                <w:i/>
              </w:rPr>
            </w:pPr>
          </w:p>
        </w:tc>
        <w:tc>
          <w:tcPr>
            <w:tcW w:w="1968" w:type="dxa"/>
          </w:tcPr>
          <w:p w:rsidR="0094345B" w:rsidRPr="00822A2C" w:rsidRDefault="00A26648" w:rsidP="00842BFE">
            <w:pPr>
              <w:suppressAutoHyphens/>
              <w:rPr>
                <w:b/>
                <w:i/>
              </w:rPr>
            </w:pPr>
            <w:r>
              <w:rPr>
                <w:b/>
                <w:i/>
              </w:rPr>
              <w:t>3 500,00</w:t>
            </w:r>
          </w:p>
        </w:tc>
      </w:tr>
      <w:tr w:rsidR="00842BFE" w:rsidRPr="00926A99" w:rsidTr="004D6887">
        <w:trPr>
          <w:trHeight w:val="126"/>
        </w:trPr>
        <w:tc>
          <w:tcPr>
            <w:tcW w:w="654" w:type="dxa"/>
          </w:tcPr>
          <w:p w:rsidR="00842BFE" w:rsidRPr="00926A99" w:rsidRDefault="00842BFE" w:rsidP="00842BFE">
            <w:pPr>
              <w:rPr>
                <w:b/>
                <w:i/>
              </w:rPr>
            </w:pPr>
          </w:p>
        </w:tc>
        <w:tc>
          <w:tcPr>
            <w:tcW w:w="4010" w:type="dxa"/>
            <w:gridSpan w:val="4"/>
          </w:tcPr>
          <w:p w:rsidR="00842BFE" w:rsidRPr="00926A99" w:rsidRDefault="00842BFE" w:rsidP="00842BFE">
            <w:pPr>
              <w:jc w:val="right"/>
              <w:rPr>
                <w:b/>
              </w:rPr>
            </w:pPr>
            <w:r w:rsidRPr="00926A99">
              <w:rPr>
                <w:b/>
                <w:i/>
              </w:rPr>
              <w:t>ИТОГО:</w:t>
            </w:r>
          </w:p>
        </w:tc>
        <w:tc>
          <w:tcPr>
            <w:tcW w:w="1800" w:type="dxa"/>
            <w:gridSpan w:val="2"/>
          </w:tcPr>
          <w:p w:rsidR="00842BFE" w:rsidRPr="00926A99" w:rsidRDefault="00842BFE" w:rsidP="00842BFE">
            <w:pPr>
              <w:rPr>
                <w:b/>
              </w:rPr>
            </w:pPr>
          </w:p>
        </w:tc>
        <w:tc>
          <w:tcPr>
            <w:tcW w:w="1677" w:type="dxa"/>
          </w:tcPr>
          <w:p w:rsidR="00842BFE" w:rsidRPr="0094345B" w:rsidRDefault="00842BFE" w:rsidP="00842BFE">
            <w:pPr>
              <w:jc w:val="right"/>
              <w:rPr>
                <w:b/>
              </w:rPr>
            </w:pPr>
          </w:p>
        </w:tc>
        <w:tc>
          <w:tcPr>
            <w:tcW w:w="1968" w:type="dxa"/>
          </w:tcPr>
          <w:p w:rsidR="00842BFE" w:rsidRPr="00926A99" w:rsidRDefault="00842BFE" w:rsidP="00842BFE">
            <w:pPr>
              <w:jc w:val="right"/>
              <w:rPr>
                <w:b/>
              </w:rPr>
            </w:pPr>
          </w:p>
        </w:tc>
      </w:tr>
      <w:tr w:rsidR="00842BFE" w:rsidRPr="00926A99" w:rsidTr="004D6887">
        <w:tc>
          <w:tcPr>
            <w:tcW w:w="10109" w:type="dxa"/>
            <w:gridSpan w:val="9"/>
          </w:tcPr>
          <w:p w:rsidR="00842BFE" w:rsidRPr="00EA7847" w:rsidRDefault="00842BFE" w:rsidP="00842BFE">
            <w:pPr>
              <w:jc w:val="center"/>
              <w:rPr>
                <w:b/>
                <w:i/>
              </w:rPr>
            </w:pPr>
            <w:r w:rsidRPr="00EA7847">
              <w:rPr>
                <w:b/>
                <w:i/>
              </w:rPr>
              <w:t>Прочее</w:t>
            </w:r>
          </w:p>
        </w:tc>
      </w:tr>
      <w:tr w:rsidR="00842BFE" w:rsidRPr="00926A99" w:rsidTr="004D6887">
        <w:tc>
          <w:tcPr>
            <w:tcW w:w="654" w:type="dxa"/>
          </w:tcPr>
          <w:p w:rsidR="00842BFE" w:rsidRPr="00926A99" w:rsidRDefault="00842BFE" w:rsidP="00842BFE">
            <w:pPr>
              <w:rPr>
                <w:b/>
                <w:i/>
              </w:rPr>
            </w:pPr>
            <w:r w:rsidRPr="00926A99">
              <w:rPr>
                <w:b/>
                <w:i/>
              </w:rPr>
              <w:t>1.</w:t>
            </w:r>
          </w:p>
        </w:tc>
        <w:tc>
          <w:tcPr>
            <w:tcW w:w="3651" w:type="dxa"/>
            <w:gridSpan w:val="2"/>
          </w:tcPr>
          <w:p w:rsidR="00842BFE" w:rsidRPr="00926A99" w:rsidRDefault="001277F9" w:rsidP="00842BFE">
            <w:r>
              <w:t>Госэкспертиза (сметы ремонт зала)</w:t>
            </w:r>
          </w:p>
        </w:tc>
        <w:tc>
          <w:tcPr>
            <w:tcW w:w="1993" w:type="dxa"/>
            <w:gridSpan w:val="3"/>
          </w:tcPr>
          <w:p w:rsidR="00842BFE" w:rsidRPr="00926A99" w:rsidRDefault="00842BFE" w:rsidP="00842BFE"/>
        </w:tc>
        <w:tc>
          <w:tcPr>
            <w:tcW w:w="1843" w:type="dxa"/>
            <w:gridSpan w:val="2"/>
          </w:tcPr>
          <w:p w:rsidR="00842BFE" w:rsidRPr="00A26648" w:rsidRDefault="001277F9" w:rsidP="00842BFE">
            <w:pPr>
              <w:rPr>
                <w:b/>
                <w:i/>
              </w:rPr>
            </w:pPr>
            <w:r w:rsidRPr="00A26648">
              <w:rPr>
                <w:b/>
                <w:i/>
              </w:rPr>
              <w:t>М- 22 158,00</w:t>
            </w:r>
          </w:p>
        </w:tc>
        <w:tc>
          <w:tcPr>
            <w:tcW w:w="1968" w:type="dxa"/>
          </w:tcPr>
          <w:p w:rsidR="00842BFE" w:rsidRPr="00926A99" w:rsidRDefault="00842BFE" w:rsidP="00842BFE">
            <w:pPr>
              <w:rPr>
                <w:b/>
                <w:i/>
              </w:rPr>
            </w:pPr>
          </w:p>
        </w:tc>
      </w:tr>
      <w:tr w:rsidR="001277F9" w:rsidRPr="00926A99" w:rsidTr="004D6887">
        <w:tc>
          <w:tcPr>
            <w:tcW w:w="654" w:type="dxa"/>
          </w:tcPr>
          <w:p w:rsidR="001277F9" w:rsidRPr="00926A99" w:rsidRDefault="00EA7847" w:rsidP="00842BFE">
            <w:pPr>
              <w:rPr>
                <w:b/>
                <w:i/>
              </w:rPr>
            </w:pPr>
            <w:r>
              <w:rPr>
                <w:b/>
                <w:i/>
              </w:rPr>
              <w:t>2.</w:t>
            </w:r>
          </w:p>
        </w:tc>
        <w:tc>
          <w:tcPr>
            <w:tcW w:w="3651" w:type="dxa"/>
            <w:gridSpan w:val="2"/>
          </w:tcPr>
          <w:p w:rsidR="001277F9" w:rsidRDefault="001277F9" w:rsidP="00842BFE">
            <w:r>
              <w:t>Госэкспертиза (проект электропроводка)</w:t>
            </w:r>
          </w:p>
        </w:tc>
        <w:tc>
          <w:tcPr>
            <w:tcW w:w="1993" w:type="dxa"/>
            <w:gridSpan w:val="3"/>
          </w:tcPr>
          <w:p w:rsidR="001277F9" w:rsidRPr="00926A99" w:rsidRDefault="001277F9" w:rsidP="00842BFE"/>
        </w:tc>
        <w:tc>
          <w:tcPr>
            <w:tcW w:w="1843" w:type="dxa"/>
            <w:gridSpan w:val="2"/>
          </w:tcPr>
          <w:p w:rsidR="001277F9" w:rsidRPr="00A26648" w:rsidRDefault="001277F9" w:rsidP="00842BFE">
            <w:pPr>
              <w:rPr>
                <w:b/>
                <w:i/>
              </w:rPr>
            </w:pPr>
            <w:r w:rsidRPr="00A26648">
              <w:rPr>
                <w:b/>
                <w:i/>
              </w:rPr>
              <w:t>М- 35 674,00</w:t>
            </w:r>
          </w:p>
        </w:tc>
        <w:tc>
          <w:tcPr>
            <w:tcW w:w="1968" w:type="dxa"/>
          </w:tcPr>
          <w:p w:rsidR="001277F9" w:rsidRPr="00926A99" w:rsidRDefault="001277F9" w:rsidP="00842BFE">
            <w:pPr>
              <w:rPr>
                <w:b/>
                <w:i/>
              </w:rPr>
            </w:pPr>
          </w:p>
        </w:tc>
      </w:tr>
      <w:tr w:rsidR="00842BFE" w:rsidRPr="00926A99" w:rsidTr="004D6887">
        <w:tc>
          <w:tcPr>
            <w:tcW w:w="654" w:type="dxa"/>
          </w:tcPr>
          <w:p w:rsidR="00842BFE" w:rsidRPr="00926A99" w:rsidRDefault="00EA7847" w:rsidP="00842BFE">
            <w:pPr>
              <w:rPr>
                <w:b/>
                <w:i/>
              </w:rPr>
            </w:pPr>
            <w:r>
              <w:rPr>
                <w:b/>
                <w:i/>
              </w:rPr>
              <w:t>3</w:t>
            </w:r>
            <w:r w:rsidR="00842BFE" w:rsidRPr="00926A99">
              <w:rPr>
                <w:b/>
                <w:i/>
              </w:rPr>
              <w:t>.</w:t>
            </w:r>
          </w:p>
        </w:tc>
        <w:tc>
          <w:tcPr>
            <w:tcW w:w="3651" w:type="dxa"/>
            <w:gridSpan w:val="2"/>
          </w:tcPr>
          <w:p w:rsidR="00842BFE" w:rsidRPr="009B4DA2" w:rsidRDefault="001277F9" w:rsidP="00842BFE">
            <w:pPr>
              <w:tabs>
                <w:tab w:val="left" w:pos="900"/>
              </w:tabs>
              <w:suppressAutoHyphens/>
            </w:pPr>
            <w:r>
              <w:t>Тех. обследование Фасад (стройконтроль)</w:t>
            </w:r>
          </w:p>
        </w:tc>
        <w:tc>
          <w:tcPr>
            <w:tcW w:w="1993" w:type="dxa"/>
            <w:gridSpan w:val="3"/>
          </w:tcPr>
          <w:p w:rsidR="00842BFE" w:rsidRPr="009B4DA2" w:rsidRDefault="00842BFE" w:rsidP="00842BFE">
            <w:pPr>
              <w:suppressAutoHyphens/>
            </w:pPr>
          </w:p>
        </w:tc>
        <w:tc>
          <w:tcPr>
            <w:tcW w:w="1843" w:type="dxa"/>
            <w:gridSpan w:val="2"/>
          </w:tcPr>
          <w:p w:rsidR="00842BFE" w:rsidRPr="00A26648" w:rsidRDefault="001277F9" w:rsidP="00842BFE">
            <w:pPr>
              <w:suppressAutoHyphens/>
              <w:rPr>
                <w:b/>
                <w:i/>
              </w:rPr>
            </w:pPr>
            <w:r w:rsidRPr="00A26648">
              <w:rPr>
                <w:b/>
                <w:i/>
              </w:rPr>
              <w:t>М-100 827,00</w:t>
            </w:r>
          </w:p>
        </w:tc>
        <w:tc>
          <w:tcPr>
            <w:tcW w:w="1968" w:type="dxa"/>
          </w:tcPr>
          <w:p w:rsidR="00842BFE" w:rsidRPr="009B4DA2" w:rsidRDefault="00842BFE" w:rsidP="00842BFE">
            <w:pPr>
              <w:suppressAutoHyphens/>
            </w:pPr>
          </w:p>
        </w:tc>
      </w:tr>
      <w:tr w:rsidR="001277F9" w:rsidRPr="00926A99" w:rsidTr="004D6887">
        <w:tc>
          <w:tcPr>
            <w:tcW w:w="654" w:type="dxa"/>
          </w:tcPr>
          <w:p w:rsidR="001277F9" w:rsidRPr="00926A99" w:rsidRDefault="00EA7847" w:rsidP="00842BFE">
            <w:pPr>
              <w:rPr>
                <w:b/>
                <w:i/>
              </w:rPr>
            </w:pPr>
            <w:r>
              <w:rPr>
                <w:b/>
                <w:i/>
              </w:rPr>
              <w:t>4.</w:t>
            </w:r>
          </w:p>
        </w:tc>
        <w:tc>
          <w:tcPr>
            <w:tcW w:w="3651" w:type="dxa"/>
            <w:gridSpan w:val="2"/>
          </w:tcPr>
          <w:p w:rsidR="001277F9" w:rsidRDefault="001277F9" w:rsidP="00842BFE">
            <w:pPr>
              <w:tabs>
                <w:tab w:val="left" w:pos="900"/>
              </w:tabs>
              <w:suppressAutoHyphens/>
            </w:pPr>
            <w:r>
              <w:t>Тех. обследование Электропроводка (стройконтроль)</w:t>
            </w:r>
          </w:p>
        </w:tc>
        <w:tc>
          <w:tcPr>
            <w:tcW w:w="1993" w:type="dxa"/>
            <w:gridSpan w:val="3"/>
          </w:tcPr>
          <w:p w:rsidR="001277F9" w:rsidRPr="009B4DA2" w:rsidRDefault="001277F9" w:rsidP="00842BFE">
            <w:pPr>
              <w:suppressAutoHyphens/>
            </w:pPr>
          </w:p>
        </w:tc>
        <w:tc>
          <w:tcPr>
            <w:tcW w:w="1843" w:type="dxa"/>
            <w:gridSpan w:val="2"/>
          </w:tcPr>
          <w:p w:rsidR="001277F9" w:rsidRPr="00A26648" w:rsidRDefault="001277F9" w:rsidP="00842BFE">
            <w:pPr>
              <w:suppressAutoHyphens/>
              <w:rPr>
                <w:b/>
                <w:i/>
              </w:rPr>
            </w:pPr>
            <w:r w:rsidRPr="00A26648">
              <w:rPr>
                <w:b/>
                <w:i/>
              </w:rPr>
              <w:t>М- 52 075,00</w:t>
            </w:r>
          </w:p>
        </w:tc>
        <w:tc>
          <w:tcPr>
            <w:tcW w:w="1968" w:type="dxa"/>
          </w:tcPr>
          <w:p w:rsidR="001277F9" w:rsidRPr="009B4DA2" w:rsidRDefault="001277F9" w:rsidP="00842BFE">
            <w:pPr>
              <w:suppressAutoHyphens/>
            </w:pPr>
          </w:p>
        </w:tc>
      </w:tr>
      <w:tr w:rsidR="001277F9" w:rsidRPr="00926A99" w:rsidTr="004D6887">
        <w:tc>
          <w:tcPr>
            <w:tcW w:w="654" w:type="dxa"/>
          </w:tcPr>
          <w:p w:rsidR="001277F9" w:rsidRPr="00926A99" w:rsidRDefault="00EA7847" w:rsidP="00842BFE">
            <w:pPr>
              <w:rPr>
                <w:b/>
                <w:i/>
              </w:rPr>
            </w:pPr>
            <w:r>
              <w:rPr>
                <w:b/>
                <w:i/>
              </w:rPr>
              <w:t>5.</w:t>
            </w:r>
          </w:p>
        </w:tc>
        <w:tc>
          <w:tcPr>
            <w:tcW w:w="3651" w:type="dxa"/>
            <w:gridSpan w:val="2"/>
          </w:tcPr>
          <w:p w:rsidR="001277F9" w:rsidRDefault="001277F9" w:rsidP="00842BFE">
            <w:pPr>
              <w:tabs>
                <w:tab w:val="left" w:pos="900"/>
              </w:tabs>
              <w:suppressAutoHyphens/>
            </w:pPr>
            <w:r>
              <w:t>Обрезка деревьев</w:t>
            </w:r>
          </w:p>
        </w:tc>
        <w:tc>
          <w:tcPr>
            <w:tcW w:w="1993" w:type="dxa"/>
            <w:gridSpan w:val="3"/>
          </w:tcPr>
          <w:p w:rsidR="001277F9" w:rsidRPr="009B4DA2" w:rsidRDefault="001277F9" w:rsidP="00842BFE">
            <w:pPr>
              <w:suppressAutoHyphens/>
            </w:pPr>
          </w:p>
        </w:tc>
        <w:tc>
          <w:tcPr>
            <w:tcW w:w="1843" w:type="dxa"/>
            <w:gridSpan w:val="2"/>
          </w:tcPr>
          <w:p w:rsidR="001277F9" w:rsidRPr="00A26648" w:rsidRDefault="001277F9" w:rsidP="00842BFE">
            <w:pPr>
              <w:suppressAutoHyphens/>
              <w:rPr>
                <w:b/>
                <w:i/>
              </w:rPr>
            </w:pPr>
            <w:r w:rsidRPr="00A26648">
              <w:rPr>
                <w:b/>
                <w:i/>
              </w:rPr>
              <w:t>М- 95 004,00</w:t>
            </w:r>
          </w:p>
        </w:tc>
        <w:tc>
          <w:tcPr>
            <w:tcW w:w="1968" w:type="dxa"/>
          </w:tcPr>
          <w:p w:rsidR="001277F9" w:rsidRPr="009B4DA2" w:rsidRDefault="001277F9" w:rsidP="00842BFE">
            <w:pPr>
              <w:suppressAutoHyphens/>
            </w:pPr>
          </w:p>
        </w:tc>
      </w:tr>
      <w:tr w:rsidR="00842BFE" w:rsidRPr="00926A99" w:rsidTr="004D6887">
        <w:tc>
          <w:tcPr>
            <w:tcW w:w="654" w:type="dxa"/>
          </w:tcPr>
          <w:p w:rsidR="00842BFE" w:rsidRPr="00926A99" w:rsidRDefault="00EA7847" w:rsidP="00842BFE">
            <w:pPr>
              <w:rPr>
                <w:b/>
                <w:i/>
              </w:rPr>
            </w:pPr>
            <w:r>
              <w:rPr>
                <w:b/>
                <w:i/>
              </w:rPr>
              <w:t>6</w:t>
            </w:r>
            <w:r w:rsidR="00097DF3">
              <w:rPr>
                <w:b/>
                <w:i/>
              </w:rPr>
              <w:t>.</w:t>
            </w:r>
          </w:p>
        </w:tc>
        <w:tc>
          <w:tcPr>
            <w:tcW w:w="3651" w:type="dxa"/>
            <w:gridSpan w:val="2"/>
          </w:tcPr>
          <w:p w:rsidR="00842BFE" w:rsidRPr="00097DF3" w:rsidRDefault="001277F9" w:rsidP="00842BFE">
            <w:pPr>
              <w:tabs>
                <w:tab w:val="left" w:pos="2445"/>
              </w:tabs>
              <w:rPr>
                <w:shd w:val="clear" w:color="auto" w:fill="FFFFFF"/>
              </w:rPr>
            </w:pPr>
            <w:r>
              <w:rPr>
                <w:shd w:val="clear" w:color="auto" w:fill="FFFFFF"/>
              </w:rPr>
              <w:t>Демонтаж кондиционеров</w:t>
            </w:r>
          </w:p>
        </w:tc>
        <w:tc>
          <w:tcPr>
            <w:tcW w:w="1993" w:type="dxa"/>
            <w:gridSpan w:val="3"/>
          </w:tcPr>
          <w:p w:rsidR="00842BFE" w:rsidRPr="00926A99" w:rsidRDefault="00842BFE" w:rsidP="00842BFE">
            <w:pPr>
              <w:jc w:val="center"/>
            </w:pPr>
          </w:p>
        </w:tc>
        <w:tc>
          <w:tcPr>
            <w:tcW w:w="1843" w:type="dxa"/>
            <w:gridSpan w:val="2"/>
          </w:tcPr>
          <w:p w:rsidR="00842BFE" w:rsidRPr="00926A99" w:rsidRDefault="001277F9" w:rsidP="00842BFE">
            <w:pPr>
              <w:jc w:val="center"/>
              <w:rPr>
                <w:b/>
                <w:i/>
              </w:rPr>
            </w:pPr>
            <w:r>
              <w:rPr>
                <w:b/>
                <w:i/>
              </w:rPr>
              <w:t>М- 11 500,00</w:t>
            </w:r>
          </w:p>
        </w:tc>
        <w:tc>
          <w:tcPr>
            <w:tcW w:w="1968" w:type="dxa"/>
          </w:tcPr>
          <w:p w:rsidR="00842BFE" w:rsidRPr="00926A99" w:rsidRDefault="00842BFE" w:rsidP="00842BFE">
            <w:pPr>
              <w:rPr>
                <w:b/>
                <w:i/>
              </w:rPr>
            </w:pPr>
          </w:p>
        </w:tc>
      </w:tr>
      <w:tr w:rsidR="001277F9" w:rsidRPr="00926A99" w:rsidTr="004D6887">
        <w:tc>
          <w:tcPr>
            <w:tcW w:w="654" w:type="dxa"/>
          </w:tcPr>
          <w:p w:rsidR="001277F9" w:rsidRDefault="001277F9" w:rsidP="00842BFE">
            <w:pPr>
              <w:rPr>
                <w:b/>
                <w:i/>
              </w:rPr>
            </w:pPr>
          </w:p>
        </w:tc>
        <w:tc>
          <w:tcPr>
            <w:tcW w:w="3651" w:type="dxa"/>
            <w:gridSpan w:val="2"/>
          </w:tcPr>
          <w:p w:rsidR="001277F9" w:rsidRDefault="001277F9" w:rsidP="00842BFE">
            <w:pPr>
              <w:tabs>
                <w:tab w:val="left" w:pos="2445"/>
              </w:tabs>
              <w:rPr>
                <w:shd w:val="clear" w:color="auto" w:fill="FFFFFF"/>
              </w:rPr>
            </w:pPr>
            <w:r>
              <w:rPr>
                <w:shd w:val="clear" w:color="auto" w:fill="FFFFFF"/>
              </w:rPr>
              <w:t>Монтаж кондиционеров</w:t>
            </w:r>
          </w:p>
        </w:tc>
        <w:tc>
          <w:tcPr>
            <w:tcW w:w="1993" w:type="dxa"/>
            <w:gridSpan w:val="3"/>
          </w:tcPr>
          <w:p w:rsidR="001277F9" w:rsidRPr="00926A99" w:rsidRDefault="001277F9" w:rsidP="00842BFE">
            <w:pPr>
              <w:jc w:val="center"/>
            </w:pPr>
          </w:p>
        </w:tc>
        <w:tc>
          <w:tcPr>
            <w:tcW w:w="1843" w:type="dxa"/>
            <w:gridSpan w:val="2"/>
          </w:tcPr>
          <w:p w:rsidR="001277F9" w:rsidRDefault="001277F9" w:rsidP="00842BFE">
            <w:pPr>
              <w:jc w:val="center"/>
              <w:rPr>
                <w:b/>
                <w:i/>
              </w:rPr>
            </w:pPr>
            <w:r>
              <w:rPr>
                <w:b/>
                <w:i/>
              </w:rPr>
              <w:t>М- 60 000,00</w:t>
            </w:r>
          </w:p>
        </w:tc>
        <w:tc>
          <w:tcPr>
            <w:tcW w:w="1968" w:type="dxa"/>
          </w:tcPr>
          <w:p w:rsidR="001277F9" w:rsidRPr="00926A99" w:rsidRDefault="001277F9" w:rsidP="00842BFE">
            <w:pPr>
              <w:rPr>
                <w:b/>
                <w:i/>
              </w:rPr>
            </w:pPr>
          </w:p>
        </w:tc>
      </w:tr>
      <w:tr w:rsidR="00842BFE" w:rsidRPr="00926A99" w:rsidTr="004D6887">
        <w:tc>
          <w:tcPr>
            <w:tcW w:w="4305" w:type="dxa"/>
            <w:gridSpan w:val="3"/>
          </w:tcPr>
          <w:p w:rsidR="00842BFE" w:rsidRPr="00926A99" w:rsidRDefault="00842BFE" w:rsidP="00842BFE"/>
          <w:p w:rsidR="00842BFE" w:rsidRPr="00926A99" w:rsidRDefault="00842BFE" w:rsidP="00842BFE">
            <w:r w:rsidRPr="00926A99">
              <w:t xml:space="preserve">                                                    ИТОГО:</w:t>
            </w:r>
          </w:p>
        </w:tc>
        <w:tc>
          <w:tcPr>
            <w:tcW w:w="1993" w:type="dxa"/>
            <w:gridSpan w:val="3"/>
          </w:tcPr>
          <w:p w:rsidR="00842BFE" w:rsidRPr="00926A99" w:rsidRDefault="00842BFE" w:rsidP="00842BFE"/>
        </w:tc>
        <w:tc>
          <w:tcPr>
            <w:tcW w:w="1843" w:type="dxa"/>
            <w:gridSpan w:val="2"/>
          </w:tcPr>
          <w:p w:rsidR="00842BFE" w:rsidRPr="00926A99" w:rsidRDefault="00842BFE" w:rsidP="00842BFE"/>
        </w:tc>
        <w:tc>
          <w:tcPr>
            <w:tcW w:w="1968" w:type="dxa"/>
          </w:tcPr>
          <w:p w:rsidR="00842BFE" w:rsidRPr="00097DF3" w:rsidRDefault="00842BFE" w:rsidP="00842BFE">
            <w:pPr>
              <w:jc w:val="right"/>
              <w:rPr>
                <w:b/>
              </w:rPr>
            </w:pPr>
          </w:p>
        </w:tc>
      </w:tr>
    </w:tbl>
    <w:p w:rsidR="00926A99" w:rsidRPr="00926A99" w:rsidRDefault="00926A99" w:rsidP="00926A99">
      <w:pPr>
        <w:ind w:firstLine="708"/>
      </w:pPr>
    </w:p>
    <w:p w:rsidR="00926A99" w:rsidRPr="000C634C" w:rsidRDefault="00926A99" w:rsidP="00926A99">
      <w:pPr>
        <w:ind w:firstLine="708"/>
      </w:pPr>
      <w:r w:rsidRPr="000C634C">
        <w:t>На сегодняшний день остаются проблемные вопросы, касающиеся материально – технической базы учреждения и влияющие на качество оказываемых услуг и полноценную работу учреждения в целом. Решение данных задач требует не малого финансирования. Далее в таблице перечислины приоритетные мероприятия по улучшению материально – технической базы учреждения.</w:t>
      </w:r>
    </w:p>
    <w:p w:rsidR="00926A99" w:rsidRPr="00A7034A" w:rsidRDefault="00926A99" w:rsidP="00926A99">
      <w:pPr>
        <w:ind w:firstLine="708"/>
        <w:rPr>
          <w:color w:val="00B05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6"/>
        <w:gridCol w:w="7390"/>
        <w:gridCol w:w="1899"/>
      </w:tblGrid>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jc w:val="both"/>
              <w:rPr>
                <w:b/>
              </w:rPr>
            </w:pPr>
            <w:r w:rsidRPr="000C634C">
              <w:rPr>
                <w:b/>
              </w:rPr>
              <w:t>№</w:t>
            </w:r>
          </w:p>
        </w:tc>
        <w:tc>
          <w:tcPr>
            <w:tcW w:w="7390" w:type="dxa"/>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jc w:val="center"/>
              <w:rPr>
                <w:b/>
              </w:rPr>
            </w:pPr>
            <w:r w:rsidRPr="000C634C">
              <w:rPr>
                <w:b/>
              </w:rPr>
              <w:t>Проблемные вопросы</w:t>
            </w:r>
          </w:p>
        </w:tc>
        <w:tc>
          <w:tcPr>
            <w:tcW w:w="1899" w:type="dxa"/>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rPr>
                <w:b/>
              </w:rPr>
            </w:pPr>
            <w:r w:rsidRPr="000C634C">
              <w:rPr>
                <w:b/>
              </w:rPr>
              <w:t>Потребность в финансировании, тыс. руб.</w:t>
            </w:r>
          </w:p>
        </w:tc>
      </w:tr>
      <w:tr w:rsidR="00926A99" w:rsidRPr="00A7034A" w:rsidTr="004D6887">
        <w:tc>
          <w:tcPr>
            <w:tcW w:w="9747" w:type="dxa"/>
            <w:gridSpan w:val="4"/>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jc w:val="center"/>
            </w:pPr>
            <w:r w:rsidRPr="000C634C">
              <w:rPr>
                <w:b/>
              </w:rPr>
              <w:t>РЕМОНТНЫЕ РАБОТЫ</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rPr>
                <w:bCs/>
              </w:rPr>
            </w:pPr>
            <w:r w:rsidRPr="000C634C">
              <w:rPr>
                <w:bCs/>
              </w:rPr>
              <w:t>Проект благоустройства территории ДК Пушкина</w:t>
            </w:r>
          </w:p>
        </w:tc>
        <w:tc>
          <w:tcPr>
            <w:tcW w:w="1899" w:type="dxa"/>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jc w:val="center"/>
            </w:pPr>
            <w:r w:rsidRPr="000C634C">
              <w:t>95.0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rPr>
                <w:bCs/>
              </w:rPr>
            </w:pPr>
            <w:r w:rsidRPr="000C634C">
              <w:rPr>
                <w:bCs/>
              </w:rPr>
              <w:t>Благоустройство прилегающей территории к зданию ДК</w:t>
            </w:r>
          </w:p>
        </w:tc>
        <w:tc>
          <w:tcPr>
            <w:tcW w:w="1899" w:type="dxa"/>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jc w:val="center"/>
            </w:pPr>
            <w:r w:rsidRPr="000C634C">
              <w:t>15.000.0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0C634C" w:rsidRDefault="00926A99" w:rsidP="00926A99">
            <w:pPr>
              <w:suppressAutoHyphens/>
              <w:snapToGrid w:val="0"/>
              <w:spacing w:after="119"/>
              <w:rPr>
                <w:lang w:eastAsia="ar-SA"/>
              </w:rPr>
            </w:pPr>
            <w:r w:rsidRPr="000C634C">
              <w:rPr>
                <w:lang w:eastAsia="ar-SA"/>
              </w:rPr>
              <w:t>Ремонт Малого зала</w:t>
            </w:r>
          </w:p>
        </w:tc>
        <w:tc>
          <w:tcPr>
            <w:tcW w:w="1899" w:type="dxa"/>
            <w:tcBorders>
              <w:top w:val="single" w:sz="4" w:space="0" w:color="auto"/>
              <w:left w:val="single" w:sz="4" w:space="0" w:color="auto"/>
              <w:bottom w:val="single" w:sz="4" w:space="0" w:color="auto"/>
              <w:right w:val="single" w:sz="4" w:space="0" w:color="auto"/>
            </w:tcBorders>
          </w:tcPr>
          <w:p w:rsidR="00926A99" w:rsidRPr="000C634C" w:rsidRDefault="00387D47" w:rsidP="00926A99">
            <w:pPr>
              <w:suppressAutoHyphens/>
              <w:jc w:val="center"/>
            </w:pPr>
            <w:r>
              <w:t>1 30</w:t>
            </w:r>
            <w:r w:rsidR="00926A99" w:rsidRPr="000C634C">
              <w:t>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725E6B" w:rsidRDefault="00725E6B" w:rsidP="00926A99">
            <w:pPr>
              <w:suppressAutoHyphens/>
              <w:snapToGrid w:val="0"/>
              <w:spacing w:after="119"/>
              <w:rPr>
                <w:lang w:eastAsia="ar-SA"/>
              </w:rPr>
            </w:pPr>
            <w:r w:rsidRPr="00725E6B">
              <w:rPr>
                <w:lang w:eastAsia="ar-SA"/>
              </w:rPr>
              <w:t>Ремонт  хорового класса</w:t>
            </w:r>
            <w:r w:rsidR="00926A99" w:rsidRPr="00725E6B">
              <w:rPr>
                <w:lang w:eastAsia="ar-SA"/>
              </w:rPr>
              <w:t xml:space="preserve"> ( кабинет кол. худ. самод.)</w:t>
            </w:r>
            <w:r w:rsidRPr="00725E6B">
              <w:rPr>
                <w:lang w:eastAsia="ar-SA"/>
              </w:rPr>
              <w:t xml:space="preserve"> 2 шт.</w:t>
            </w:r>
          </w:p>
        </w:tc>
        <w:tc>
          <w:tcPr>
            <w:tcW w:w="1899" w:type="dxa"/>
            <w:tcBorders>
              <w:top w:val="single" w:sz="4" w:space="0" w:color="auto"/>
              <w:left w:val="single" w:sz="4" w:space="0" w:color="auto"/>
              <w:bottom w:val="single" w:sz="4" w:space="0" w:color="auto"/>
              <w:right w:val="single" w:sz="4" w:space="0" w:color="auto"/>
            </w:tcBorders>
          </w:tcPr>
          <w:p w:rsidR="00926A99" w:rsidRPr="00725E6B" w:rsidRDefault="00387D47" w:rsidP="00926A99">
            <w:pPr>
              <w:suppressAutoHyphens/>
              <w:jc w:val="center"/>
            </w:pPr>
            <w:r>
              <w:t>7</w:t>
            </w:r>
            <w:r w:rsidR="00725E6B" w:rsidRPr="00725E6B">
              <w:t>0</w:t>
            </w:r>
            <w:r w:rsidR="00926A99" w:rsidRPr="00725E6B">
              <w:t>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725E6B" w:rsidRDefault="00926A99" w:rsidP="00926A99">
            <w:pPr>
              <w:suppressAutoHyphens/>
              <w:snapToGrid w:val="0"/>
              <w:spacing w:after="119"/>
              <w:rPr>
                <w:lang w:eastAsia="ar-SA"/>
              </w:rPr>
            </w:pPr>
            <w:r w:rsidRPr="00725E6B">
              <w:rPr>
                <w:lang w:eastAsia="ar-SA"/>
              </w:rPr>
              <w:t>Ремонт Фойе 2 этажа ДК Пушкина</w:t>
            </w:r>
          </w:p>
        </w:tc>
        <w:tc>
          <w:tcPr>
            <w:tcW w:w="1899" w:type="dxa"/>
            <w:tcBorders>
              <w:top w:val="single" w:sz="4" w:space="0" w:color="auto"/>
              <w:left w:val="single" w:sz="4" w:space="0" w:color="auto"/>
              <w:bottom w:val="single" w:sz="4" w:space="0" w:color="auto"/>
              <w:right w:val="single" w:sz="4" w:space="0" w:color="auto"/>
            </w:tcBorders>
          </w:tcPr>
          <w:p w:rsidR="00926A99" w:rsidRPr="00725E6B" w:rsidRDefault="00387D47" w:rsidP="00926A99">
            <w:pPr>
              <w:suppressAutoHyphens/>
              <w:jc w:val="center"/>
            </w:pPr>
            <w:r>
              <w:t>4</w:t>
            </w:r>
            <w:r w:rsidR="00926A99" w:rsidRPr="00725E6B">
              <w:t>.500.0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725E6B" w:rsidRDefault="00926A99" w:rsidP="00926A99">
            <w:pPr>
              <w:suppressAutoHyphens/>
              <w:snapToGrid w:val="0"/>
              <w:spacing w:after="119"/>
              <w:rPr>
                <w:lang w:eastAsia="ar-SA"/>
              </w:rPr>
            </w:pPr>
            <w:r w:rsidRPr="00725E6B">
              <w:rPr>
                <w:lang w:eastAsia="ar-SA"/>
              </w:rPr>
              <w:t>Ремонт  танцевального класса 3 этаж. правое крыло («Фристайл»)</w:t>
            </w:r>
          </w:p>
        </w:tc>
        <w:tc>
          <w:tcPr>
            <w:tcW w:w="1899" w:type="dxa"/>
            <w:tcBorders>
              <w:top w:val="single" w:sz="4" w:space="0" w:color="auto"/>
              <w:left w:val="single" w:sz="4" w:space="0" w:color="auto"/>
              <w:bottom w:val="single" w:sz="4" w:space="0" w:color="auto"/>
              <w:right w:val="single" w:sz="4" w:space="0" w:color="auto"/>
            </w:tcBorders>
          </w:tcPr>
          <w:p w:rsidR="00926A99" w:rsidRPr="00725E6B" w:rsidRDefault="00387D47" w:rsidP="00926A99">
            <w:pPr>
              <w:suppressAutoHyphens/>
              <w:jc w:val="center"/>
            </w:pPr>
            <w:r>
              <w:t>4</w:t>
            </w:r>
            <w:r w:rsidR="00725E6B" w:rsidRPr="00725E6B">
              <w:t>50</w:t>
            </w:r>
            <w:r w:rsidR="00926A99" w:rsidRPr="00725E6B">
              <w:t>.0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725E6B" w:rsidRDefault="00926A99" w:rsidP="00926A99">
            <w:pPr>
              <w:suppressAutoHyphens/>
              <w:snapToGrid w:val="0"/>
              <w:spacing w:after="119"/>
              <w:rPr>
                <w:lang w:eastAsia="ar-SA"/>
              </w:rPr>
            </w:pPr>
            <w:r w:rsidRPr="00725E6B">
              <w:rPr>
                <w:lang w:eastAsia="ar-SA"/>
              </w:rPr>
              <w:t>Ремонт танцевального класса 3 этаж левое крыло «Непоседы»</w:t>
            </w:r>
          </w:p>
        </w:tc>
        <w:tc>
          <w:tcPr>
            <w:tcW w:w="1899" w:type="dxa"/>
            <w:tcBorders>
              <w:top w:val="single" w:sz="4" w:space="0" w:color="auto"/>
              <w:left w:val="single" w:sz="4" w:space="0" w:color="auto"/>
              <w:bottom w:val="single" w:sz="4" w:space="0" w:color="auto"/>
              <w:right w:val="single" w:sz="4" w:space="0" w:color="auto"/>
            </w:tcBorders>
          </w:tcPr>
          <w:p w:rsidR="00926A99" w:rsidRPr="00725E6B" w:rsidRDefault="00725E6B" w:rsidP="00926A99">
            <w:pPr>
              <w:suppressAutoHyphens/>
              <w:jc w:val="center"/>
            </w:pPr>
            <w:r w:rsidRPr="00725E6B">
              <w:t>25</w:t>
            </w:r>
            <w:r w:rsidR="00926A99" w:rsidRPr="00725E6B">
              <w:t>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725E6B" w:rsidRDefault="00926A99" w:rsidP="00926A99">
            <w:pPr>
              <w:suppressAutoHyphens/>
              <w:snapToGrid w:val="0"/>
              <w:spacing w:after="119"/>
              <w:rPr>
                <w:lang w:eastAsia="ar-SA"/>
              </w:rPr>
            </w:pPr>
            <w:r w:rsidRPr="00725E6B">
              <w:rPr>
                <w:lang w:eastAsia="ar-SA"/>
              </w:rPr>
              <w:t xml:space="preserve">Замена межкомнатных дверей  в кабинетах </w:t>
            </w:r>
          </w:p>
        </w:tc>
        <w:tc>
          <w:tcPr>
            <w:tcW w:w="1899" w:type="dxa"/>
            <w:tcBorders>
              <w:top w:val="single" w:sz="4" w:space="0" w:color="auto"/>
              <w:left w:val="single" w:sz="4" w:space="0" w:color="auto"/>
              <w:bottom w:val="single" w:sz="4" w:space="0" w:color="auto"/>
              <w:right w:val="single" w:sz="4" w:space="0" w:color="auto"/>
            </w:tcBorders>
          </w:tcPr>
          <w:p w:rsidR="00926A99" w:rsidRPr="00725E6B" w:rsidRDefault="00F10E7B" w:rsidP="00926A99">
            <w:pPr>
              <w:suppressAutoHyphens/>
              <w:jc w:val="center"/>
            </w:pPr>
            <w:r>
              <w:t>8</w:t>
            </w:r>
            <w:r w:rsidR="00725E6B" w:rsidRPr="00725E6B">
              <w:t>00</w:t>
            </w:r>
            <w:r w:rsidR="00926A99" w:rsidRPr="00725E6B">
              <w:t>.0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725E6B" w:rsidRDefault="00926A99" w:rsidP="00926A99">
            <w:pPr>
              <w:suppressAutoHyphens/>
              <w:snapToGrid w:val="0"/>
              <w:spacing w:after="119"/>
              <w:rPr>
                <w:lang w:eastAsia="ar-SA"/>
              </w:rPr>
            </w:pPr>
            <w:r w:rsidRPr="00725E6B">
              <w:rPr>
                <w:lang w:eastAsia="ar-SA"/>
              </w:rPr>
              <w:t>Текущий ремонт помещений (</w:t>
            </w:r>
            <w:r w:rsidR="00725E6B" w:rsidRPr="00725E6B">
              <w:rPr>
                <w:lang w:eastAsia="ar-SA"/>
              </w:rPr>
              <w:t xml:space="preserve"> административных</w:t>
            </w:r>
            <w:r w:rsidRPr="00725E6B">
              <w:rPr>
                <w:lang w:eastAsia="ar-SA"/>
              </w:rPr>
              <w:t xml:space="preserve"> кабинетов)</w:t>
            </w:r>
          </w:p>
        </w:tc>
        <w:tc>
          <w:tcPr>
            <w:tcW w:w="1899" w:type="dxa"/>
            <w:tcBorders>
              <w:top w:val="single" w:sz="4" w:space="0" w:color="auto"/>
              <w:left w:val="single" w:sz="4" w:space="0" w:color="auto"/>
              <w:bottom w:val="single" w:sz="4" w:space="0" w:color="auto"/>
              <w:right w:val="single" w:sz="4" w:space="0" w:color="auto"/>
            </w:tcBorders>
          </w:tcPr>
          <w:p w:rsidR="00926A99" w:rsidRPr="00725E6B" w:rsidRDefault="00926A99" w:rsidP="00926A99">
            <w:pPr>
              <w:suppressAutoHyphens/>
              <w:jc w:val="center"/>
            </w:pPr>
            <w:r w:rsidRPr="00725E6B">
              <w:t>350.0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A7034A" w:rsidRDefault="00926A99"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926A99" w:rsidRPr="00725E6B" w:rsidRDefault="00926A99" w:rsidP="00926A99">
            <w:pPr>
              <w:suppressAutoHyphens/>
              <w:snapToGrid w:val="0"/>
              <w:spacing w:after="119"/>
              <w:rPr>
                <w:lang w:eastAsia="ar-SA"/>
              </w:rPr>
            </w:pPr>
            <w:r w:rsidRPr="00725E6B">
              <w:rPr>
                <w:lang w:eastAsia="ar-SA"/>
              </w:rPr>
              <w:t xml:space="preserve">Ремонт стен на лестничных пролетах в здании </w:t>
            </w:r>
          </w:p>
        </w:tc>
        <w:tc>
          <w:tcPr>
            <w:tcW w:w="1899" w:type="dxa"/>
            <w:tcBorders>
              <w:top w:val="single" w:sz="4" w:space="0" w:color="auto"/>
              <w:left w:val="single" w:sz="4" w:space="0" w:color="auto"/>
              <w:bottom w:val="single" w:sz="4" w:space="0" w:color="auto"/>
              <w:right w:val="single" w:sz="4" w:space="0" w:color="auto"/>
            </w:tcBorders>
          </w:tcPr>
          <w:p w:rsidR="00926A99" w:rsidRPr="00725E6B" w:rsidRDefault="00725E6B" w:rsidP="00926A99">
            <w:pPr>
              <w:suppressAutoHyphens/>
              <w:jc w:val="center"/>
            </w:pPr>
            <w:r w:rsidRPr="00725E6B">
              <w:t>6</w:t>
            </w:r>
            <w:r w:rsidR="00926A99" w:rsidRPr="00725E6B">
              <w:t>00.0</w:t>
            </w:r>
          </w:p>
        </w:tc>
      </w:tr>
      <w:tr w:rsidR="00EA7847"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EA7847" w:rsidRPr="00A7034A" w:rsidRDefault="00EA7847" w:rsidP="00926A99">
            <w:pPr>
              <w:suppressAutoHyphens/>
              <w:jc w:val="both"/>
              <w:rPr>
                <w:color w:val="00B050"/>
              </w:rPr>
            </w:pPr>
          </w:p>
        </w:tc>
        <w:tc>
          <w:tcPr>
            <w:tcW w:w="7390" w:type="dxa"/>
            <w:tcBorders>
              <w:top w:val="single" w:sz="4" w:space="0" w:color="auto"/>
              <w:left w:val="single" w:sz="4" w:space="0" w:color="auto"/>
              <w:bottom w:val="single" w:sz="4" w:space="0" w:color="auto"/>
              <w:right w:val="single" w:sz="4" w:space="0" w:color="auto"/>
            </w:tcBorders>
          </w:tcPr>
          <w:p w:rsidR="00EA7847" w:rsidRPr="00725E6B" w:rsidRDefault="00EA7847" w:rsidP="00EA7847">
            <w:pPr>
              <w:suppressAutoHyphens/>
              <w:snapToGrid w:val="0"/>
              <w:spacing w:after="119"/>
              <w:rPr>
                <w:lang w:eastAsia="ar-SA"/>
              </w:rPr>
            </w:pPr>
            <w:r>
              <w:rPr>
                <w:lang w:eastAsia="ar-SA"/>
              </w:rPr>
              <w:t>Механика сцены</w:t>
            </w:r>
          </w:p>
        </w:tc>
        <w:tc>
          <w:tcPr>
            <w:tcW w:w="1899" w:type="dxa"/>
            <w:tcBorders>
              <w:top w:val="single" w:sz="4" w:space="0" w:color="auto"/>
              <w:left w:val="single" w:sz="4" w:space="0" w:color="auto"/>
              <w:bottom w:val="single" w:sz="4" w:space="0" w:color="auto"/>
              <w:right w:val="single" w:sz="4" w:space="0" w:color="auto"/>
            </w:tcBorders>
          </w:tcPr>
          <w:p w:rsidR="00EA7847" w:rsidRPr="00725E6B" w:rsidRDefault="00EA7847" w:rsidP="00926A99">
            <w:pPr>
              <w:suppressAutoHyphens/>
              <w:jc w:val="center"/>
            </w:pPr>
            <w:r>
              <w:t>2 000,00</w:t>
            </w:r>
          </w:p>
        </w:tc>
      </w:tr>
      <w:tr w:rsidR="00926A99" w:rsidRPr="00A7034A" w:rsidTr="004D6887">
        <w:tc>
          <w:tcPr>
            <w:tcW w:w="9747" w:type="dxa"/>
            <w:gridSpan w:val="4"/>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center"/>
            </w:pPr>
            <w:r w:rsidRPr="00CC1B9F">
              <w:rPr>
                <w:b/>
              </w:rPr>
              <w:t>ПРОТИВОПОЖАРНЫЕ МЕРОПРИЯТИЯ</w:t>
            </w:r>
          </w:p>
        </w:tc>
      </w:tr>
      <w:tr w:rsidR="00926A99" w:rsidRPr="00A7034A" w:rsidTr="004D6887">
        <w:tc>
          <w:tcPr>
            <w:tcW w:w="392"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snapToGrid w:val="0"/>
              <w:spacing w:after="119"/>
              <w:rPr>
                <w:lang w:eastAsia="ar-SA"/>
              </w:rPr>
            </w:pPr>
            <w:r w:rsidRPr="00CC1B9F">
              <w:rPr>
                <w:lang w:eastAsia="ar-SA"/>
              </w:rPr>
              <w:t>Обслуживание АПС и системы оповещения и управления эвакуацией при пожаре</w:t>
            </w:r>
            <w:r w:rsidR="00387D47">
              <w:rPr>
                <w:lang w:eastAsia="ar-SA"/>
              </w:rPr>
              <w:t xml:space="preserve"> </w:t>
            </w:r>
            <w:r w:rsidRPr="00CC1B9F">
              <w:rPr>
                <w:lang w:eastAsia="ar-SA"/>
              </w:rPr>
              <w:t>ДК Пушкина</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725E6B" w:rsidP="00926A99">
            <w:pPr>
              <w:suppressAutoHyphens/>
              <w:snapToGrid w:val="0"/>
              <w:spacing w:after="119"/>
              <w:jc w:val="center"/>
              <w:rPr>
                <w:lang w:eastAsia="ar-SA"/>
              </w:rPr>
            </w:pPr>
            <w:r w:rsidRPr="00CC1B9F">
              <w:rPr>
                <w:lang w:eastAsia="ar-SA"/>
              </w:rPr>
              <w:t>76, 800</w:t>
            </w:r>
            <w:r w:rsidR="00926A99" w:rsidRPr="00CC1B9F">
              <w:rPr>
                <w:lang w:eastAsia="ar-SA"/>
              </w:rPr>
              <w:t xml:space="preserve"> </w:t>
            </w:r>
          </w:p>
          <w:p w:rsidR="00926A99" w:rsidRPr="00CC1B9F" w:rsidRDefault="00926A99" w:rsidP="00725E6B">
            <w:pPr>
              <w:suppressAutoHyphens/>
              <w:snapToGrid w:val="0"/>
              <w:spacing w:after="119"/>
              <w:jc w:val="center"/>
              <w:rPr>
                <w:lang w:eastAsia="ar-SA"/>
              </w:rPr>
            </w:pPr>
            <w:r w:rsidRPr="00CC1B9F">
              <w:rPr>
                <w:lang w:eastAsia="ar-SA"/>
              </w:rPr>
              <w:t>(</w:t>
            </w:r>
            <w:r w:rsidR="00725E6B" w:rsidRPr="00CC1B9F">
              <w:rPr>
                <w:lang w:eastAsia="ar-SA"/>
              </w:rPr>
              <w:t>6</w:t>
            </w:r>
            <w:r w:rsidRPr="00CC1B9F">
              <w:rPr>
                <w:lang w:eastAsia="ar-SA"/>
              </w:rPr>
              <w:t>400р. в месяц)</w:t>
            </w:r>
          </w:p>
        </w:tc>
      </w:tr>
      <w:tr w:rsidR="00926A99" w:rsidRPr="00A7034A" w:rsidTr="004D6887">
        <w:tc>
          <w:tcPr>
            <w:tcW w:w="392"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snapToGrid w:val="0"/>
              <w:spacing w:after="119"/>
              <w:rPr>
                <w:lang w:eastAsia="ar-SA"/>
              </w:rPr>
            </w:pPr>
            <w:r w:rsidRPr="00CC1B9F">
              <w:rPr>
                <w:lang w:eastAsia="ar-SA"/>
              </w:rPr>
              <w:t>Замена, перезарядка огнетушителей</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387D47" w:rsidP="00926A99">
            <w:pPr>
              <w:jc w:val="center"/>
            </w:pPr>
            <w:r>
              <w:t>8,0</w:t>
            </w:r>
          </w:p>
        </w:tc>
      </w:tr>
      <w:tr w:rsidR="00926A99" w:rsidRPr="00A7034A" w:rsidTr="004D6887">
        <w:tc>
          <w:tcPr>
            <w:tcW w:w="392"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926A99" w:rsidRPr="00CC1B9F" w:rsidRDefault="00387D47" w:rsidP="00926A99">
            <w:pPr>
              <w:suppressAutoHyphens/>
              <w:snapToGrid w:val="0"/>
              <w:spacing w:after="119"/>
              <w:rPr>
                <w:lang w:eastAsia="ar-SA"/>
              </w:rPr>
            </w:pPr>
            <w:r>
              <w:rPr>
                <w:lang w:eastAsia="ar-SA"/>
              </w:rPr>
              <w:t>Категорирование противопожарных дверей</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387D47" w:rsidP="00725E6B">
            <w:pPr>
              <w:jc w:val="center"/>
            </w:pPr>
            <w:r>
              <w:t>8,0</w:t>
            </w:r>
          </w:p>
        </w:tc>
      </w:tr>
      <w:tr w:rsidR="00926A99" w:rsidRPr="00A7034A" w:rsidTr="004D6887">
        <w:tc>
          <w:tcPr>
            <w:tcW w:w="392"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snapToGrid w:val="0"/>
              <w:spacing w:after="119"/>
              <w:rPr>
                <w:lang w:eastAsia="ar-SA"/>
              </w:rPr>
            </w:pPr>
            <w:r w:rsidRPr="00CC1B9F">
              <w:rPr>
                <w:lang w:eastAsia="ar-SA"/>
              </w:rPr>
              <w:t>Проверка пожарных кранов на водоотдачу ДК Пушкина</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387D47" w:rsidP="00926A99">
            <w:pPr>
              <w:jc w:val="center"/>
            </w:pPr>
            <w:r>
              <w:t>15</w:t>
            </w:r>
            <w:r w:rsidR="00725E6B" w:rsidRPr="00CC1B9F">
              <w:t>,00</w:t>
            </w:r>
          </w:p>
        </w:tc>
      </w:tr>
      <w:tr w:rsidR="00926A99" w:rsidRPr="00A7034A" w:rsidTr="004D6887">
        <w:tc>
          <w:tcPr>
            <w:tcW w:w="392"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snapToGrid w:val="0"/>
              <w:rPr>
                <w:lang w:eastAsia="ar-SA"/>
              </w:rPr>
            </w:pPr>
            <w:r w:rsidRPr="00CC1B9F">
              <w:rPr>
                <w:lang w:eastAsia="ar-SA"/>
              </w:rPr>
              <w:t>Обслуживание  ПАК «Стрелец – Мониторинг»</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725E6B" w:rsidP="00926A99">
            <w:pPr>
              <w:jc w:val="center"/>
            </w:pPr>
            <w:r w:rsidRPr="00CC1B9F">
              <w:t>18</w:t>
            </w:r>
            <w:r w:rsidR="00926A99" w:rsidRPr="00CC1B9F">
              <w:t>,00</w:t>
            </w:r>
          </w:p>
          <w:p w:rsidR="00926A99" w:rsidRPr="00CC1B9F" w:rsidRDefault="00926A99" w:rsidP="00926A99">
            <w:pPr>
              <w:jc w:val="center"/>
            </w:pPr>
            <w:r w:rsidRPr="00CC1B9F">
              <w:t>(в месяц 1500р)</w:t>
            </w:r>
          </w:p>
        </w:tc>
      </w:tr>
      <w:tr w:rsidR="00926A99" w:rsidRPr="00A7034A" w:rsidTr="004D6887">
        <w:tc>
          <w:tcPr>
            <w:tcW w:w="392"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snapToGrid w:val="0"/>
              <w:rPr>
                <w:lang w:eastAsia="ar-SA"/>
              </w:rPr>
            </w:pPr>
            <w:r w:rsidRPr="00CC1B9F">
              <w:rPr>
                <w:lang w:eastAsia="ar-SA"/>
              </w:rPr>
              <w:t>Приобретение пожарных табличек – указателей ( пластик)</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387D47" w:rsidP="00926A99">
            <w:pPr>
              <w:jc w:val="center"/>
            </w:pPr>
            <w:r>
              <w:t>4</w:t>
            </w:r>
            <w:r w:rsidR="00725E6B" w:rsidRPr="00CC1B9F">
              <w:t>,5</w:t>
            </w:r>
          </w:p>
        </w:tc>
      </w:tr>
      <w:tr w:rsidR="00387D47" w:rsidRPr="00A7034A" w:rsidTr="004D6887">
        <w:tc>
          <w:tcPr>
            <w:tcW w:w="392" w:type="dxa"/>
            <w:tcBorders>
              <w:top w:val="single" w:sz="4" w:space="0" w:color="auto"/>
              <w:left w:val="single" w:sz="4" w:space="0" w:color="auto"/>
              <w:bottom w:val="single" w:sz="4" w:space="0" w:color="auto"/>
              <w:right w:val="single" w:sz="4" w:space="0" w:color="auto"/>
            </w:tcBorders>
          </w:tcPr>
          <w:p w:rsidR="00387D47" w:rsidRPr="00CC1B9F" w:rsidRDefault="00387D47"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387D47" w:rsidRPr="00CC1B9F" w:rsidRDefault="00387D47" w:rsidP="00926A99">
            <w:pPr>
              <w:suppressAutoHyphens/>
              <w:snapToGrid w:val="0"/>
              <w:rPr>
                <w:lang w:eastAsia="ar-SA"/>
              </w:rPr>
            </w:pPr>
            <w:r>
              <w:rPr>
                <w:lang w:eastAsia="ar-SA"/>
              </w:rPr>
              <w:t>Противопожарная обработка чердачного помещения, сцены</w:t>
            </w:r>
          </w:p>
        </w:tc>
        <w:tc>
          <w:tcPr>
            <w:tcW w:w="1899" w:type="dxa"/>
            <w:tcBorders>
              <w:top w:val="single" w:sz="4" w:space="0" w:color="auto"/>
              <w:left w:val="single" w:sz="4" w:space="0" w:color="auto"/>
              <w:bottom w:val="single" w:sz="4" w:space="0" w:color="auto"/>
              <w:right w:val="single" w:sz="4" w:space="0" w:color="auto"/>
            </w:tcBorders>
          </w:tcPr>
          <w:p w:rsidR="00387D47" w:rsidRDefault="00387D47" w:rsidP="00926A99">
            <w:pPr>
              <w:jc w:val="center"/>
            </w:pPr>
            <w:r>
              <w:t>55,0</w:t>
            </w:r>
          </w:p>
        </w:tc>
      </w:tr>
      <w:tr w:rsidR="00387D47" w:rsidRPr="00A7034A" w:rsidTr="004D6887">
        <w:tc>
          <w:tcPr>
            <w:tcW w:w="392" w:type="dxa"/>
            <w:tcBorders>
              <w:top w:val="single" w:sz="4" w:space="0" w:color="auto"/>
              <w:left w:val="single" w:sz="4" w:space="0" w:color="auto"/>
              <w:bottom w:val="single" w:sz="4" w:space="0" w:color="auto"/>
              <w:right w:val="single" w:sz="4" w:space="0" w:color="auto"/>
            </w:tcBorders>
          </w:tcPr>
          <w:p w:rsidR="00387D47" w:rsidRPr="00CC1B9F" w:rsidRDefault="00387D47"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387D47" w:rsidRDefault="00387D47" w:rsidP="00926A99">
            <w:pPr>
              <w:suppressAutoHyphens/>
              <w:snapToGrid w:val="0"/>
              <w:rPr>
                <w:lang w:eastAsia="ar-SA"/>
              </w:rPr>
            </w:pPr>
            <w:r>
              <w:rPr>
                <w:lang w:eastAsia="ar-SA"/>
              </w:rPr>
              <w:t>Испытание пожарных лестниц</w:t>
            </w:r>
          </w:p>
        </w:tc>
        <w:tc>
          <w:tcPr>
            <w:tcW w:w="1899" w:type="dxa"/>
            <w:tcBorders>
              <w:top w:val="single" w:sz="4" w:space="0" w:color="auto"/>
              <w:left w:val="single" w:sz="4" w:space="0" w:color="auto"/>
              <w:bottom w:val="single" w:sz="4" w:space="0" w:color="auto"/>
              <w:right w:val="single" w:sz="4" w:space="0" w:color="auto"/>
            </w:tcBorders>
          </w:tcPr>
          <w:p w:rsidR="00387D47" w:rsidRDefault="00387D47" w:rsidP="00926A99">
            <w:pPr>
              <w:jc w:val="center"/>
            </w:pPr>
            <w:r>
              <w:t>6,0</w:t>
            </w:r>
          </w:p>
        </w:tc>
      </w:tr>
      <w:tr w:rsidR="00387D47" w:rsidRPr="00A7034A" w:rsidTr="004D6887">
        <w:tc>
          <w:tcPr>
            <w:tcW w:w="392" w:type="dxa"/>
            <w:tcBorders>
              <w:top w:val="single" w:sz="4" w:space="0" w:color="auto"/>
              <w:left w:val="single" w:sz="4" w:space="0" w:color="auto"/>
              <w:bottom w:val="single" w:sz="4" w:space="0" w:color="auto"/>
              <w:right w:val="single" w:sz="4" w:space="0" w:color="auto"/>
            </w:tcBorders>
          </w:tcPr>
          <w:p w:rsidR="00387D47" w:rsidRPr="00CC1B9F" w:rsidRDefault="00387D47" w:rsidP="00926A99">
            <w:pPr>
              <w:suppressAutoHyphens/>
              <w:jc w:val="both"/>
            </w:pPr>
          </w:p>
        </w:tc>
        <w:tc>
          <w:tcPr>
            <w:tcW w:w="7456" w:type="dxa"/>
            <w:gridSpan w:val="2"/>
            <w:tcBorders>
              <w:top w:val="single" w:sz="4" w:space="0" w:color="auto"/>
              <w:left w:val="single" w:sz="4" w:space="0" w:color="auto"/>
              <w:bottom w:val="single" w:sz="4" w:space="0" w:color="auto"/>
              <w:right w:val="single" w:sz="4" w:space="0" w:color="auto"/>
            </w:tcBorders>
          </w:tcPr>
          <w:p w:rsidR="00387D47" w:rsidRDefault="00387D47" w:rsidP="00926A99">
            <w:pPr>
              <w:suppressAutoHyphens/>
              <w:snapToGrid w:val="0"/>
              <w:rPr>
                <w:lang w:eastAsia="ar-SA"/>
              </w:rPr>
            </w:pPr>
            <w:r>
              <w:rPr>
                <w:lang w:eastAsia="ar-SA"/>
              </w:rPr>
              <w:t>Замена планов эвакуации</w:t>
            </w:r>
          </w:p>
        </w:tc>
        <w:tc>
          <w:tcPr>
            <w:tcW w:w="1899" w:type="dxa"/>
            <w:tcBorders>
              <w:top w:val="single" w:sz="4" w:space="0" w:color="auto"/>
              <w:left w:val="single" w:sz="4" w:space="0" w:color="auto"/>
              <w:bottom w:val="single" w:sz="4" w:space="0" w:color="auto"/>
              <w:right w:val="single" w:sz="4" w:space="0" w:color="auto"/>
            </w:tcBorders>
          </w:tcPr>
          <w:p w:rsidR="00387D47" w:rsidRDefault="00387D47" w:rsidP="00926A99">
            <w:pPr>
              <w:jc w:val="center"/>
            </w:pPr>
            <w:r>
              <w:t>13,0</w:t>
            </w:r>
          </w:p>
        </w:tc>
      </w:tr>
      <w:tr w:rsidR="00926A99" w:rsidRPr="00A7034A" w:rsidTr="004D6887">
        <w:tc>
          <w:tcPr>
            <w:tcW w:w="9747" w:type="dxa"/>
            <w:gridSpan w:val="4"/>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center"/>
            </w:pPr>
            <w:r w:rsidRPr="00CC1B9F">
              <w:rPr>
                <w:b/>
              </w:rPr>
              <w:t>ПРИОБРЕТЕНИЯ</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390" w:type="dxa"/>
            <w:tcBorders>
              <w:top w:val="single" w:sz="4" w:space="0" w:color="auto"/>
              <w:left w:val="single" w:sz="4" w:space="0" w:color="auto"/>
              <w:bottom w:val="single" w:sz="4" w:space="0" w:color="auto"/>
              <w:right w:val="single" w:sz="4" w:space="0" w:color="auto"/>
            </w:tcBorders>
          </w:tcPr>
          <w:p w:rsidR="00926A99" w:rsidRPr="00CC1B9F" w:rsidRDefault="00387D47" w:rsidP="00926A99">
            <w:pPr>
              <w:suppressAutoHyphens/>
              <w:snapToGrid w:val="0"/>
              <w:rPr>
                <w:lang w:eastAsia="ar-SA"/>
              </w:rPr>
            </w:pPr>
            <w:r>
              <w:rPr>
                <w:lang w:eastAsia="ar-SA"/>
              </w:rPr>
              <w:t>Мебель (столы, стулья)</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387D47" w:rsidP="00926A99">
            <w:pPr>
              <w:suppressAutoHyphens/>
              <w:jc w:val="center"/>
            </w:pPr>
            <w:r>
              <w:t>200.0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390"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pPr>
            <w:r w:rsidRPr="00CC1B9F">
              <w:t>Баян концертный</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center"/>
            </w:pPr>
            <w:r w:rsidRPr="00CC1B9F">
              <w:t>200.0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tabs>
                <w:tab w:val="center" w:pos="4677"/>
                <w:tab w:val="right" w:pos="9355"/>
              </w:tabs>
              <w:suppressAutoHyphens/>
              <w:rPr>
                <w:spacing w:val="30"/>
              </w:rPr>
            </w:pPr>
          </w:p>
        </w:tc>
        <w:tc>
          <w:tcPr>
            <w:tcW w:w="7390" w:type="dxa"/>
            <w:tcBorders>
              <w:top w:val="single" w:sz="4" w:space="0" w:color="auto"/>
              <w:left w:val="single" w:sz="4" w:space="0" w:color="auto"/>
              <w:bottom w:val="single" w:sz="4" w:space="0" w:color="auto"/>
              <w:right w:val="single" w:sz="4" w:space="0" w:color="auto"/>
            </w:tcBorders>
          </w:tcPr>
          <w:p w:rsidR="00926A99" w:rsidRPr="00CC1B9F" w:rsidRDefault="00EA7847" w:rsidP="00926A99">
            <w:pPr>
              <w:suppressAutoHyphens/>
            </w:pPr>
            <w:r>
              <w:t>Световое оборудование</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EA7847" w:rsidP="00725E6B">
            <w:pPr>
              <w:suppressAutoHyphens/>
              <w:jc w:val="center"/>
            </w:pPr>
            <w:r>
              <w:t>1 800.0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tabs>
                <w:tab w:val="center" w:pos="4677"/>
                <w:tab w:val="right" w:pos="9355"/>
              </w:tabs>
              <w:suppressAutoHyphens/>
              <w:rPr>
                <w:spacing w:val="30"/>
              </w:rPr>
            </w:pPr>
          </w:p>
        </w:tc>
        <w:tc>
          <w:tcPr>
            <w:tcW w:w="7390" w:type="dxa"/>
            <w:tcBorders>
              <w:top w:val="single" w:sz="4" w:space="0" w:color="auto"/>
              <w:left w:val="single" w:sz="4" w:space="0" w:color="auto"/>
              <w:bottom w:val="single" w:sz="4" w:space="0" w:color="auto"/>
              <w:right w:val="single" w:sz="4" w:space="0" w:color="auto"/>
            </w:tcBorders>
          </w:tcPr>
          <w:p w:rsidR="00926A99" w:rsidRPr="00CC1B9F" w:rsidRDefault="00EA7847" w:rsidP="00926A99">
            <w:pPr>
              <w:suppressAutoHyphens/>
            </w:pPr>
            <w:r>
              <w:t>Звуковое оборудование</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387D47" w:rsidP="00725E6B">
            <w:pPr>
              <w:suppressAutoHyphens/>
              <w:jc w:val="center"/>
            </w:pPr>
            <w:r>
              <w:t>1 200.0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390" w:type="dxa"/>
            <w:tcBorders>
              <w:top w:val="single" w:sz="4" w:space="0" w:color="auto"/>
              <w:left w:val="single" w:sz="4" w:space="0" w:color="auto"/>
              <w:bottom w:val="single" w:sz="4" w:space="0" w:color="auto"/>
              <w:right w:val="single" w:sz="4" w:space="0" w:color="auto"/>
            </w:tcBorders>
          </w:tcPr>
          <w:p w:rsidR="00926A99" w:rsidRPr="00CC1B9F" w:rsidRDefault="00CC1B9F" w:rsidP="00CC1B9F">
            <w:pPr>
              <w:suppressAutoHyphens/>
              <w:snapToGrid w:val="0"/>
              <w:rPr>
                <w:lang w:eastAsia="ar-SA"/>
              </w:rPr>
            </w:pPr>
            <w:r w:rsidRPr="00CC1B9F">
              <w:rPr>
                <w:lang w:eastAsia="ar-SA"/>
              </w:rPr>
              <w:t>Комплекс видеопроекционного сценического оборудования ( экран выдвижной, проектор, объектив)</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CC1B9F" w:rsidP="00CC1B9F">
            <w:pPr>
              <w:suppressAutoHyphens/>
              <w:jc w:val="center"/>
            </w:pPr>
            <w:r w:rsidRPr="00CC1B9F">
              <w:t>3. 1</w:t>
            </w:r>
            <w:r w:rsidR="00926A99" w:rsidRPr="00CC1B9F">
              <w:t>00.0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tabs>
                <w:tab w:val="center" w:pos="4677"/>
                <w:tab w:val="right" w:pos="9355"/>
              </w:tabs>
              <w:suppressAutoHyphens/>
              <w:rPr>
                <w:spacing w:val="30"/>
              </w:rPr>
            </w:pPr>
          </w:p>
        </w:tc>
        <w:tc>
          <w:tcPr>
            <w:tcW w:w="7390" w:type="dxa"/>
            <w:tcBorders>
              <w:top w:val="single" w:sz="4" w:space="0" w:color="auto"/>
              <w:left w:val="single" w:sz="4" w:space="0" w:color="auto"/>
              <w:bottom w:val="single" w:sz="4" w:space="0" w:color="auto"/>
              <w:right w:val="single" w:sz="4" w:space="0" w:color="auto"/>
            </w:tcBorders>
          </w:tcPr>
          <w:p w:rsidR="00926A99" w:rsidRPr="00CC1B9F" w:rsidRDefault="00387D47" w:rsidP="00926A99">
            <w:pPr>
              <w:suppressAutoHyphens/>
            </w:pPr>
            <w:r>
              <w:t>Эл. инструмент (Шуруповерт, болгарка, дрель)</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387D47" w:rsidP="00926A99">
            <w:pPr>
              <w:suppressAutoHyphens/>
              <w:jc w:val="center"/>
            </w:pPr>
            <w:r>
              <w:t>4</w:t>
            </w:r>
            <w:r w:rsidR="00926A99" w:rsidRPr="00CC1B9F">
              <w:t>5.0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390"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r w:rsidRPr="00CC1B9F">
              <w:t xml:space="preserve">Приобретение, пошив костюмов для коллективов худ. самодеятельности «Лирика» , «Непоседы» </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CC1B9F" w:rsidP="00926A99">
            <w:pPr>
              <w:suppressAutoHyphens/>
              <w:jc w:val="center"/>
            </w:pPr>
            <w:r w:rsidRPr="00CC1B9F">
              <w:t>1</w:t>
            </w:r>
            <w:r w:rsidR="00926A99" w:rsidRPr="00CC1B9F">
              <w:t>50.0</w:t>
            </w:r>
          </w:p>
        </w:tc>
      </w:tr>
      <w:tr w:rsidR="00926A99" w:rsidRPr="00A7034A" w:rsidTr="004D6887">
        <w:tc>
          <w:tcPr>
            <w:tcW w:w="458" w:type="dxa"/>
            <w:gridSpan w:val="2"/>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pPr>
          </w:p>
        </w:tc>
        <w:tc>
          <w:tcPr>
            <w:tcW w:w="7390"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both"/>
              <w:rPr>
                <w:b/>
              </w:rPr>
            </w:pPr>
            <w:r w:rsidRPr="00CC1B9F">
              <w:rPr>
                <w:b/>
              </w:rPr>
              <w:t>ХОЗЯЙСТВЕННЫЕ НУЖДЫ</w:t>
            </w:r>
          </w:p>
        </w:tc>
        <w:tc>
          <w:tcPr>
            <w:tcW w:w="1899" w:type="dxa"/>
            <w:tcBorders>
              <w:top w:val="single" w:sz="4" w:space="0" w:color="auto"/>
              <w:left w:val="single" w:sz="4" w:space="0" w:color="auto"/>
              <w:bottom w:val="single" w:sz="4" w:space="0" w:color="auto"/>
              <w:right w:val="single" w:sz="4" w:space="0" w:color="auto"/>
            </w:tcBorders>
          </w:tcPr>
          <w:p w:rsidR="00926A99" w:rsidRPr="00CC1B9F" w:rsidRDefault="00926A99" w:rsidP="00926A99">
            <w:pPr>
              <w:suppressAutoHyphens/>
              <w:jc w:val="center"/>
            </w:pPr>
            <w:r w:rsidRPr="00CC1B9F">
              <w:t>90.0</w:t>
            </w:r>
          </w:p>
        </w:tc>
      </w:tr>
    </w:tbl>
    <w:p w:rsidR="00DF003F" w:rsidRDefault="00DF003F" w:rsidP="00DF003F">
      <w:pPr>
        <w:spacing w:line="276" w:lineRule="auto"/>
        <w:jc w:val="center"/>
        <w:rPr>
          <w:b/>
        </w:rPr>
      </w:pPr>
    </w:p>
    <w:p w:rsidR="00DF003F" w:rsidRPr="00B52CCC" w:rsidRDefault="00DF003F" w:rsidP="00DF003F">
      <w:pPr>
        <w:pStyle w:val="a6"/>
        <w:numPr>
          <w:ilvl w:val="0"/>
          <w:numId w:val="42"/>
        </w:numPr>
        <w:rPr>
          <w:rFonts w:ascii="Times New Roman" w:hAnsi="Times New Roman"/>
          <w:b/>
          <w:sz w:val="24"/>
          <w:szCs w:val="24"/>
        </w:rPr>
      </w:pPr>
      <w:r w:rsidRPr="00B52CCC">
        <w:rPr>
          <w:rFonts w:ascii="Times New Roman" w:hAnsi="Times New Roman"/>
          <w:b/>
          <w:sz w:val="24"/>
          <w:szCs w:val="24"/>
        </w:rPr>
        <w:t>Работа по приоритетным направлениям в сфере культурной деятельности:</w:t>
      </w:r>
    </w:p>
    <w:p w:rsidR="00DF003F" w:rsidRPr="003D1F95" w:rsidRDefault="00DF003F" w:rsidP="00DF003F">
      <w:pPr>
        <w:spacing w:line="276" w:lineRule="auto"/>
        <w:ind w:left="360"/>
        <w:jc w:val="both"/>
        <w:rPr>
          <w:b/>
        </w:rPr>
      </w:pPr>
      <w:r>
        <w:rPr>
          <w:b/>
        </w:rPr>
        <w:t>12</w:t>
      </w:r>
      <w:r w:rsidRPr="003D1F95">
        <w:rPr>
          <w:b/>
        </w:rPr>
        <w:t>.1.Развитие культурно-досуговой деятельности.</w:t>
      </w:r>
    </w:p>
    <w:p w:rsidR="00DF003F" w:rsidRPr="001817AC" w:rsidRDefault="00DF003F" w:rsidP="00DF003F">
      <w:pPr>
        <w:jc w:val="both"/>
      </w:pPr>
      <w:r w:rsidRPr="001817AC">
        <w:t xml:space="preserve">     Культурно – досуговая деятельность ДК строится на развитии художественного творчества, зависит от работы и результатов коллективов художественной самодеятельности. Основное направление становится работа по организации мероприятий целиком и полностью направленных на содействие и развитие творческого и культурного потенциала людей, вовлечение их в активную социально – культурную деятельность. </w:t>
      </w:r>
    </w:p>
    <w:p w:rsidR="00DF003F" w:rsidRPr="00717187" w:rsidRDefault="00DF003F" w:rsidP="00DF003F">
      <w:pPr>
        <w:jc w:val="both"/>
        <w:rPr>
          <w:b/>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32"/>
        <w:gridCol w:w="2346"/>
        <w:gridCol w:w="1160"/>
        <w:gridCol w:w="1160"/>
        <w:gridCol w:w="948"/>
        <w:gridCol w:w="1179"/>
        <w:gridCol w:w="1180"/>
        <w:gridCol w:w="1051"/>
      </w:tblGrid>
      <w:tr w:rsidR="00DF003F" w:rsidRPr="001E2983" w:rsidTr="004338B7">
        <w:tc>
          <w:tcPr>
            <w:tcW w:w="2778" w:type="dxa"/>
            <w:gridSpan w:val="2"/>
            <w:vMerge w:val="restart"/>
          </w:tcPr>
          <w:p w:rsidR="00DF003F" w:rsidRPr="001E2983" w:rsidRDefault="00DF003F" w:rsidP="004338B7">
            <w:pPr>
              <w:suppressAutoHyphens/>
              <w:jc w:val="both"/>
              <w:rPr>
                <w:b/>
              </w:rPr>
            </w:pPr>
            <w:r w:rsidRPr="001E2983">
              <w:rPr>
                <w:b/>
              </w:rPr>
              <w:t>Показатели</w:t>
            </w:r>
          </w:p>
        </w:tc>
        <w:tc>
          <w:tcPr>
            <w:tcW w:w="3268" w:type="dxa"/>
            <w:gridSpan w:val="3"/>
          </w:tcPr>
          <w:p w:rsidR="00DF003F" w:rsidRPr="001E2983" w:rsidRDefault="00DF003F" w:rsidP="004338B7">
            <w:pPr>
              <w:suppressAutoHyphens/>
              <w:jc w:val="both"/>
              <w:rPr>
                <w:b/>
              </w:rPr>
            </w:pPr>
            <w:r w:rsidRPr="001E2983">
              <w:rPr>
                <w:b/>
              </w:rPr>
              <w:t xml:space="preserve"> Единиц</w:t>
            </w:r>
          </w:p>
        </w:tc>
        <w:tc>
          <w:tcPr>
            <w:tcW w:w="3410" w:type="dxa"/>
            <w:gridSpan w:val="3"/>
          </w:tcPr>
          <w:p w:rsidR="00DF003F" w:rsidRPr="001E2983" w:rsidRDefault="00DF003F" w:rsidP="004338B7">
            <w:pPr>
              <w:suppressAutoHyphens/>
              <w:jc w:val="both"/>
              <w:rPr>
                <w:b/>
              </w:rPr>
            </w:pPr>
            <w:r w:rsidRPr="001E2983">
              <w:rPr>
                <w:b/>
              </w:rPr>
              <w:t xml:space="preserve"> Кол-во участников</w:t>
            </w:r>
          </w:p>
        </w:tc>
      </w:tr>
      <w:tr w:rsidR="00DF003F" w:rsidRPr="001E2983" w:rsidTr="004338B7">
        <w:tc>
          <w:tcPr>
            <w:tcW w:w="2778" w:type="dxa"/>
            <w:gridSpan w:val="2"/>
            <w:vMerge/>
          </w:tcPr>
          <w:p w:rsidR="00DF003F" w:rsidRPr="001E2983" w:rsidRDefault="00DF003F" w:rsidP="004338B7">
            <w:pPr>
              <w:suppressAutoHyphens/>
              <w:jc w:val="both"/>
            </w:pPr>
          </w:p>
        </w:tc>
        <w:tc>
          <w:tcPr>
            <w:tcW w:w="1160" w:type="dxa"/>
          </w:tcPr>
          <w:p w:rsidR="00DF003F" w:rsidRPr="001E2983" w:rsidRDefault="00DF003F" w:rsidP="004338B7">
            <w:pPr>
              <w:suppressAutoHyphens/>
              <w:jc w:val="both"/>
              <w:rPr>
                <w:b/>
              </w:rPr>
            </w:pPr>
            <w:r>
              <w:rPr>
                <w:b/>
              </w:rPr>
              <w:t>2015</w:t>
            </w:r>
          </w:p>
        </w:tc>
        <w:tc>
          <w:tcPr>
            <w:tcW w:w="1160" w:type="dxa"/>
          </w:tcPr>
          <w:p w:rsidR="00DF003F" w:rsidRPr="001E2983" w:rsidRDefault="00DF003F" w:rsidP="004338B7">
            <w:pPr>
              <w:suppressAutoHyphens/>
              <w:jc w:val="both"/>
              <w:rPr>
                <w:b/>
              </w:rPr>
            </w:pPr>
            <w:r>
              <w:rPr>
                <w:b/>
              </w:rPr>
              <w:t>2016</w:t>
            </w:r>
          </w:p>
        </w:tc>
        <w:tc>
          <w:tcPr>
            <w:tcW w:w="948" w:type="dxa"/>
          </w:tcPr>
          <w:p w:rsidR="00DF003F" w:rsidRPr="001E2983" w:rsidRDefault="00DF003F" w:rsidP="004338B7">
            <w:pPr>
              <w:suppressAutoHyphens/>
              <w:jc w:val="both"/>
              <w:rPr>
                <w:b/>
              </w:rPr>
            </w:pPr>
            <w:r>
              <w:rPr>
                <w:b/>
              </w:rPr>
              <w:t>2017</w:t>
            </w:r>
          </w:p>
        </w:tc>
        <w:tc>
          <w:tcPr>
            <w:tcW w:w="1179" w:type="dxa"/>
          </w:tcPr>
          <w:p w:rsidR="00DF003F" w:rsidRPr="001E2983" w:rsidRDefault="00DF003F" w:rsidP="004338B7">
            <w:pPr>
              <w:suppressAutoHyphens/>
              <w:jc w:val="both"/>
              <w:rPr>
                <w:b/>
              </w:rPr>
            </w:pPr>
            <w:r>
              <w:rPr>
                <w:b/>
              </w:rPr>
              <w:t>2015</w:t>
            </w:r>
          </w:p>
        </w:tc>
        <w:tc>
          <w:tcPr>
            <w:tcW w:w="1180" w:type="dxa"/>
          </w:tcPr>
          <w:p w:rsidR="00DF003F" w:rsidRPr="001E2983" w:rsidRDefault="00DF003F" w:rsidP="004338B7">
            <w:pPr>
              <w:suppressAutoHyphens/>
              <w:jc w:val="both"/>
              <w:rPr>
                <w:b/>
              </w:rPr>
            </w:pPr>
            <w:r>
              <w:rPr>
                <w:b/>
              </w:rPr>
              <w:t>2016</w:t>
            </w:r>
          </w:p>
        </w:tc>
        <w:tc>
          <w:tcPr>
            <w:tcW w:w="1051" w:type="dxa"/>
          </w:tcPr>
          <w:p w:rsidR="00DF003F" w:rsidRPr="001E2983" w:rsidRDefault="00DF003F" w:rsidP="004338B7">
            <w:pPr>
              <w:suppressAutoHyphens/>
              <w:jc w:val="both"/>
              <w:rPr>
                <w:b/>
              </w:rPr>
            </w:pPr>
            <w:r>
              <w:rPr>
                <w:b/>
              </w:rPr>
              <w:t>2017</w:t>
            </w:r>
          </w:p>
        </w:tc>
      </w:tr>
      <w:tr w:rsidR="00DF003F" w:rsidRPr="001E2983" w:rsidTr="004338B7">
        <w:tc>
          <w:tcPr>
            <w:tcW w:w="432" w:type="dxa"/>
          </w:tcPr>
          <w:p w:rsidR="00DF003F" w:rsidRPr="001E2983" w:rsidRDefault="00DF003F" w:rsidP="004338B7">
            <w:pPr>
              <w:suppressAutoHyphens/>
              <w:jc w:val="both"/>
            </w:pPr>
            <w:r w:rsidRPr="001E2983">
              <w:t>1.</w:t>
            </w:r>
          </w:p>
        </w:tc>
        <w:tc>
          <w:tcPr>
            <w:tcW w:w="2346" w:type="dxa"/>
          </w:tcPr>
          <w:p w:rsidR="00DF003F" w:rsidRPr="001E2983" w:rsidRDefault="00DF003F" w:rsidP="004338B7">
            <w:pPr>
              <w:suppressAutoHyphens/>
              <w:jc w:val="both"/>
            </w:pPr>
            <w:r w:rsidRPr="001E2983">
              <w:t>Формирований всего</w:t>
            </w:r>
          </w:p>
        </w:tc>
        <w:tc>
          <w:tcPr>
            <w:tcW w:w="1160" w:type="dxa"/>
          </w:tcPr>
          <w:p w:rsidR="00DF003F" w:rsidRPr="001E2983" w:rsidRDefault="00DF003F" w:rsidP="004338B7">
            <w:pPr>
              <w:suppressAutoHyphens/>
              <w:jc w:val="both"/>
            </w:pPr>
            <w:r w:rsidRPr="001E2983">
              <w:t xml:space="preserve">24    </w:t>
            </w:r>
          </w:p>
        </w:tc>
        <w:tc>
          <w:tcPr>
            <w:tcW w:w="1160" w:type="dxa"/>
          </w:tcPr>
          <w:p w:rsidR="00DF003F" w:rsidRPr="001E2983" w:rsidRDefault="00DF003F" w:rsidP="004338B7">
            <w:pPr>
              <w:suppressAutoHyphens/>
              <w:jc w:val="both"/>
            </w:pPr>
            <w:r w:rsidRPr="001E2983">
              <w:t xml:space="preserve">   </w:t>
            </w:r>
            <w:r>
              <w:t>28</w:t>
            </w:r>
          </w:p>
        </w:tc>
        <w:tc>
          <w:tcPr>
            <w:tcW w:w="948" w:type="dxa"/>
          </w:tcPr>
          <w:p w:rsidR="00DF003F" w:rsidRPr="001E2983" w:rsidRDefault="00DF003F" w:rsidP="004338B7">
            <w:pPr>
              <w:suppressAutoHyphens/>
              <w:jc w:val="both"/>
            </w:pPr>
            <w:r>
              <w:t>29</w:t>
            </w:r>
          </w:p>
        </w:tc>
        <w:tc>
          <w:tcPr>
            <w:tcW w:w="1179" w:type="dxa"/>
          </w:tcPr>
          <w:p w:rsidR="00DF003F" w:rsidRPr="001E2983" w:rsidRDefault="00DF003F" w:rsidP="004338B7">
            <w:pPr>
              <w:suppressAutoHyphens/>
              <w:jc w:val="both"/>
            </w:pPr>
            <w:r w:rsidRPr="001E2983">
              <w:t>511</w:t>
            </w:r>
          </w:p>
        </w:tc>
        <w:tc>
          <w:tcPr>
            <w:tcW w:w="1180" w:type="dxa"/>
          </w:tcPr>
          <w:p w:rsidR="00DF003F" w:rsidRPr="001E2983" w:rsidRDefault="00DF003F" w:rsidP="004338B7">
            <w:pPr>
              <w:suppressAutoHyphens/>
              <w:jc w:val="both"/>
            </w:pPr>
            <w:r w:rsidRPr="001E2983">
              <w:t xml:space="preserve">  </w:t>
            </w:r>
            <w:r>
              <w:t>734</w:t>
            </w:r>
          </w:p>
        </w:tc>
        <w:tc>
          <w:tcPr>
            <w:tcW w:w="1051" w:type="dxa"/>
          </w:tcPr>
          <w:p w:rsidR="00DF003F" w:rsidRPr="00F84BE7" w:rsidRDefault="00DF003F" w:rsidP="004338B7">
            <w:pPr>
              <w:suppressAutoHyphens/>
              <w:jc w:val="both"/>
              <w:rPr>
                <w:b/>
              </w:rPr>
            </w:pPr>
            <w:r w:rsidRPr="00F84BE7">
              <w:rPr>
                <w:b/>
              </w:rPr>
              <w:t>734</w:t>
            </w:r>
          </w:p>
        </w:tc>
      </w:tr>
      <w:tr w:rsidR="00DF003F" w:rsidRPr="001E2983" w:rsidTr="004338B7">
        <w:tc>
          <w:tcPr>
            <w:tcW w:w="2778" w:type="dxa"/>
            <w:gridSpan w:val="2"/>
          </w:tcPr>
          <w:p w:rsidR="00DF003F" w:rsidRPr="001E2983" w:rsidRDefault="00DF003F" w:rsidP="004338B7">
            <w:pPr>
              <w:suppressAutoHyphens/>
              <w:jc w:val="both"/>
            </w:pPr>
            <w:r w:rsidRPr="001E2983">
              <w:t>Число формирований для детей до 14 лет</w:t>
            </w:r>
          </w:p>
        </w:tc>
        <w:tc>
          <w:tcPr>
            <w:tcW w:w="1160" w:type="dxa"/>
          </w:tcPr>
          <w:p w:rsidR="00DF003F" w:rsidRPr="001E2983" w:rsidRDefault="00DF003F" w:rsidP="004338B7">
            <w:pPr>
              <w:suppressAutoHyphens/>
              <w:jc w:val="both"/>
            </w:pPr>
            <w:r w:rsidRPr="001E2983">
              <w:t>6</w:t>
            </w:r>
          </w:p>
        </w:tc>
        <w:tc>
          <w:tcPr>
            <w:tcW w:w="1160" w:type="dxa"/>
          </w:tcPr>
          <w:p w:rsidR="00DF003F" w:rsidRPr="001E2983" w:rsidRDefault="00DF003F" w:rsidP="004338B7">
            <w:pPr>
              <w:suppressAutoHyphens/>
              <w:jc w:val="both"/>
            </w:pPr>
            <w:r>
              <w:t>8</w:t>
            </w:r>
          </w:p>
        </w:tc>
        <w:tc>
          <w:tcPr>
            <w:tcW w:w="948" w:type="dxa"/>
          </w:tcPr>
          <w:p w:rsidR="00DF003F" w:rsidRPr="001E2983" w:rsidRDefault="00DF003F" w:rsidP="004338B7">
            <w:pPr>
              <w:suppressAutoHyphens/>
              <w:jc w:val="both"/>
            </w:pPr>
            <w:r>
              <w:t>8</w:t>
            </w:r>
          </w:p>
        </w:tc>
        <w:tc>
          <w:tcPr>
            <w:tcW w:w="1179" w:type="dxa"/>
          </w:tcPr>
          <w:p w:rsidR="00DF003F" w:rsidRPr="001E2983" w:rsidRDefault="00DF003F" w:rsidP="004338B7">
            <w:pPr>
              <w:suppressAutoHyphens/>
              <w:jc w:val="both"/>
            </w:pPr>
            <w:r w:rsidRPr="001E2983">
              <w:t>169</w:t>
            </w:r>
          </w:p>
        </w:tc>
        <w:tc>
          <w:tcPr>
            <w:tcW w:w="1180" w:type="dxa"/>
          </w:tcPr>
          <w:p w:rsidR="00DF003F" w:rsidRPr="001E2983" w:rsidRDefault="00DF003F" w:rsidP="004338B7">
            <w:pPr>
              <w:suppressAutoHyphens/>
              <w:jc w:val="both"/>
            </w:pPr>
            <w:r>
              <w:t>363</w:t>
            </w:r>
          </w:p>
        </w:tc>
        <w:tc>
          <w:tcPr>
            <w:tcW w:w="1051" w:type="dxa"/>
          </w:tcPr>
          <w:p w:rsidR="00DF003F" w:rsidRPr="00F84BE7" w:rsidRDefault="00DF003F" w:rsidP="004338B7">
            <w:pPr>
              <w:suppressAutoHyphens/>
              <w:jc w:val="both"/>
              <w:rPr>
                <w:b/>
              </w:rPr>
            </w:pPr>
            <w:r w:rsidRPr="00F84BE7">
              <w:rPr>
                <w:b/>
              </w:rPr>
              <w:t>361</w:t>
            </w:r>
          </w:p>
        </w:tc>
      </w:tr>
      <w:tr w:rsidR="00DF003F" w:rsidRPr="001E2983" w:rsidTr="004338B7">
        <w:tc>
          <w:tcPr>
            <w:tcW w:w="2778" w:type="dxa"/>
            <w:gridSpan w:val="2"/>
          </w:tcPr>
          <w:p w:rsidR="00DF003F" w:rsidRPr="001E2983" w:rsidRDefault="00DF003F" w:rsidP="004338B7">
            <w:pPr>
              <w:suppressAutoHyphens/>
              <w:jc w:val="both"/>
            </w:pPr>
            <w:r w:rsidRPr="001E2983">
              <w:t>Число формирований для молодежи от 15 – 24 лет</w:t>
            </w:r>
          </w:p>
        </w:tc>
        <w:tc>
          <w:tcPr>
            <w:tcW w:w="1160" w:type="dxa"/>
          </w:tcPr>
          <w:p w:rsidR="00DF003F" w:rsidRPr="001E2983" w:rsidRDefault="00DF003F" w:rsidP="004338B7">
            <w:pPr>
              <w:suppressAutoHyphens/>
              <w:jc w:val="both"/>
            </w:pPr>
            <w:r w:rsidRPr="001E2983">
              <w:t>1</w:t>
            </w:r>
          </w:p>
        </w:tc>
        <w:tc>
          <w:tcPr>
            <w:tcW w:w="1160" w:type="dxa"/>
          </w:tcPr>
          <w:p w:rsidR="00DF003F" w:rsidRPr="001E2983" w:rsidRDefault="00DF003F" w:rsidP="004338B7">
            <w:pPr>
              <w:suppressAutoHyphens/>
              <w:jc w:val="both"/>
            </w:pPr>
            <w:r>
              <w:t>1</w:t>
            </w:r>
          </w:p>
        </w:tc>
        <w:tc>
          <w:tcPr>
            <w:tcW w:w="948" w:type="dxa"/>
          </w:tcPr>
          <w:p w:rsidR="00DF003F" w:rsidRPr="001E2983" w:rsidRDefault="00DF003F" w:rsidP="004338B7">
            <w:pPr>
              <w:suppressAutoHyphens/>
              <w:jc w:val="both"/>
            </w:pPr>
            <w:r>
              <w:t>1</w:t>
            </w:r>
          </w:p>
        </w:tc>
        <w:tc>
          <w:tcPr>
            <w:tcW w:w="1179" w:type="dxa"/>
          </w:tcPr>
          <w:p w:rsidR="00DF003F" w:rsidRPr="001E2983" w:rsidRDefault="00DF003F" w:rsidP="004338B7">
            <w:pPr>
              <w:suppressAutoHyphens/>
              <w:jc w:val="both"/>
            </w:pPr>
            <w:r w:rsidRPr="001E2983">
              <w:t>16</w:t>
            </w:r>
          </w:p>
        </w:tc>
        <w:tc>
          <w:tcPr>
            <w:tcW w:w="1180" w:type="dxa"/>
          </w:tcPr>
          <w:p w:rsidR="00DF003F" w:rsidRPr="001E2983" w:rsidRDefault="00DF003F" w:rsidP="004338B7">
            <w:pPr>
              <w:suppressAutoHyphens/>
              <w:jc w:val="both"/>
            </w:pPr>
            <w:r>
              <w:t>16</w:t>
            </w:r>
          </w:p>
        </w:tc>
        <w:tc>
          <w:tcPr>
            <w:tcW w:w="1051" w:type="dxa"/>
          </w:tcPr>
          <w:p w:rsidR="00DF003F" w:rsidRPr="00F84BE7" w:rsidRDefault="00DF003F" w:rsidP="004338B7">
            <w:pPr>
              <w:suppressAutoHyphens/>
              <w:jc w:val="both"/>
              <w:rPr>
                <w:b/>
              </w:rPr>
            </w:pPr>
            <w:r w:rsidRPr="00F84BE7">
              <w:rPr>
                <w:b/>
              </w:rPr>
              <w:t>17</w:t>
            </w:r>
          </w:p>
        </w:tc>
      </w:tr>
      <w:tr w:rsidR="00DF003F" w:rsidRPr="001E2983" w:rsidTr="004338B7">
        <w:tc>
          <w:tcPr>
            <w:tcW w:w="2778" w:type="dxa"/>
            <w:gridSpan w:val="2"/>
          </w:tcPr>
          <w:p w:rsidR="00DF003F" w:rsidRPr="001E2983" w:rsidRDefault="00DF003F" w:rsidP="004338B7">
            <w:pPr>
              <w:suppressAutoHyphens/>
              <w:jc w:val="both"/>
            </w:pPr>
            <w:r w:rsidRPr="001E2983">
              <w:t>Число формирований для взрослых</w:t>
            </w:r>
          </w:p>
        </w:tc>
        <w:tc>
          <w:tcPr>
            <w:tcW w:w="1160" w:type="dxa"/>
          </w:tcPr>
          <w:p w:rsidR="00DF003F" w:rsidRPr="001E2983" w:rsidRDefault="00DF003F" w:rsidP="004338B7">
            <w:pPr>
              <w:suppressAutoHyphens/>
              <w:jc w:val="both"/>
            </w:pPr>
            <w:r w:rsidRPr="001E2983">
              <w:t>17</w:t>
            </w:r>
          </w:p>
        </w:tc>
        <w:tc>
          <w:tcPr>
            <w:tcW w:w="1160" w:type="dxa"/>
          </w:tcPr>
          <w:p w:rsidR="00DF003F" w:rsidRPr="001E2983" w:rsidRDefault="00DF003F" w:rsidP="004338B7">
            <w:pPr>
              <w:suppressAutoHyphens/>
              <w:jc w:val="both"/>
            </w:pPr>
            <w:r>
              <w:t>19</w:t>
            </w:r>
          </w:p>
        </w:tc>
        <w:tc>
          <w:tcPr>
            <w:tcW w:w="948" w:type="dxa"/>
          </w:tcPr>
          <w:p w:rsidR="00DF003F" w:rsidRPr="001E2983" w:rsidRDefault="00DF003F" w:rsidP="004338B7">
            <w:pPr>
              <w:suppressAutoHyphens/>
              <w:jc w:val="both"/>
            </w:pPr>
            <w:r>
              <w:t>20</w:t>
            </w:r>
          </w:p>
        </w:tc>
        <w:tc>
          <w:tcPr>
            <w:tcW w:w="1179" w:type="dxa"/>
          </w:tcPr>
          <w:p w:rsidR="00DF003F" w:rsidRPr="001E2983" w:rsidRDefault="00DF003F" w:rsidP="004338B7">
            <w:pPr>
              <w:suppressAutoHyphens/>
              <w:jc w:val="both"/>
            </w:pPr>
            <w:r w:rsidRPr="001E2983">
              <w:t>326</w:t>
            </w:r>
          </w:p>
        </w:tc>
        <w:tc>
          <w:tcPr>
            <w:tcW w:w="1180" w:type="dxa"/>
          </w:tcPr>
          <w:p w:rsidR="00DF003F" w:rsidRPr="001E2983" w:rsidRDefault="00DF003F" w:rsidP="004338B7">
            <w:pPr>
              <w:suppressAutoHyphens/>
              <w:jc w:val="both"/>
            </w:pPr>
            <w:r>
              <w:t>355</w:t>
            </w:r>
          </w:p>
        </w:tc>
        <w:tc>
          <w:tcPr>
            <w:tcW w:w="1051" w:type="dxa"/>
          </w:tcPr>
          <w:p w:rsidR="00DF003F" w:rsidRPr="00F84BE7" w:rsidRDefault="00DF003F" w:rsidP="004338B7">
            <w:pPr>
              <w:suppressAutoHyphens/>
              <w:jc w:val="both"/>
              <w:rPr>
                <w:b/>
              </w:rPr>
            </w:pPr>
            <w:r w:rsidRPr="00F84BE7">
              <w:rPr>
                <w:b/>
              </w:rPr>
              <w:t>356</w:t>
            </w:r>
          </w:p>
        </w:tc>
      </w:tr>
      <w:tr w:rsidR="00DF003F" w:rsidRPr="001E2983" w:rsidTr="004338B7">
        <w:tc>
          <w:tcPr>
            <w:tcW w:w="432" w:type="dxa"/>
          </w:tcPr>
          <w:p w:rsidR="00DF003F" w:rsidRPr="001E2983" w:rsidRDefault="00DF003F" w:rsidP="004338B7">
            <w:pPr>
              <w:suppressAutoHyphens/>
              <w:jc w:val="both"/>
            </w:pPr>
            <w:r w:rsidRPr="001E2983">
              <w:t>2</w:t>
            </w:r>
          </w:p>
        </w:tc>
        <w:tc>
          <w:tcPr>
            <w:tcW w:w="2346" w:type="dxa"/>
          </w:tcPr>
          <w:p w:rsidR="00DF003F" w:rsidRPr="001E2983" w:rsidRDefault="00DF003F" w:rsidP="004338B7">
            <w:pPr>
              <w:suppressAutoHyphens/>
              <w:jc w:val="both"/>
            </w:pPr>
            <w:r w:rsidRPr="001E2983">
              <w:t>Любительские объединения, клубы по интересам</w:t>
            </w:r>
          </w:p>
        </w:tc>
        <w:tc>
          <w:tcPr>
            <w:tcW w:w="1160" w:type="dxa"/>
          </w:tcPr>
          <w:p w:rsidR="00DF003F" w:rsidRPr="001E2983" w:rsidRDefault="00DF003F" w:rsidP="004338B7">
            <w:pPr>
              <w:suppressAutoHyphens/>
              <w:jc w:val="both"/>
            </w:pPr>
            <w:r w:rsidRPr="001E2983">
              <w:t>10</w:t>
            </w:r>
          </w:p>
        </w:tc>
        <w:tc>
          <w:tcPr>
            <w:tcW w:w="1160" w:type="dxa"/>
          </w:tcPr>
          <w:p w:rsidR="00DF003F" w:rsidRPr="001E2983" w:rsidRDefault="00DF003F" w:rsidP="004338B7">
            <w:pPr>
              <w:suppressAutoHyphens/>
              <w:jc w:val="both"/>
            </w:pPr>
            <w:r>
              <w:t>12</w:t>
            </w:r>
          </w:p>
        </w:tc>
        <w:tc>
          <w:tcPr>
            <w:tcW w:w="948" w:type="dxa"/>
          </w:tcPr>
          <w:p w:rsidR="00DF003F" w:rsidRPr="001E2983" w:rsidRDefault="00DF003F" w:rsidP="004338B7">
            <w:pPr>
              <w:suppressAutoHyphens/>
              <w:jc w:val="both"/>
            </w:pPr>
            <w:r>
              <w:t>12</w:t>
            </w:r>
          </w:p>
        </w:tc>
        <w:tc>
          <w:tcPr>
            <w:tcW w:w="1179" w:type="dxa"/>
          </w:tcPr>
          <w:p w:rsidR="00DF003F" w:rsidRPr="001E2983" w:rsidRDefault="00DF003F" w:rsidP="004338B7">
            <w:pPr>
              <w:suppressAutoHyphens/>
              <w:jc w:val="both"/>
            </w:pPr>
            <w:r w:rsidRPr="001E2983">
              <w:t>265</w:t>
            </w:r>
          </w:p>
        </w:tc>
        <w:tc>
          <w:tcPr>
            <w:tcW w:w="1180" w:type="dxa"/>
          </w:tcPr>
          <w:p w:rsidR="00DF003F" w:rsidRPr="001E2983" w:rsidRDefault="00DF003F" w:rsidP="004338B7">
            <w:pPr>
              <w:suppressAutoHyphens/>
              <w:jc w:val="both"/>
            </w:pPr>
            <w:r>
              <w:t>313</w:t>
            </w:r>
          </w:p>
        </w:tc>
        <w:tc>
          <w:tcPr>
            <w:tcW w:w="1051" w:type="dxa"/>
          </w:tcPr>
          <w:p w:rsidR="00DF003F" w:rsidRPr="00F84BE7" w:rsidRDefault="00DF003F" w:rsidP="004338B7">
            <w:pPr>
              <w:suppressAutoHyphens/>
              <w:jc w:val="both"/>
              <w:rPr>
                <w:b/>
              </w:rPr>
            </w:pPr>
            <w:r w:rsidRPr="00F84BE7">
              <w:rPr>
                <w:b/>
              </w:rPr>
              <w:t>303</w:t>
            </w:r>
          </w:p>
        </w:tc>
      </w:tr>
      <w:tr w:rsidR="00DF003F" w:rsidRPr="001E2983" w:rsidTr="004338B7">
        <w:tc>
          <w:tcPr>
            <w:tcW w:w="432" w:type="dxa"/>
          </w:tcPr>
          <w:p w:rsidR="00DF003F" w:rsidRPr="001E2983" w:rsidRDefault="00DF003F" w:rsidP="004338B7">
            <w:pPr>
              <w:suppressAutoHyphens/>
              <w:jc w:val="both"/>
            </w:pPr>
            <w:r w:rsidRPr="001E2983">
              <w:t>3</w:t>
            </w:r>
          </w:p>
        </w:tc>
        <w:tc>
          <w:tcPr>
            <w:tcW w:w="2346" w:type="dxa"/>
          </w:tcPr>
          <w:p w:rsidR="00DF003F" w:rsidRPr="001E2983" w:rsidRDefault="00DF003F" w:rsidP="004338B7">
            <w:pPr>
              <w:suppressAutoHyphens/>
              <w:jc w:val="both"/>
            </w:pPr>
            <w:r w:rsidRPr="001E2983">
              <w:t>Клубные формирования самодеятельного народного творчества</w:t>
            </w:r>
          </w:p>
        </w:tc>
        <w:tc>
          <w:tcPr>
            <w:tcW w:w="1160" w:type="dxa"/>
          </w:tcPr>
          <w:p w:rsidR="00DF003F" w:rsidRPr="001E2983" w:rsidRDefault="00DF003F" w:rsidP="004338B7">
            <w:pPr>
              <w:suppressAutoHyphens/>
              <w:jc w:val="both"/>
            </w:pPr>
            <w:r w:rsidRPr="001E2983">
              <w:t>14</w:t>
            </w:r>
          </w:p>
        </w:tc>
        <w:tc>
          <w:tcPr>
            <w:tcW w:w="1160" w:type="dxa"/>
          </w:tcPr>
          <w:p w:rsidR="00DF003F" w:rsidRPr="001E2983" w:rsidRDefault="00DF003F" w:rsidP="004338B7">
            <w:pPr>
              <w:suppressAutoHyphens/>
              <w:jc w:val="both"/>
            </w:pPr>
            <w:r>
              <w:t>16</w:t>
            </w:r>
          </w:p>
        </w:tc>
        <w:tc>
          <w:tcPr>
            <w:tcW w:w="948" w:type="dxa"/>
          </w:tcPr>
          <w:p w:rsidR="00DF003F" w:rsidRPr="001E2983" w:rsidRDefault="00DF003F" w:rsidP="004338B7">
            <w:pPr>
              <w:suppressAutoHyphens/>
              <w:jc w:val="both"/>
            </w:pPr>
            <w:r>
              <w:t>17</w:t>
            </w:r>
          </w:p>
        </w:tc>
        <w:tc>
          <w:tcPr>
            <w:tcW w:w="1179" w:type="dxa"/>
          </w:tcPr>
          <w:p w:rsidR="00DF003F" w:rsidRPr="001E2983" w:rsidRDefault="00DF003F" w:rsidP="004338B7">
            <w:pPr>
              <w:suppressAutoHyphens/>
              <w:jc w:val="both"/>
            </w:pPr>
            <w:r w:rsidRPr="001E2983">
              <w:t>246</w:t>
            </w:r>
          </w:p>
        </w:tc>
        <w:tc>
          <w:tcPr>
            <w:tcW w:w="1180" w:type="dxa"/>
          </w:tcPr>
          <w:p w:rsidR="00DF003F" w:rsidRPr="001E2983" w:rsidRDefault="00DF003F" w:rsidP="004338B7">
            <w:pPr>
              <w:suppressAutoHyphens/>
              <w:jc w:val="both"/>
            </w:pPr>
            <w:r>
              <w:t>421</w:t>
            </w:r>
          </w:p>
        </w:tc>
        <w:tc>
          <w:tcPr>
            <w:tcW w:w="1051" w:type="dxa"/>
          </w:tcPr>
          <w:p w:rsidR="00DF003F" w:rsidRPr="00F84BE7" w:rsidRDefault="00DF003F" w:rsidP="004338B7">
            <w:pPr>
              <w:suppressAutoHyphens/>
              <w:jc w:val="both"/>
              <w:rPr>
                <w:b/>
              </w:rPr>
            </w:pPr>
            <w:r w:rsidRPr="00F84BE7">
              <w:rPr>
                <w:b/>
              </w:rPr>
              <w:t>434</w:t>
            </w:r>
          </w:p>
        </w:tc>
      </w:tr>
      <w:tr w:rsidR="00DF003F" w:rsidRPr="001E2983" w:rsidTr="004338B7">
        <w:tc>
          <w:tcPr>
            <w:tcW w:w="2778" w:type="dxa"/>
            <w:gridSpan w:val="2"/>
          </w:tcPr>
          <w:p w:rsidR="00DF003F" w:rsidRPr="001E2983" w:rsidRDefault="00DF003F" w:rsidP="004338B7">
            <w:pPr>
              <w:suppressAutoHyphens/>
              <w:jc w:val="both"/>
            </w:pPr>
            <w:r w:rsidRPr="001E2983">
              <w:t>Клубные формирования самодеятельного народного творчества для детей до 14 лет</w:t>
            </w:r>
          </w:p>
        </w:tc>
        <w:tc>
          <w:tcPr>
            <w:tcW w:w="1160" w:type="dxa"/>
          </w:tcPr>
          <w:p w:rsidR="00DF003F" w:rsidRPr="001E2983" w:rsidRDefault="00DF003F" w:rsidP="004338B7">
            <w:pPr>
              <w:suppressAutoHyphens/>
              <w:jc w:val="both"/>
            </w:pPr>
            <w:r w:rsidRPr="001E2983">
              <w:t>3</w:t>
            </w:r>
          </w:p>
        </w:tc>
        <w:tc>
          <w:tcPr>
            <w:tcW w:w="1160" w:type="dxa"/>
          </w:tcPr>
          <w:p w:rsidR="00DF003F" w:rsidRPr="001E2983" w:rsidRDefault="00DF003F" w:rsidP="004338B7">
            <w:pPr>
              <w:suppressAutoHyphens/>
              <w:jc w:val="both"/>
            </w:pPr>
            <w:r>
              <w:t>4</w:t>
            </w:r>
          </w:p>
        </w:tc>
        <w:tc>
          <w:tcPr>
            <w:tcW w:w="948" w:type="dxa"/>
          </w:tcPr>
          <w:p w:rsidR="00DF003F" w:rsidRPr="001E2983" w:rsidRDefault="00DF003F" w:rsidP="004338B7">
            <w:pPr>
              <w:suppressAutoHyphens/>
              <w:jc w:val="both"/>
            </w:pPr>
            <w:r>
              <w:t>4</w:t>
            </w:r>
          </w:p>
        </w:tc>
        <w:tc>
          <w:tcPr>
            <w:tcW w:w="1179" w:type="dxa"/>
          </w:tcPr>
          <w:p w:rsidR="00DF003F" w:rsidRPr="001E2983" w:rsidRDefault="00DF003F" w:rsidP="004338B7">
            <w:pPr>
              <w:suppressAutoHyphens/>
              <w:jc w:val="both"/>
            </w:pPr>
            <w:r w:rsidRPr="001E2983">
              <w:t>105</w:t>
            </w:r>
          </w:p>
        </w:tc>
        <w:tc>
          <w:tcPr>
            <w:tcW w:w="1180" w:type="dxa"/>
          </w:tcPr>
          <w:p w:rsidR="00DF003F" w:rsidRPr="001E2983" w:rsidRDefault="00DF003F" w:rsidP="004338B7">
            <w:pPr>
              <w:suppressAutoHyphens/>
              <w:jc w:val="both"/>
            </w:pPr>
            <w:r>
              <w:t>279</w:t>
            </w:r>
          </w:p>
        </w:tc>
        <w:tc>
          <w:tcPr>
            <w:tcW w:w="1051" w:type="dxa"/>
          </w:tcPr>
          <w:p w:rsidR="00DF003F" w:rsidRPr="00F84BE7" w:rsidRDefault="00DF003F" w:rsidP="004338B7">
            <w:pPr>
              <w:suppressAutoHyphens/>
              <w:jc w:val="both"/>
              <w:rPr>
                <w:b/>
              </w:rPr>
            </w:pPr>
            <w:r w:rsidRPr="00F84BE7">
              <w:rPr>
                <w:b/>
              </w:rPr>
              <w:t>289</w:t>
            </w:r>
          </w:p>
        </w:tc>
      </w:tr>
      <w:tr w:rsidR="00DF003F" w:rsidRPr="001E2983" w:rsidTr="004338B7">
        <w:tc>
          <w:tcPr>
            <w:tcW w:w="2778" w:type="dxa"/>
            <w:gridSpan w:val="2"/>
          </w:tcPr>
          <w:p w:rsidR="00DF003F" w:rsidRPr="001E2983" w:rsidRDefault="00DF003F" w:rsidP="004338B7">
            <w:pPr>
              <w:suppressAutoHyphens/>
              <w:jc w:val="both"/>
            </w:pPr>
            <w:r w:rsidRPr="001E2983">
              <w:t>Клубные формирования самодеятельного народного творчества для взрослых</w:t>
            </w:r>
          </w:p>
        </w:tc>
        <w:tc>
          <w:tcPr>
            <w:tcW w:w="1160" w:type="dxa"/>
          </w:tcPr>
          <w:p w:rsidR="00DF003F" w:rsidRPr="001E2983" w:rsidRDefault="00DF003F" w:rsidP="004338B7">
            <w:pPr>
              <w:suppressAutoHyphens/>
              <w:jc w:val="both"/>
            </w:pPr>
            <w:r w:rsidRPr="001E2983">
              <w:t>11</w:t>
            </w:r>
          </w:p>
        </w:tc>
        <w:tc>
          <w:tcPr>
            <w:tcW w:w="1160" w:type="dxa"/>
          </w:tcPr>
          <w:p w:rsidR="00DF003F" w:rsidRPr="001E2983" w:rsidRDefault="00DF003F" w:rsidP="004338B7">
            <w:pPr>
              <w:suppressAutoHyphens/>
              <w:jc w:val="both"/>
            </w:pPr>
            <w:r>
              <w:t>12</w:t>
            </w:r>
          </w:p>
        </w:tc>
        <w:tc>
          <w:tcPr>
            <w:tcW w:w="948" w:type="dxa"/>
          </w:tcPr>
          <w:p w:rsidR="00DF003F" w:rsidRPr="001E2983" w:rsidRDefault="00DF003F" w:rsidP="004338B7">
            <w:pPr>
              <w:suppressAutoHyphens/>
              <w:jc w:val="both"/>
            </w:pPr>
            <w:r>
              <w:t>13</w:t>
            </w:r>
          </w:p>
        </w:tc>
        <w:tc>
          <w:tcPr>
            <w:tcW w:w="1179" w:type="dxa"/>
          </w:tcPr>
          <w:p w:rsidR="00DF003F" w:rsidRPr="001E2983" w:rsidRDefault="00DF003F" w:rsidP="004338B7">
            <w:pPr>
              <w:suppressAutoHyphens/>
              <w:jc w:val="both"/>
            </w:pPr>
            <w:r w:rsidRPr="001E2983">
              <w:t>141</w:t>
            </w:r>
          </w:p>
        </w:tc>
        <w:tc>
          <w:tcPr>
            <w:tcW w:w="1180" w:type="dxa"/>
          </w:tcPr>
          <w:p w:rsidR="00DF003F" w:rsidRPr="001E2983" w:rsidRDefault="00DF003F" w:rsidP="004338B7">
            <w:pPr>
              <w:suppressAutoHyphens/>
              <w:jc w:val="both"/>
            </w:pPr>
            <w:r>
              <w:t>142</w:t>
            </w:r>
          </w:p>
        </w:tc>
        <w:tc>
          <w:tcPr>
            <w:tcW w:w="1051" w:type="dxa"/>
          </w:tcPr>
          <w:p w:rsidR="00DF003F" w:rsidRPr="00F84BE7" w:rsidRDefault="00DF003F" w:rsidP="004338B7">
            <w:pPr>
              <w:suppressAutoHyphens/>
              <w:jc w:val="both"/>
              <w:rPr>
                <w:b/>
              </w:rPr>
            </w:pPr>
            <w:r w:rsidRPr="00F84BE7">
              <w:rPr>
                <w:b/>
              </w:rPr>
              <w:t>145</w:t>
            </w:r>
          </w:p>
        </w:tc>
      </w:tr>
      <w:tr w:rsidR="00DF003F" w:rsidRPr="001E2983" w:rsidTr="004338B7">
        <w:tc>
          <w:tcPr>
            <w:tcW w:w="432" w:type="dxa"/>
          </w:tcPr>
          <w:p w:rsidR="00DF003F" w:rsidRPr="001E2983" w:rsidRDefault="00DF003F" w:rsidP="004338B7">
            <w:pPr>
              <w:suppressAutoHyphens/>
              <w:jc w:val="both"/>
            </w:pPr>
            <w:r w:rsidRPr="001E2983">
              <w:t>4</w:t>
            </w:r>
          </w:p>
        </w:tc>
        <w:tc>
          <w:tcPr>
            <w:tcW w:w="2346" w:type="dxa"/>
          </w:tcPr>
          <w:p w:rsidR="00DF003F" w:rsidRPr="001E2983" w:rsidRDefault="00DF003F" w:rsidP="004338B7">
            <w:pPr>
              <w:suppressAutoHyphens/>
              <w:jc w:val="both"/>
            </w:pPr>
            <w:r w:rsidRPr="001E2983">
              <w:t>Коллектив имеющие звание «Народный»</w:t>
            </w:r>
          </w:p>
        </w:tc>
        <w:tc>
          <w:tcPr>
            <w:tcW w:w="1160" w:type="dxa"/>
          </w:tcPr>
          <w:p w:rsidR="00DF003F" w:rsidRPr="001E2983" w:rsidRDefault="00DF003F" w:rsidP="004338B7">
            <w:pPr>
              <w:suppressAutoHyphens/>
              <w:jc w:val="both"/>
            </w:pPr>
            <w:r w:rsidRPr="001E2983">
              <w:t>5</w:t>
            </w:r>
          </w:p>
        </w:tc>
        <w:tc>
          <w:tcPr>
            <w:tcW w:w="1160" w:type="dxa"/>
          </w:tcPr>
          <w:p w:rsidR="00DF003F" w:rsidRPr="001E2983" w:rsidRDefault="00DF003F" w:rsidP="004338B7">
            <w:pPr>
              <w:suppressAutoHyphens/>
              <w:jc w:val="both"/>
            </w:pPr>
            <w:r>
              <w:t>5</w:t>
            </w:r>
          </w:p>
        </w:tc>
        <w:tc>
          <w:tcPr>
            <w:tcW w:w="948" w:type="dxa"/>
          </w:tcPr>
          <w:p w:rsidR="00DF003F" w:rsidRPr="001E2983" w:rsidRDefault="00DF003F" w:rsidP="004338B7">
            <w:pPr>
              <w:suppressAutoHyphens/>
              <w:jc w:val="both"/>
            </w:pPr>
            <w:r>
              <w:t>5</w:t>
            </w:r>
          </w:p>
        </w:tc>
        <w:tc>
          <w:tcPr>
            <w:tcW w:w="1179" w:type="dxa"/>
          </w:tcPr>
          <w:p w:rsidR="00DF003F" w:rsidRPr="001E2983" w:rsidRDefault="00DF003F" w:rsidP="004338B7">
            <w:pPr>
              <w:suppressAutoHyphens/>
              <w:jc w:val="both"/>
            </w:pPr>
            <w:r w:rsidRPr="001E2983">
              <w:t>68</w:t>
            </w:r>
          </w:p>
        </w:tc>
        <w:tc>
          <w:tcPr>
            <w:tcW w:w="1180" w:type="dxa"/>
          </w:tcPr>
          <w:p w:rsidR="00DF003F" w:rsidRPr="001E2983" w:rsidRDefault="00DF003F" w:rsidP="004338B7">
            <w:pPr>
              <w:suppressAutoHyphens/>
              <w:jc w:val="both"/>
            </w:pPr>
            <w:r>
              <w:t>68</w:t>
            </w:r>
          </w:p>
        </w:tc>
        <w:tc>
          <w:tcPr>
            <w:tcW w:w="1051" w:type="dxa"/>
          </w:tcPr>
          <w:p w:rsidR="00DF003F" w:rsidRPr="00F84BE7" w:rsidRDefault="00DF003F" w:rsidP="004338B7">
            <w:pPr>
              <w:suppressAutoHyphens/>
              <w:jc w:val="both"/>
              <w:rPr>
                <w:b/>
              </w:rPr>
            </w:pPr>
            <w:r w:rsidRPr="00F84BE7">
              <w:rPr>
                <w:b/>
              </w:rPr>
              <w:t>67</w:t>
            </w:r>
          </w:p>
        </w:tc>
      </w:tr>
      <w:tr w:rsidR="00DF003F" w:rsidRPr="001E2983" w:rsidTr="004338B7">
        <w:tc>
          <w:tcPr>
            <w:tcW w:w="432" w:type="dxa"/>
          </w:tcPr>
          <w:p w:rsidR="00DF003F" w:rsidRPr="001E2983" w:rsidRDefault="00DF003F" w:rsidP="004338B7">
            <w:pPr>
              <w:suppressAutoHyphens/>
              <w:jc w:val="both"/>
            </w:pPr>
            <w:r w:rsidRPr="001E2983">
              <w:t>5</w:t>
            </w:r>
          </w:p>
        </w:tc>
        <w:tc>
          <w:tcPr>
            <w:tcW w:w="2346" w:type="dxa"/>
          </w:tcPr>
          <w:p w:rsidR="00DF003F" w:rsidRPr="001E2983" w:rsidRDefault="00DF003F" w:rsidP="004338B7">
            <w:pPr>
              <w:suppressAutoHyphens/>
              <w:jc w:val="both"/>
            </w:pPr>
            <w:r w:rsidRPr="001E2983">
              <w:t>Коллектив имеющие звание «Образцовый»</w:t>
            </w:r>
          </w:p>
        </w:tc>
        <w:tc>
          <w:tcPr>
            <w:tcW w:w="1160" w:type="dxa"/>
          </w:tcPr>
          <w:p w:rsidR="00DF003F" w:rsidRPr="001E2983" w:rsidRDefault="00DF003F" w:rsidP="004338B7">
            <w:pPr>
              <w:suppressAutoHyphens/>
              <w:jc w:val="both"/>
            </w:pPr>
            <w:r w:rsidRPr="001E2983">
              <w:t>2</w:t>
            </w:r>
          </w:p>
        </w:tc>
        <w:tc>
          <w:tcPr>
            <w:tcW w:w="1160" w:type="dxa"/>
          </w:tcPr>
          <w:p w:rsidR="00DF003F" w:rsidRPr="001E2983" w:rsidRDefault="00DF003F" w:rsidP="004338B7">
            <w:pPr>
              <w:suppressAutoHyphens/>
              <w:jc w:val="both"/>
            </w:pPr>
            <w:r>
              <w:t>3</w:t>
            </w:r>
          </w:p>
        </w:tc>
        <w:tc>
          <w:tcPr>
            <w:tcW w:w="948" w:type="dxa"/>
          </w:tcPr>
          <w:p w:rsidR="00DF003F" w:rsidRPr="001E2983" w:rsidRDefault="00DF003F" w:rsidP="004338B7">
            <w:pPr>
              <w:suppressAutoHyphens/>
              <w:jc w:val="both"/>
            </w:pPr>
            <w:r>
              <w:t>3</w:t>
            </w:r>
          </w:p>
        </w:tc>
        <w:tc>
          <w:tcPr>
            <w:tcW w:w="1179" w:type="dxa"/>
          </w:tcPr>
          <w:p w:rsidR="00DF003F" w:rsidRPr="001E2983" w:rsidRDefault="00DF003F" w:rsidP="004338B7">
            <w:pPr>
              <w:suppressAutoHyphens/>
              <w:jc w:val="both"/>
            </w:pPr>
            <w:r w:rsidRPr="001E2983">
              <w:t>95</w:t>
            </w:r>
          </w:p>
        </w:tc>
        <w:tc>
          <w:tcPr>
            <w:tcW w:w="1180" w:type="dxa"/>
          </w:tcPr>
          <w:p w:rsidR="00DF003F" w:rsidRPr="001E2983" w:rsidRDefault="00DF003F" w:rsidP="004338B7">
            <w:pPr>
              <w:suppressAutoHyphens/>
              <w:jc w:val="both"/>
            </w:pPr>
            <w:r>
              <w:t>269</w:t>
            </w:r>
          </w:p>
        </w:tc>
        <w:tc>
          <w:tcPr>
            <w:tcW w:w="1051" w:type="dxa"/>
          </w:tcPr>
          <w:p w:rsidR="00DF003F" w:rsidRPr="00F84BE7" w:rsidRDefault="00DF003F" w:rsidP="004338B7">
            <w:pPr>
              <w:suppressAutoHyphens/>
              <w:jc w:val="both"/>
              <w:rPr>
                <w:b/>
              </w:rPr>
            </w:pPr>
            <w:r w:rsidRPr="00F84BE7">
              <w:rPr>
                <w:b/>
              </w:rPr>
              <w:t>279</w:t>
            </w:r>
          </w:p>
        </w:tc>
      </w:tr>
    </w:tbl>
    <w:p w:rsidR="00DF003F" w:rsidRDefault="00DF003F" w:rsidP="00DF003F">
      <w:pPr>
        <w:pStyle w:val="a3"/>
        <w:shd w:val="clear" w:color="auto" w:fill="auto"/>
        <w:ind w:left="0"/>
        <w:rPr>
          <w:color w:val="auto"/>
          <w:sz w:val="24"/>
          <w:szCs w:val="24"/>
        </w:rPr>
      </w:pPr>
    </w:p>
    <w:p w:rsidR="00DF003F" w:rsidRPr="00742CBA" w:rsidRDefault="00DF003F" w:rsidP="00DF003F">
      <w:pPr>
        <w:pStyle w:val="a3"/>
        <w:shd w:val="clear" w:color="auto" w:fill="auto"/>
        <w:ind w:left="0"/>
        <w:rPr>
          <w:color w:val="auto"/>
          <w:sz w:val="24"/>
          <w:szCs w:val="24"/>
        </w:rPr>
      </w:pPr>
      <w:r>
        <w:rPr>
          <w:color w:val="auto"/>
          <w:sz w:val="24"/>
          <w:szCs w:val="24"/>
        </w:rPr>
        <w:t xml:space="preserve">В 2017 </w:t>
      </w:r>
      <w:r w:rsidRPr="00742CBA">
        <w:rPr>
          <w:color w:val="auto"/>
          <w:sz w:val="24"/>
          <w:szCs w:val="24"/>
        </w:rPr>
        <w:t>год</w:t>
      </w:r>
      <w:r>
        <w:rPr>
          <w:color w:val="auto"/>
          <w:sz w:val="24"/>
          <w:szCs w:val="24"/>
        </w:rPr>
        <w:t>у в ДК продолжили свою работу 17</w:t>
      </w:r>
      <w:r w:rsidRPr="00742CBA">
        <w:rPr>
          <w:color w:val="auto"/>
          <w:sz w:val="24"/>
          <w:szCs w:val="24"/>
        </w:rPr>
        <w:t xml:space="preserve"> коллективов худ. самодеятельности:</w:t>
      </w:r>
    </w:p>
    <w:p w:rsidR="00DF003F" w:rsidRPr="00742CBA" w:rsidRDefault="00DF003F" w:rsidP="00DF003F">
      <w:pPr>
        <w:pStyle w:val="a3"/>
        <w:shd w:val="clear" w:color="auto" w:fill="auto"/>
        <w:ind w:left="0"/>
        <w:rPr>
          <w:color w:val="auto"/>
          <w:sz w:val="24"/>
          <w:szCs w:val="24"/>
        </w:rPr>
      </w:pPr>
      <w:r w:rsidRPr="00742CBA">
        <w:rPr>
          <w:color w:val="auto"/>
          <w:sz w:val="24"/>
          <w:szCs w:val="24"/>
          <w:u w:val="single"/>
        </w:rPr>
        <w:t>к</w:t>
      </w:r>
      <w:r w:rsidRPr="00742CBA">
        <w:rPr>
          <w:b/>
          <w:color w:val="auto"/>
          <w:sz w:val="24"/>
          <w:szCs w:val="24"/>
          <w:u w:val="single"/>
        </w:rPr>
        <w:t>оллективы худ. самодеятельности для взрослых :</w:t>
      </w:r>
      <w:r>
        <w:rPr>
          <w:color w:val="auto"/>
          <w:sz w:val="24"/>
          <w:szCs w:val="24"/>
        </w:rPr>
        <w:t>13 коллективов, в них  -  145</w:t>
      </w:r>
      <w:r w:rsidRPr="00742CBA">
        <w:rPr>
          <w:color w:val="auto"/>
          <w:sz w:val="24"/>
          <w:szCs w:val="24"/>
        </w:rPr>
        <w:t xml:space="preserve"> человек;</w:t>
      </w:r>
    </w:p>
    <w:p w:rsidR="00DF003F" w:rsidRPr="00742CBA" w:rsidRDefault="00DF003F" w:rsidP="00DF003F">
      <w:pPr>
        <w:pStyle w:val="a3"/>
        <w:shd w:val="clear" w:color="auto" w:fill="auto"/>
        <w:ind w:left="0"/>
        <w:rPr>
          <w:color w:val="auto"/>
          <w:sz w:val="24"/>
          <w:szCs w:val="24"/>
        </w:rPr>
      </w:pPr>
      <w:r w:rsidRPr="00742CBA">
        <w:rPr>
          <w:b/>
          <w:color w:val="auto"/>
          <w:sz w:val="24"/>
          <w:szCs w:val="24"/>
          <w:u w:val="single"/>
        </w:rPr>
        <w:t xml:space="preserve"> коллективы детского художественного творчества</w:t>
      </w:r>
      <w:r w:rsidRPr="00742CBA">
        <w:rPr>
          <w:color w:val="auto"/>
          <w:sz w:val="24"/>
          <w:szCs w:val="24"/>
        </w:rPr>
        <w:t xml:space="preserve">  – 4 коллектива, в них 279 человек.      </w:t>
      </w:r>
    </w:p>
    <w:p w:rsidR="00DF003F" w:rsidRPr="00717187" w:rsidRDefault="00DF003F" w:rsidP="00DF003F">
      <w:pPr>
        <w:pStyle w:val="a3"/>
        <w:shd w:val="clear" w:color="auto" w:fill="auto"/>
        <w:ind w:left="0"/>
        <w:rPr>
          <w:color w:val="FF0000"/>
          <w:sz w:val="24"/>
          <w:szCs w:val="24"/>
        </w:rPr>
      </w:pPr>
    </w:p>
    <w:p w:rsidR="00DF003F" w:rsidRPr="00742CBA" w:rsidRDefault="00DF003F" w:rsidP="00DF003F">
      <w:pPr>
        <w:pStyle w:val="a3"/>
        <w:shd w:val="clear" w:color="auto" w:fill="auto"/>
        <w:ind w:left="0"/>
        <w:jc w:val="left"/>
        <w:outlineLvl w:val="0"/>
        <w:rPr>
          <w:b/>
          <w:color w:val="auto"/>
          <w:sz w:val="24"/>
          <w:szCs w:val="24"/>
          <w:u w:val="single"/>
        </w:rPr>
      </w:pPr>
      <w:r w:rsidRPr="00742CBA">
        <w:rPr>
          <w:b/>
          <w:color w:val="auto"/>
          <w:sz w:val="24"/>
          <w:szCs w:val="24"/>
          <w:u w:val="single"/>
        </w:rPr>
        <w:t>Коллективы худ. самодеятельности для взрослых :</w:t>
      </w:r>
    </w:p>
    <w:p w:rsidR="00DF003F" w:rsidRPr="00742CBA" w:rsidRDefault="00DF003F" w:rsidP="00DF003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5095"/>
        <w:gridCol w:w="1511"/>
        <w:gridCol w:w="2384"/>
      </w:tblGrid>
      <w:tr w:rsidR="00DF003F" w:rsidRPr="00717187" w:rsidTr="004338B7">
        <w:tc>
          <w:tcPr>
            <w:tcW w:w="468" w:type="dxa"/>
          </w:tcPr>
          <w:p w:rsidR="00DF003F" w:rsidRPr="00717187" w:rsidRDefault="00DF003F" w:rsidP="004338B7">
            <w:pPr>
              <w:rPr>
                <w:szCs w:val="20"/>
              </w:rPr>
            </w:pPr>
            <w:r w:rsidRPr="00717187">
              <w:rPr>
                <w:szCs w:val="20"/>
              </w:rPr>
              <w:t>№</w:t>
            </w:r>
          </w:p>
        </w:tc>
        <w:tc>
          <w:tcPr>
            <w:tcW w:w="5400" w:type="dxa"/>
          </w:tcPr>
          <w:p w:rsidR="00DF003F" w:rsidRPr="00717187" w:rsidRDefault="00DF003F" w:rsidP="004338B7">
            <w:pPr>
              <w:rPr>
                <w:szCs w:val="20"/>
              </w:rPr>
            </w:pPr>
            <w:r w:rsidRPr="00717187">
              <w:rPr>
                <w:szCs w:val="20"/>
              </w:rPr>
              <w:t>Наименование коллектива</w:t>
            </w:r>
          </w:p>
        </w:tc>
        <w:tc>
          <w:tcPr>
            <w:tcW w:w="1521" w:type="dxa"/>
          </w:tcPr>
          <w:p w:rsidR="00DF003F" w:rsidRPr="00717187" w:rsidRDefault="00DF003F" w:rsidP="004338B7">
            <w:pPr>
              <w:rPr>
                <w:szCs w:val="20"/>
              </w:rPr>
            </w:pPr>
            <w:r w:rsidRPr="00717187">
              <w:rPr>
                <w:szCs w:val="20"/>
              </w:rPr>
              <w:t>Количество участников</w:t>
            </w:r>
          </w:p>
        </w:tc>
        <w:tc>
          <w:tcPr>
            <w:tcW w:w="2464" w:type="dxa"/>
          </w:tcPr>
          <w:p w:rsidR="00DF003F" w:rsidRPr="00717187" w:rsidRDefault="00DF003F" w:rsidP="004338B7">
            <w:pPr>
              <w:rPr>
                <w:szCs w:val="20"/>
              </w:rPr>
            </w:pPr>
            <w:r w:rsidRPr="00717187">
              <w:rPr>
                <w:szCs w:val="20"/>
              </w:rPr>
              <w:t xml:space="preserve">Ф.И.О </w:t>
            </w:r>
          </w:p>
          <w:p w:rsidR="00DF003F" w:rsidRPr="00717187" w:rsidRDefault="00DF003F" w:rsidP="004338B7">
            <w:pPr>
              <w:rPr>
                <w:szCs w:val="20"/>
              </w:rPr>
            </w:pPr>
            <w:r w:rsidRPr="00717187">
              <w:rPr>
                <w:szCs w:val="20"/>
              </w:rPr>
              <w:t>руководителя</w:t>
            </w:r>
          </w:p>
        </w:tc>
      </w:tr>
      <w:tr w:rsidR="00DF003F" w:rsidRPr="00717187" w:rsidTr="004338B7">
        <w:tc>
          <w:tcPr>
            <w:tcW w:w="468" w:type="dxa"/>
          </w:tcPr>
          <w:p w:rsidR="00DF003F" w:rsidRPr="00717187" w:rsidRDefault="00DF003F" w:rsidP="004338B7">
            <w:pPr>
              <w:rPr>
                <w:szCs w:val="20"/>
              </w:rPr>
            </w:pPr>
            <w:r w:rsidRPr="00717187">
              <w:rPr>
                <w:szCs w:val="20"/>
              </w:rPr>
              <w:t>1</w:t>
            </w:r>
          </w:p>
        </w:tc>
        <w:tc>
          <w:tcPr>
            <w:tcW w:w="5400" w:type="dxa"/>
          </w:tcPr>
          <w:p w:rsidR="00DF003F" w:rsidRPr="00717187" w:rsidRDefault="00DF003F" w:rsidP="004338B7">
            <w:pPr>
              <w:rPr>
                <w:szCs w:val="20"/>
              </w:rPr>
            </w:pPr>
            <w:r w:rsidRPr="00717187">
              <w:rPr>
                <w:szCs w:val="20"/>
              </w:rPr>
              <w:t xml:space="preserve">Ансамбль казачьей песни «Станичники»   </w:t>
            </w:r>
          </w:p>
        </w:tc>
        <w:tc>
          <w:tcPr>
            <w:tcW w:w="1521" w:type="dxa"/>
          </w:tcPr>
          <w:p w:rsidR="00DF003F" w:rsidRPr="00717187" w:rsidRDefault="00DF003F" w:rsidP="004338B7">
            <w:pPr>
              <w:jc w:val="center"/>
              <w:rPr>
                <w:szCs w:val="20"/>
              </w:rPr>
            </w:pPr>
            <w:r>
              <w:rPr>
                <w:szCs w:val="20"/>
              </w:rPr>
              <w:t>6</w:t>
            </w:r>
          </w:p>
        </w:tc>
        <w:tc>
          <w:tcPr>
            <w:tcW w:w="2464" w:type="dxa"/>
          </w:tcPr>
          <w:p w:rsidR="00DF003F" w:rsidRPr="00717187" w:rsidRDefault="00DF003F" w:rsidP="004338B7">
            <w:pPr>
              <w:rPr>
                <w:szCs w:val="20"/>
              </w:rPr>
            </w:pPr>
            <w:r w:rsidRPr="00717187">
              <w:rPr>
                <w:szCs w:val="20"/>
              </w:rPr>
              <w:t>Крымгужин И.И.</w:t>
            </w:r>
          </w:p>
        </w:tc>
      </w:tr>
      <w:tr w:rsidR="00DF003F" w:rsidRPr="00717187" w:rsidTr="004338B7">
        <w:tc>
          <w:tcPr>
            <w:tcW w:w="468" w:type="dxa"/>
          </w:tcPr>
          <w:p w:rsidR="00DF003F" w:rsidRPr="00717187" w:rsidRDefault="00DF003F" w:rsidP="004338B7">
            <w:pPr>
              <w:rPr>
                <w:szCs w:val="20"/>
              </w:rPr>
            </w:pPr>
            <w:r w:rsidRPr="00717187">
              <w:rPr>
                <w:szCs w:val="20"/>
              </w:rPr>
              <w:t>2</w:t>
            </w:r>
          </w:p>
        </w:tc>
        <w:tc>
          <w:tcPr>
            <w:tcW w:w="5400" w:type="dxa"/>
          </w:tcPr>
          <w:p w:rsidR="00DF003F" w:rsidRPr="00717187" w:rsidRDefault="00DF003F" w:rsidP="004338B7">
            <w:pPr>
              <w:rPr>
                <w:szCs w:val="20"/>
              </w:rPr>
            </w:pPr>
            <w:r w:rsidRPr="00717187">
              <w:rPr>
                <w:szCs w:val="20"/>
              </w:rPr>
              <w:t xml:space="preserve">Вокальный ансамбль татарской и башкирской песни «Агидель»  </w:t>
            </w:r>
          </w:p>
        </w:tc>
        <w:tc>
          <w:tcPr>
            <w:tcW w:w="1521" w:type="dxa"/>
          </w:tcPr>
          <w:p w:rsidR="00DF003F" w:rsidRPr="00717187" w:rsidRDefault="00DF003F" w:rsidP="004338B7">
            <w:pPr>
              <w:jc w:val="center"/>
              <w:rPr>
                <w:szCs w:val="20"/>
              </w:rPr>
            </w:pPr>
            <w:r>
              <w:rPr>
                <w:szCs w:val="20"/>
              </w:rPr>
              <w:t>4</w:t>
            </w:r>
          </w:p>
        </w:tc>
        <w:tc>
          <w:tcPr>
            <w:tcW w:w="2464" w:type="dxa"/>
          </w:tcPr>
          <w:p w:rsidR="00DF003F" w:rsidRPr="00717187" w:rsidRDefault="00DF003F" w:rsidP="004338B7">
            <w:pPr>
              <w:rPr>
                <w:szCs w:val="20"/>
              </w:rPr>
            </w:pPr>
            <w:r w:rsidRPr="00717187">
              <w:rPr>
                <w:szCs w:val="20"/>
              </w:rPr>
              <w:t>Подкорытова Л.Р.</w:t>
            </w:r>
          </w:p>
        </w:tc>
      </w:tr>
      <w:tr w:rsidR="00DF003F" w:rsidRPr="00717187" w:rsidTr="004338B7">
        <w:tc>
          <w:tcPr>
            <w:tcW w:w="468" w:type="dxa"/>
          </w:tcPr>
          <w:p w:rsidR="00DF003F" w:rsidRPr="00717187" w:rsidRDefault="00DF003F" w:rsidP="004338B7">
            <w:pPr>
              <w:rPr>
                <w:szCs w:val="20"/>
              </w:rPr>
            </w:pPr>
            <w:r w:rsidRPr="00717187">
              <w:rPr>
                <w:szCs w:val="20"/>
              </w:rPr>
              <w:t>3</w:t>
            </w:r>
          </w:p>
        </w:tc>
        <w:tc>
          <w:tcPr>
            <w:tcW w:w="5400" w:type="dxa"/>
          </w:tcPr>
          <w:p w:rsidR="00DF003F" w:rsidRPr="00717187" w:rsidRDefault="00DF003F" w:rsidP="004338B7">
            <w:pPr>
              <w:rPr>
                <w:szCs w:val="20"/>
              </w:rPr>
            </w:pPr>
            <w:r w:rsidRPr="00717187">
              <w:rPr>
                <w:szCs w:val="20"/>
              </w:rPr>
              <w:t>Вокальный ансамбль «Завалинка»</w:t>
            </w:r>
          </w:p>
        </w:tc>
        <w:tc>
          <w:tcPr>
            <w:tcW w:w="1521" w:type="dxa"/>
          </w:tcPr>
          <w:p w:rsidR="00DF003F" w:rsidRPr="00717187" w:rsidRDefault="00DF003F" w:rsidP="004338B7">
            <w:pPr>
              <w:jc w:val="center"/>
              <w:rPr>
                <w:szCs w:val="20"/>
              </w:rPr>
            </w:pPr>
            <w:r>
              <w:rPr>
                <w:szCs w:val="20"/>
              </w:rPr>
              <w:t>10</w:t>
            </w:r>
          </w:p>
        </w:tc>
        <w:tc>
          <w:tcPr>
            <w:tcW w:w="2464" w:type="dxa"/>
          </w:tcPr>
          <w:p w:rsidR="00DF003F" w:rsidRPr="00717187" w:rsidRDefault="00DF003F" w:rsidP="004338B7">
            <w:pPr>
              <w:rPr>
                <w:szCs w:val="20"/>
              </w:rPr>
            </w:pPr>
            <w:r w:rsidRPr="00717187">
              <w:rPr>
                <w:szCs w:val="20"/>
              </w:rPr>
              <w:t>Пелихов В.И.</w:t>
            </w:r>
          </w:p>
        </w:tc>
      </w:tr>
      <w:tr w:rsidR="00DF003F" w:rsidRPr="00717187" w:rsidTr="004338B7">
        <w:tc>
          <w:tcPr>
            <w:tcW w:w="468" w:type="dxa"/>
          </w:tcPr>
          <w:p w:rsidR="00DF003F" w:rsidRPr="00717187" w:rsidRDefault="00DF003F" w:rsidP="004338B7">
            <w:pPr>
              <w:rPr>
                <w:szCs w:val="20"/>
              </w:rPr>
            </w:pPr>
            <w:r w:rsidRPr="00717187">
              <w:rPr>
                <w:szCs w:val="20"/>
              </w:rPr>
              <w:t>4</w:t>
            </w:r>
          </w:p>
        </w:tc>
        <w:tc>
          <w:tcPr>
            <w:tcW w:w="5400" w:type="dxa"/>
          </w:tcPr>
          <w:p w:rsidR="00DF003F" w:rsidRPr="00717187" w:rsidRDefault="00DF003F" w:rsidP="004338B7">
            <w:pPr>
              <w:rPr>
                <w:szCs w:val="20"/>
              </w:rPr>
            </w:pPr>
            <w:r w:rsidRPr="00717187">
              <w:rPr>
                <w:szCs w:val="20"/>
              </w:rPr>
              <w:t xml:space="preserve">Хореографический ансамбль «Лэйсян»  </w:t>
            </w:r>
          </w:p>
        </w:tc>
        <w:tc>
          <w:tcPr>
            <w:tcW w:w="1521" w:type="dxa"/>
          </w:tcPr>
          <w:p w:rsidR="00DF003F" w:rsidRPr="00717187" w:rsidRDefault="00DF003F" w:rsidP="004338B7">
            <w:pPr>
              <w:jc w:val="center"/>
              <w:rPr>
                <w:szCs w:val="20"/>
              </w:rPr>
            </w:pPr>
            <w:r>
              <w:rPr>
                <w:szCs w:val="20"/>
              </w:rPr>
              <w:t>5</w:t>
            </w:r>
          </w:p>
        </w:tc>
        <w:tc>
          <w:tcPr>
            <w:tcW w:w="2464" w:type="dxa"/>
          </w:tcPr>
          <w:p w:rsidR="00DF003F" w:rsidRPr="00717187" w:rsidRDefault="00DF003F" w:rsidP="004338B7">
            <w:pPr>
              <w:rPr>
                <w:szCs w:val="20"/>
              </w:rPr>
            </w:pPr>
            <w:r w:rsidRPr="00717187">
              <w:rPr>
                <w:szCs w:val="20"/>
              </w:rPr>
              <w:t>Гусева И.В.</w:t>
            </w:r>
          </w:p>
        </w:tc>
      </w:tr>
      <w:tr w:rsidR="00DF003F" w:rsidRPr="00717187" w:rsidTr="004338B7">
        <w:tc>
          <w:tcPr>
            <w:tcW w:w="468" w:type="dxa"/>
          </w:tcPr>
          <w:p w:rsidR="00DF003F" w:rsidRPr="00717187" w:rsidRDefault="00DF003F" w:rsidP="004338B7">
            <w:pPr>
              <w:rPr>
                <w:szCs w:val="20"/>
              </w:rPr>
            </w:pPr>
            <w:r w:rsidRPr="00717187">
              <w:rPr>
                <w:szCs w:val="20"/>
              </w:rPr>
              <w:t>5</w:t>
            </w:r>
          </w:p>
        </w:tc>
        <w:tc>
          <w:tcPr>
            <w:tcW w:w="5400" w:type="dxa"/>
          </w:tcPr>
          <w:p w:rsidR="00DF003F" w:rsidRPr="00717187" w:rsidRDefault="00DF003F" w:rsidP="004338B7">
            <w:pPr>
              <w:rPr>
                <w:szCs w:val="20"/>
              </w:rPr>
            </w:pPr>
            <w:r w:rsidRPr="00717187">
              <w:rPr>
                <w:szCs w:val="20"/>
              </w:rPr>
              <w:t>Ансамбль русской и казачьей песни «У околицы»</w:t>
            </w:r>
          </w:p>
        </w:tc>
        <w:tc>
          <w:tcPr>
            <w:tcW w:w="1521" w:type="dxa"/>
          </w:tcPr>
          <w:p w:rsidR="00DF003F" w:rsidRPr="00717187" w:rsidRDefault="00DF003F" w:rsidP="004338B7">
            <w:pPr>
              <w:jc w:val="center"/>
              <w:rPr>
                <w:szCs w:val="20"/>
              </w:rPr>
            </w:pPr>
            <w:r>
              <w:rPr>
                <w:szCs w:val="20"/>
              </w:rPr>
              <w:t>9</w:t>
            </w:r>
          </w:p>
        </w:tc>
        <w:tc>
          <w:tcPr>
            <w:tcW w:w="2464" w:type="dxa"/>
          </w:tcPr>
          <w:p w:rsidR="00DF003F" w:rsidRPr="00717187" w:rsidRDefault="00DF003F" w:rsidP="004338B7">
            <w:pPr>
              <w:rPr>
                <w:szCs w:val="20"/>
              </w:rPr>
            </w:pPr>
            <w:r w:rsidRPr="00717187">
              <w:rPr>
                <w:szCs w:val="20"/>
              </w:rPr>
              <w:t>Смоляков А.И.</w:t>
            </w:r>
          </w:p>
        </w:tc>
      </w:tr>
      <w:tr w:rsidR="00DF003F" w:rsidRPr="00717187" w:rsidTr="004338B7">
        <w:tc>
          <w:tcPr>
            <w:tcW w:w="468" w:type="dxa"/>
          </w:tcPr>
          <w:p w:rsidR="00DF003F" w:rsidRPr="00717187" w:rsidRDefault="00DF003F" w:rsidP="004338B7">
            <w:pPr>
              <w:rPr>
                <w:szCs w:val="20"/>
              </w:rPr>
            </w:pPr>
            <w:r w:rsidRPr="00717187">
              <w:rPr>
                <w:szCs w:val="20"/>
              </w:rPr>
              <w:t>6</w:t>
            </w:r>
          </w:p>
        </w:tc>
        <w:tc>
          <w:tcPr>
            <w:tcW w:w="5400" w:type="dxa"/>
          </w:tcPr>
          <w:p w:rsidR="00DF003F" w:rsidRPr="00717187" w:rsidRDefault="00DF003F" w:rsidP="004338B7">
            <w:pPr>
              <w:rPr>
                <w:szCs w:val="20"/>
              </w:rPr>
            </w:pPr>
            <w:r w:rsidRPr="00717187">
              <w:rPr>
                <w:szCs w:val="20"/>
              </w:rPr>
              <w:t>Театральный</w:t>
            </w:r>
            <w:r>
              <w:rPr>
                <w:szCs w:val="20"/>
              </w:rPr>
              <w:t xml:space="preserve"> коллектив «Ретро»</w:t>
            </w:r>
          </w:p>
        </w:tc>
        <w:tc>
          <w:tcPr>
            <w:tcW w:w="1521" w:type="dxa"/>
          </w:tcPr>
          <w:p w:rsidR="00DF003F" w:rsidRPr="00717187" w:rsidRDefault="00DF003F" w:rsidP="004338B7">
            <w:pPr>
              <w:jc w:val="center"/>
              <w:rPr>
                <w:szCs w:val="20"/>
              </w:rPr>
            </w:pPr>
            <w:r>
              <w:rPr>
                <w:szCs w:val="20"/>
              </w:rPr>
              <w:t>22</w:t>
            </w:r>
          </w:p>
        </w:tc>
        <w:tc>
          <w:tcPr>
            <w:tcW w:w="2464" w:type="dxa"/>
          </w:tcPr>
          <w:p w:rsidR="00DF003F" w:rsidRPr="00717187" w:rsidRDefault="00DF003F" w:rsidP="004338B7">
            <w:pPr>
              <w:rPr>
                <w:szCs w:val="20"/>
              </w:rPr>
            </w:pPr>
            <w:r w:rsidRPr="00717187">
              <w:rPr>
                <w:szCs w:val="20"/>
              </w:rPr>
              <w:t>Грознецких Л.И.</w:t>
            </w:r>
          </w:p>
        </w:tc>
      </w:tr>
      <w:tr w:rsidR="00DF003F" w:rsidRPr="00717187" w:rsidTr="004338B7">
        <w:tc>
          <w:tcPr>
            <w:tcW w:w="468" w:type="dxa"/>
          </w:tcPr>
          <w:p w:rsidR="00DF003F" w:rsidRPr="00717187" w:rsidRDefault="00DF003F" w:rsidP="004338B7">
            <w:pPr>
              <w:rPr>
                <w:szCs w:val="20"/>
              </w:rPr>
            </w:pPr>
            <w:r w:rsidRPr="00717187">
              <w:rPr>
                <w:szCs w:val="20"/>
              </w:rPr>
              <w:t>7</w:t>
            </w:r>
          </w:p>
        </w:tc>
        <w:tc>
          <w:tcPr>
            <w:tcW w:w="5400" w:type="dxa"/>
          </w:tcPr>
          <w:p w:rsidR="00DF003F" w:rsidRPr="00717187" w:rsidRDefault="00DF003F" w:rsidP="004338B7">
            <w:pPr>
              <w:jc w:val="both"/>
              <w:rPr>
                <w:szCs w:val="20"/>
              </w:rPr>
            </w:pPr>
            <w:r w:rsidRPr="00717187">
              <w:rPr>
                <w:szCs w:val="20"/>
              </w:rPr>
              <w:t>Вокально - инструментальный ансамбль «</w:t>
            </w:r>
            <w:r>
              <w:rPr>
                <w:szCs w:val="20"/>
              </w:rPr>
              <w:t>Хорошее настроение</w:t>
            </w:r>
            <w:r w:rsidRPr="00717187">
              <w:rPr>
                <w:szCs w:val="20"/>
              </w:rPr>
              <w:t>»</w:t>
            </w:r>
          </w:p>
        </w:tc>
        <w:tc>
          <w:tcPr>
            <w:tcW w:w="1521" w:type="dxa"/>
          </w:tcPr>
          <w:p w:rsidR="00DF003F" w:rsidRPr="00717187" w:rsidRDefault="00DF003F" w:rsidP="004338B7">
            <w:pPr>
              <w:jc w:val="center"/>
              <w:rPr>
                <w:szCs w:val="20"/>
              </w:rPr>
            </w:pPr>
            <w:r>
              <w:rPr>
                <w:szCs w:val="20"/>
              </w:rPr>
              <w:t>14</w:t>
            </w:r>
          </w:p>
        </w:tc>
        <w:tc>
          <w:tcPr>
            <w:tcW w:w="2464" w:type="dxa"/>
          </w:tcPr>
          <w:p w:rsidR="00DF003F" w:rsidRPr="00717187" w:rsidRDefault="00DF003F" w:rsidP="004338B7">
            <w:pPr>
              <w:rPr>
                <w:szCs w:val="20"/>
              </w:rPr>
            </w:pPr>
            <w:r w:rsidRPr="00717187">
              <w:rPr>
                <w:szCs w:val="20"/>
              </w:rPr>
              <w:t>Пелихов В.И.</w:t>
            </w:r>
          </w:p>
        </w:tc>
      </w:tr>
      <w:tr w:rsidR="00DF003F" w:rsidRPr="00717187" w:rsidTr="004338B7">
        <w:tc>
          <w:tcPr>
            <w:tcW w:w="468" w:type="dxa"/>
          </w:tcPr>
          <w:p w:rsidR="00DF003F" w:rsidRPr="00717187" w:rsidRDefault="00DF003F" w:rsidP="004338B7">
            <w:pPr>
              <w:rPr>
                <w:szCs w:val="20"/>
              </w:rPr>
            </w:pPr>
            <w:r>
              <w:rPr>
                <w:szCs w:val="20"/>
              </w:rPr>
              <w:t>8</w:t>
            </w:r>
          </w:p>
        </w:tc>
        <w:tc>
          <w:tcPr>
            <w:tcW w:w="5400" w:type="dxa"/>
          </w:tcPr>
          <w:p w:rsidR="00DF003F" w:rsidRPr="00717187" w:rsidRDefault="00DF003F" w:rsidP="004338B7">
            <w:pPr>
              <w:jc w:val="both"/>
              <w:rPr>
                <w:szCs w:val="20"/>
              </w:rPr>
            </w:pPr>
            <w:r>
              <w:rPr>
                <w:szCs w:val="20"/>
              </w:rPr>
              <w:t>Духовой оркестр</w:t>
            </w:r>
          </w:p>
        </w:tc>
        <w:tc>
          <w:tcPr>
            <w:tcW w:w="1521" w:type="dxa"/>
          </w:tcPr>
          <w:p w:rsidR="00DF003F" w:rsidRDefault="00DF003F" w:rsidP="004338B7">
            <w:pPr>
              <w:jc w:val="center"/>
              <w:rPr>
                <w:szCs w:val="20"/>
              </w:rPr>
            </w:pPr>
            <w:r>
              <w:rPr>
                <w:szCs w:val="20"/>
              </w:rPr>
              <w:t>8</w:t>
            </w:r>
          </w:p>
        </w:tc>
        <w:tc>
          <w:tcPr>
            <w:tcW w:w="2464" w:type="dxa"/>
          </w:tcPr>
          <w:p w:rsidR="00DF003F" w:rsidRPr="00717187" w:rsidRDefault="00DF003F" w:rsidP="004338B7">
            <w:pPr>
              <w:rPr>
                <w:szCs w:val="20"/>
              </w:rPr>
            </w:pPr>
            <w:r>
              <w:rPr>
                <w:szCs w:val="20"/>
              </w:rPr>
              <w:t>Дик П.А.</w:t>
            </w:r>
          </w:p>
        </w:tc>
      </w:tr>
    </w:tbl>
    <w:p w:rsidR="00DF003F" w:rsidRPr="00717187" w:rsidRDefault="00DF003F" w:rsidP="00DF003F">
      <w:pPr>
        <w:rPr>
          <w:szCs w:val="20"/>
        </w:rPr>
      </w:pPr>
    </w:p>
    <w:p w:rsidR="00DF003F" w:rsidRPr="00717187" w:rsidRDefault="00DF003F" w:rsidP="00DF003F">
      <w:pPr>
        <w:jc w:val="center"/>
        <w:rPr>
          <w:b/>
          <w:szCs w:val="20"/>
          <w:u w:val="single"/>
        </w:rPr>
      </w:pPr>
      <w:r w:rsidRPr="00717187">
        <w:rPr>
          <w:b/>
          <w:szCs w:val="20"/>
          <w:u w:val="single"/>
        </w:rPr>
        <w:t>Коллективы, имеющие звание «Народный»:</w:t>
      </w:r>
    </w:p>
    <w:p w:rsidR="00DF003F" w:rsidRPr="00717187" w:rsidRDefault="00DF003F" w:rsidP="00DF003F">
      <w:pPr>
        <w:jc w:val="center"/>
        <w:rPr>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5087"/>
        <w:gridCol w:w="1512"/>
        <w:gridCol w:w="2391"/>
      </w:tblGrid>
      <w:tr w:rsidR="00DF003F" w:rsidRPr="00717187" w:rsidTr="004338B7">
        <w:tc>
          <w:tcPr>
            <w:tcW w:w="468" w:type="dxa"/>
          </w:tcPr>
          <w:p w:rsidR="00DF003F" w:rsidRPr="00717187" w:rsidRDefault="00DF003F" w:rsidP="004338B7">
            <w:pPr>
              <w:rPr>
                <w:szCs w:val="20"/>
              </w:rPr>
            </w:pPr>
            <w:r w:rsidRPr="00717187">
              <w:rPr>
                <w:szCs w:val="20"/>
              </w:rPr>
              <w:t>№</w:t>
            </w:r>
          </w:p>
        </w:tc>
        <w:tc>
          <w:tcPr>
            <w:tcW w:w="5400" w:type="dxa"/>
          </w:tcPr>
          <w:p w:rsidR="00DF003F" w:rsidRPr="00717187" w:rsidRDefault="00DF003F" w:rsidP="004338B7">
            <w:pPr>
              <w:rPr>
                <w:szCs w:val="20"/>
              </w:rPr>
            </w:pPr>
            <w:r w:rsidRPr="00717187">
              <w:rPr>
                <w:szCs w:val="20"/>
              </w:rPr>
              <w:t>Наименование коллектива</w:t>
            </w:r>
          </w:p>
        </w:tc>
        <w:tc>
          <w:tcPr>
            <w:tcW w:w="1521" w:type="dxa"/>
          </w:tcPr>
          <w:p w:rsidR="00DF003F" w:rsidRPr="00717187" w:rsidRDefault="00DF003F" w:rsidP="004338B7">
            <w:pPr>
              <w:rPr>
                <w:szCs w:val="20"/>
              </w:rPr>
            </w:pPr>
            <w:r w:rsidRPr="00717187">
              <w:rPr>
                <w:szCs w:val="20"/>
              </w:rPr>
              <w:t>Количество участников</w:t>
            </w:r>
          </w:p>
        </w:tc>
        <w:tc>
          <w:tcPr>
            <w:tcW w:w="2464" w:type="dxa"/>
          </w:tcPr>
          <w:p w:rsidR="00DF003F" w:rsidRPr="00717187" w:rsidRDefault="00DF003F" w:rsidP="004338B7">
            <w:pPr>
              <w:rPr>
                <w:szCs w:val="20"/>
              </w:rPr>
            </w:pPr>
            <w:r w:rsidRPr="00717187">
              <w:rPr>
                <w:szCs w:val="20"/>
              </w:rPr>
              <w:t xml:space="preserve">Ф.И.О </w:t>
            </w:r>
          </w:p>
          <w:p w:rsidR="00DF003F" w:rsidRPr="00717187" w:rsidRDefault="00DF003F" w:rsidP="004338B7">
            <w:pPr>
              <w:rPr>
                <w:szCs w:val="20"/>
              </w:rPr>
            </w:pPr>
            <w:r w:rsidRPr="00717187">
              <w:rPr>
                <w:szCs w:val="20"/>
              </w:rPr>
              <w:t>руководителя</w:t>
            </w:r>
          </w:p>
        </w:tc>
      </w:tr>
      <w:tr w:rsidR="00DF003F" w:rsidRPr="00717187" w:rsidTr="004338B7">
        <w:tc>
          <w:tcPr>
            <w:tcW w:w="468" w:type="dxa"/>
          </w:tcPr>
          <w:p w:rsidR="00DF003F" w:rsidRPr="00717187" w:rsidRDefault="00DF003F" w:rsidP="004338B7">
            <w:pPr>
              <w:jc w:val="center"/>
              <w:rPr>
                <w:szCs w:val="20"/>
              </w:rPr>
            </w:pPr>
            <w:r w:rsidRPr="00717187">
              <w:rPr>
                <w:szCs w:val="20"/>
              </w:rPr>
              <w:t>1</w:t>
            </w:r>
          </w:p>
        </w:tc>
        <w:tc>
          <w:tcPr>
            <w:tcW w:w="5400" w:type="dxa"/>
          </w:tcPr>
          <w:p w:rsidR="00DF003F" w:rsidRPr="00717187" w:rsidRDefault="00DF003F" w:rsidP="004338B7">
            <w:pPr>
              <w:rPr>
                <w:b/>
                <w:szCs w:val="20"/>
                <w:u w:val="single"/>
              </w:rPr>
            </w:pPr>
            <w:r w:rsidRPr="00717187">
              <w:rPr>
                <w:szCs w:val="20"/>
              </w:rPr>
              <w:t>Ансамбль украинской песни «Квитка»</w:t>
            </w:r>
          </w:p>
        </w:tc>
        <w:tc>
          <w:tcPr>
            <w:tcW w:w="1521" w:type="dxa"/>
          </w:tcPr>
          <w:p w:rsidR="00DF003F" w:rsidRPr="00717187" w:rsidRDefault="00DF003F" w:rsidP="004338B7">
            <w:pPr>
              <w:jc w:val="center"/>
              <w:rPr>
                <w:szCs w:val="20"/>
              </w:rPr>
            </w:pPr>
            <w:r>
              <w:rPr>
                <w:szCs w:val="20"/>
              </w:rPr>
              <w:t>7</w:t>
            </w:r>
          </w:p>
        </w:tc>
        <w:tc>
          <w:tcPr>
            <w:tcW w:w="2464" w:type="dxa"/>
          </w:tcPr>
          <w:p w:rsidR="00DF003F" w:rsidRPr="00717187" w:rsidRDefault="00DF003F" w:rsidP="004338B7">
            <w:pPr>
              <w:jc w:val="center"/>
              <w:rPr>
                <w:szCs w:val="20"/>
              </w:rPr>
            </w:pPr>
            <w:r w:rsidRPr="00717187">
              <w:rPr>
                <w:szCs w:val="20"/>
              </w:rPr>
              <w:t>Дик П.А.</w:t>
            </w:r>
          </w:p>
        </w:tc>
      </w:tr>
      <w:tr w:rsidR="00DF003F" w:rsidRPr="00717187" w:rsidTr="004338B7">
        <w:tc>
          <w:tcPr>
            <w:tcW w:w="468" w:type="dxa"/>
          </w:tcPr>
          <w:p w:rsidR="00DF003F" w:rsidRPr="00717187" w:rsidRDefault="00DF003F" w:rsidP="004338B7">
            <w:pPr>
              <w:jc w:val="center"/>
              <w:rPr>
                <w:szCs w:val="20"/>
              </w:rPr>
            </w:pPr>
            <w:r w:rsidRPr="00717187">
              <w:rPr>
                <w:szCs w:val="20"/>
              </w:rPr>
              <w:t>2</w:t>
            </w:r>
          </w:p>
        </w:tc>
        <w:tc>
          <w:tcPr>
            <w:tcW w:w="5400" w:type="dxa"/>
          </w:tcPr>
          <w:p w:rsidR="00DF003F" w:rsidRPr="00717187" w:rsidRDefault="00DF003F" w:rsidP="004338B7">
            <w:pPr>
              <w:rPr>
                <w:b/>
                <w:szCs w:val="20"/>
                <w:u w:val="single"/>
              </w:rPr>
            </w:pPr>
            <w:r w:rsidRPr="00717187">
              <w:rPr>
                <w:szCs w:val="20"/>
              </w:rPr>
              <w:t xml:space="preserve">Вокальный ансамбль «Добродушки»  </w:t>
            </w:r>
          </w:p>
        </w:tc>
        <w:tc>
          <w:tcPr>
            <w:tcW w:w="1521" w:type="dxa"/>
          </w:tcPr>
          <w:p w:rsidR="00DF003F" w:rsidRPr="00717187" w:rsidRDefault="00DF003F" w:rsidP="004338B7">
            <w:pPr>
              <w:jc w:val="center"/>
              <w:rPr>
                <w:szCs w:val="20"/>
              </w:rPr>
            </w:pPr>
            <w:r>
              <w:rPr>
                <w:szCs w:val="20"/>
              </w:rPr>
              <w:t>11</w:t>
            </w:r>
          </w:p>
        </w:tc>
        <w:tc>
          <w:tcPr>
            <w:tcW w:w="2464" w:type="dxa"/>
          </w:tcPr>
          <w:p w:rsidR="00DF003F" w:rsidRPr="00717187" w:rsidRDefault="00DF003F" w:rsidP="004338B7">
            <w:pPr>
              <w:jc w:val="center"/>
              <w:rPr>
                <w:szCs w:val="20"/>
              </w:rPr>
            </w:pPr>
            <w:r w:rsidRPr="00717187">
              <w:rPr>
                <w:szCs w:val="20"/>
              </w:rPr>
              <w:t>Дик П.А.</w:t>
            </w:r>
          </w:p>
        </w:tc>
      </w:tr>
      <w:tr w:rsidR="00DF003F" w:rsidRPr="00717187" w:rsidTr="004338B7">
        <w:tc>
          <w:tcPr>
            <w:tcW w:w="468" w:type="dxa"/>
          </w:tcPr>
          <w:p w:rsidR="00DF003F" w:rsidRPr="00717187" w:rsidRDefault="00DF003F" w:rsidP="004338B7">
            <w:pPr>
              <w:jc w:val="center"/>
              <w:rPr>
                <w:szCs w:val="20"/>
              </w:rPr>
            </w:pPr>
            <w:r w:rsidRPr="00717187">
              <w:rPr>
                <w:szCs w:val="20"/>
              </w:rPr>
              <w:t>3</w:t>
            </w:r>
          </w:p>
        </w:tc>
        <w:tc>
          <w:tcPr>
            <w:tcW w:w="5400" w:type="dxa"/>
          </w:tcPr>
          <w:p w:rsidR="00DF003F" w:rsidRPr="00717187" w:rsidRDefault="00DF003F" w:rsidP="004338B7">
            <w:pPr>
              <w:rPr>
                <w:b/>
                <w:szCs w:val="20"/>
                <w:u w:val="single"/>
              </w:rPr>
            </w:pPr>
            <w:r w:rsidRPr="00717187">
              <w:rPr>
                <w:szCs w:val="20"/>
              </w:rPr>
              <w:t>Вокальный ансамбль «Бабье лето»</w:t>
            </w:r>
          </w:p>
        </w:tc>
        <w:tc>
          <w:tcPr>
            <w:tcW w:w="1521" w:type="dxa"/>
          </w:tcPr>
          <w:p w:rsidR="00DF003F" w:rsidRPr="00717187" w:rsidRDefault="00DF003F" w:rsidP="004338B7">
            <w:pPr>
              <w:jc w:val="center"/>
              <w:rPr>
                <w:szCs w:val="20"/>
              </w:rPr>
            </w:pPr>
            <w:r w:rsidRPr="00717187">
              <w:rPr>
                <w:szCs w:val="20"/>
              </w:rPr>
              <w:t>6</w:t>
            </w:r>
          </w:p>
        </w:tc>
        <w:tc>
          <w:tcPr>
            <w:tcW w:w="2464" w:type="dxa"/>
          </w:tcPr>
          <w:p w:rsidR="00DF003F" w:rsidRPr="00717187" w:rsidRDefault="00DF003F" w:rsidP="004338B7">
            <w:pPr>
              <w:jc w:val="center"/>
              <w:rPr>
                <w:szCs w:val="20"/>
              </w:rPr>
            </w:pPr>
            <w:r w:rsidRPr="00717187">
              <w:rPr>
                <w:szCs w:val="20"/>
              </w:rPr>
              <w:t>Клайн Т.В.</w:t>
            </w:r>
          </w:p>
        </w:tc>
      </w:tr>
      <w:tr w:rsidR="00DF003F" w:rsidRPr="00717187" w:rsidTr="004338B7">
        <w:tc>
          <w:tcPr>
            <w:tcW w:w="468" w:type="dxa"/>
          </w:tcPr>
          <w:p w:rsidR="00DF003F" w:rsidRPr="00717187" w:rsidRDefault="00DF003F" w:rsidP="004338B7">
            <w:pPr>
              <w:jc w:val="center"/>
              <w:rPr>
                <w:szCs w:val="20"/>
              </w:rPr>
            </w:pPr>
            <w:r w:rsidRPr="00717187">
              <w:rPr>
                <w:szCs w:val="20"/>
              </w:rPr>
              <w:t>4</w:t>
            </w:r>
          </w:p>
        </w:tc>
        <w:tc>
          <w:tcPr>
            <w:tcW w:w="5400" w:type="dxa"/>
          </w:tcPr>
          <w:p w:rsidR="00DF003F" w:rsidRPr="00717187" w:rsidRDefault="00DF003F" w:rsidP="004338B7">
            <w:pPr>
              <w:rPr>
                <w:b/>
                <w:szCs w:val="20"/>
                <w:u w:val="single"/>
              </w:rPr>
            </w:pPr>
            <w:r w:rsidRPr="00717187">
              <w:rPr>
                <w:szCs w:val="20"/>
              </w:rPr>
              <w:t>Оперно-вокальная студия «Консонанс»</w:t>
            </w:r>
          </w:p>
        </w:tc>
        <w:tc>
          <w:tcPr>
            <w:tcW w:w="1521" w:type="dxa"/>
          </w:tcPr>
          <w:p w:rsidR="00DF003F" w:rsidRPr="00717187" w:rsidRDefault="00DF003F" w:rsidP="004338B7">
            <w:pPr>
              <w:jc w:val="center"/>
              <w:rPr>
                <w:szCs w:val="20"/>
              </w:rPr>
            </w:pPr>
            <w:r w:rsidRPr="00717187">
              <w:rPr>
                <w:szCs w:val="20"/>
              </w:rPr>
              <w:t>12</w:t>
            </w:r>
          </w:p>
        </w:tc>
        <w:tc>
          <w:tcPr>
            <w:tcW w:w="2464" w:type="dxa"/>
          </w:tcPr>
          <w:p w:rsidR="00DF003F" w:rsidRPr="00717187" w:rsidRDefault="00DF003F" w:rsidP="004338B7">
            <w:pPr>
              <w:jc w:val="center"/>
              <w:rPr>
                <w:szCs w:val="20"/>
              </w:rPr>
            </w:pPr>
            <w:r w:rsidRPr="00717187">
              <w:rPr>
                <w:szCs w:val="20"/>
              </w:rPr>
              <w:t>Шумакова Т.Н.</w:t>
            </w:r>
          </w:p>
        </w:tc>
      </w:tr>
      <w:tr w:rsidR="00DF003F" w:rsidRPr="00717187" w:rsidTr="004338B7">
        <w:tc>
          <w:tcPr>
            <w:tcW w:w="468" w:type="dxa"/>
          </w:tcPr>
          <w:p w:rsidR="00DF003F" w:rsidRPr="00717187" w:rsidRDefault="00DF003F" w:rsidP="004338B7">
            <w:pPr>
              <w:jc w:val="center"/>
              <w:rPr>
                <w:szCs w:val="20"/>
              </w:rPr>
            </w:pPr>
            <w:r w:rsidRPr="00717187">
              <w:rPr>
                <w:szCs w:val="20"/>
              </w:rPr>
              <w:t>5</w:t>
            </w:r>
          </w:p>
        </w:tc>
        <w:tc>
          <w:tcPr>
            <w:tcW w:w="5400" w:type="dxa"/>
          </w:tcPr>
          <w:p w:rsidR="00DF003F" w:rsidRPr="00717187" w:rsidRDefault="00DF003F" w:rsidP="004338B7">
            <w:pPr>
              <w:rPr>
                <w:b/>
                <w:szCs w:val="20"/>
                <w:u w:val="single"/>
              </w:rPr>
            </w:pPr>
            <w:r>
              <w:rPr>
                <w:szCs w:val="20"/>
              </w:rPr>
              <w:t>Хор ветеранов «Родник»</w:t>
            </w:r>
          </w:p>
        </w:tc>
        <w:tc>
          <w:tcPr>
            <w:tcW w:w="1521" w:type="dxa"/>
          </w:tcPr>
          <w:p w:rsidR="00DF003F" w:rsidRPr="00717187" w:rsidRDefault="00DF003F" w:rsidP="004338B7">
            <w:pPr>
              <w:jc w:val="center"/>
              <w:rPr>
                <w:szCs w:val="20"/>
              </w:rPr>
            </w:pPr>
            <w:r>
              <w:rPr>
                <w:szCs w:val="20"/>
              </w:rPr>
              <w:t>31</w:t>
            </w:r>
          </w:p>
        </w:tc>
        <w:tc>
          <w:tcPr>
            <w:tcW w:w="2464" w:type="dxa"/>
          </w:tcPr>
          <w:p w:rsidR="00DF003F" w:rsidRPr="00717187" w:rsidRDefault="00DF003F" w:rsidP="004338B7">
            <w:pPr>
              <w:jc w:val="center"/>
              <w:rPr>
                <w:szCs w:val="20"/>
              </w:rPr>
            </w:pPr>
            <w:r w:rsidRPr="00717187">
              <w:rPr>
                <w:szCs w:val="20"/>
              </w:rPr>
              <w:t>Пелихов В.И.</w:t>
            </w:r>
          </w:p>
        </w:tc>
      </w:tr>
    </w:tbl>
    <w:p w:rsidR="00DF003F" w:rsidRPr="00717187" w:rsidRDefault="00DF003F" w:rsidP="00DF003F">
      <w:pPr>
        <w:jc w:val="center"/>
        <w:outlineLvl w:val="0"/>
        <w:rPr>
          <w:b/>
          <w:u w:val="single"/>
        </w:rPr>
      </w:pPr>
      <w:r w:rsidRPr="00717187">
        <w:rPr>
          <w:b/>
          <w:u w:val="single"/>
        </w:rPr>
        <w:t>Таблица достижений</w:t>
      </w:r>
    </w:p>
    <w:p w:rsidR="00DF003F" w:rsidRPr="00717187" w:rsidRDefault="00DF003F" w:rsidP="00DF003F">
      <w:pPr>
        <w:jc w:val="center"/>
        <w:rPr>
          <w:b/>
        </w:rPr>
      </w:pPr>
      <w:r w:rsidRPr="00717187">
        <w:rPr>
          <w:b/>
        </w:rPr>
        <w:t xml:space="preserve">Информация об участии коллективов в конкурсных мероприятиях </w:t>
      </w:r>
    </w:p>
    <w:p w:rsidR="00DF003F" w:rsidRPr="00717187" w:rsidRDefault="00DF003F" w:rsidP="00DF003F">
      <w:pPr>
        <w:jc w:val="center"/>
        <w:rPr>
          <w:b/>
        </w:rPr>
      </w:pPr>
      <w:r>
        <w:rPr>
          <w:b/>
        </w:rPr>
        <w:t xml:space="preserve"> в 2017</w:t>
      </w:r>
      <w:r w:rsidRPr="00717187">
        <w:rPr>
          <w:b/>
        </w:rPr>
        <w:t xml:space="preserve"> году</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1476"/>
        <w:gridCol w:w="2826"/>
        <w:gridCol w:w="1620"/>
        <w:gridCol w:w="1980"/>
        <w:gridCol w:w="1620"/>
      </w:tblGrid>
      <w:tr w:rsidR="00DF003F" w:rsidRPr="00717187" w:rsidTr="004338B7">
        <w:trPr>
          <w:trHeight w:val="105"/>
        </w:trPr>
        <w:tc>
          <w:tcPr>
            <w:tcW w:w="486" w:type="dxa"/>
          </w:tcPr>
          <w:p w:rsidR="00DF003F" w:rsidRPr="00717187" w:rsidRDefault="00DF003F" w:rsidP="004338B7">
            <w:pPr>
              <w:jc w:val="center"/>
              <w:rPr>
                <w:sz w:val="20"/>
                <w:szCs w:val="20"/>
              </w:rPr>
            </w:pPr>
            <w:r w:rsidRPr="00717187">
              <w:rPr>
                <w:sz w:val="20"/>
                <w:szCs w:val="20"/>
              </w:rPr>
              <w:t>№</w:t>
            </w:r>
          </w:p>
          <w:p w:rsidR="00DF003F" w:rsidRPr="00717187" w:rsidRDefault="00DF003F" w:rsidP="004338B7">
            <w:pPr>
              <w:jc w:val="center"/>
              <w:rPr>
                <w:sz w:val="20"/>
                <w:szCs w:val="20"/>
              </w:rPr>
            </w:pPr>
            <w:r w:rsidRPr="00717187">
              <w:rPr>
                <w:sz w:val="20"/>
                <w:szCs w:val="20"/>
              </w:rPr>
              <w:t>п/п</w:t>
            </w:r>
          </w:p>
        </w:tc>
        <w:tc>
          <w:tcPr>
            <w:tcW w:w="1476" w:type="dxa"/>
          </w:tcPr>
          <w:p w:rsidR="00DF003F" w:rsidRPr="00717187" w:rsidRDefault="00DF003F" w:rsidP="004338B7">
            <w:pPr>
              <w:jc w:val="center"/>
              <w:rPr>
                <w:sz w:val="20"/>
                <w:szCs w:val="20"/>
              </w:rPr>
            </w:pPr>
            <w:r w:rsidRPr="00717187">
              <w:rPr>
                <w:sz w:val="20"/>
                <w:szCs w:val="20"/>
              </w:rPr>
              <w:t>Статус мероприятия</w:t>
            </w:r>
          </w:p>
        </w:tc>
        <w:tc>
          <w:tcPr>
            <w:tcW w:w="2826" w:type="dxa"/>
          </w:tcPr>
          <w:p w:rsidR="00DF003F" w:rsidRPr="00717187" w:rsidRDefault="00DF003F" w:rsidP="004338B7">
            <w:pPr>
              <w:jc w:val="center"/>
              <w:rPr>
                <w:sz w:val="20"/>
                <w:szCs w:val="20"/>
              </w:rPr>
            </w:pPr>
            <w:r w:rsidRPr="00717187">
              <w:rPr>
                <w:sz w:val="20"/>
                <w:szCs w:val="20"/>
              </w:rPr>
              <w:t>Название мероприятия</w:t>
            </w:r>
          </w:p>
        </w:tc>
        <w:tc>
          <w:tcPr>
            <w:tcW w:w="1620" w:type="dxa"/>
          </w:tcPr>
          <w:p w:rsidR="00DF003F" w:rsidRPr="00717187" w:rsidRDefault="00DF003F" w:rsidP="004338B7">
            <w:pPr>
              <w:jc w:val="center"/>
              <w:rPr>
                <w:sz w:val="20"/>
                <w:szCs w:val="20"/>
              </w:rPr>
            </w:pPr>
            <w:r w:rsidRPr="00717187">
              <w:rPr>
                <w:sz w:val="20"/>
                <w:szCs w:val="20"/>
              </w:rPr>
              <w:t>Сроки и место проведения</w:t>
            </w:r>
          </w:p>
        </w:tc>
        <w:tc>
          <w:tcPr>
            <w:tcW w:w="1980" w:type="dxa"/>
          </w:tcPr>
          <w:p w:rsidR="00DF003F" w:rsidRPr="00717187" w:rsidRDefault="00DF003F" w:rsidP="004338B7">
            <w:pPr>
              <w:jc w:val="center"/>
              <w:rPr>
                <w:sz w:val="20"/>
                <w:szCs w:val="20"/>
              </w:rPr>
            </w:pPr>
            <w:r w:rsidRPr="00717187">
              <w:rPr>
                <w:sz w:val="20"/>
                <w:szCs w:val="20"/>
              </w:rPr>
              <w:t xml:space="preserve">Количество участвующих, (фамилия, имя участника </w:t>
            </w:r>
          </w:p>
          <w:p w:rsidR="00DF003F" w:rsidRPr="00717187" w:rsidRDefault="00DF003F" w:rsidP="004338B7">
            <w:pPr>
              <w:jc w:val="center"/>
              <w:rPr>
                <w:sz w:val="20"/>
                <w:szCs w:val="20"/>
              </w:rPr>
            </w:pPr>
            <w:r w:rsidRPr="00717187">
              <w:rPr>
                <w:sz w:val="20"/>
                <w:szCs w:val="20"/>
              </w:rPr>
              <w:t>либо название коллектива)</w:t>
            </w:r>
          </w:p>
        </w:tc>
        <w:tc>
          <w:tcPr>
            <w:tcW w:w="1620" w:type="dxa"/>
          </w:tcPr>
          <w:p w:rsidR="00DF003F" w:rsidRPr="00717187" w:rsidRDefault="00DF003F" w:rsidP="004338B7">
            <w:pPr>
              <w:jc w:val="center"/>
              <w:rPr>
                <w:sz w:val="20"/>
                <w:szCs w:val="20"/>
              </w:rPr>
            </w:pPr>
            <w:r w:rsidRPr="00717187">
              <w:rPr>
                <w:sz w:val="20"/>
                <w:szCs w:val="20"/>
              </w:rPr>
              <w:t xml:space="preserve">Достижения </w:t>
            </w:r>
          </w:p>
        </w:tc>
      </w:tr>
      <w:tr w:rsidR="00DF003F" w:rsidRPr="00717187" w:rsidTr="004338B7">
        <w:trPr>
          <w:trHeight w:val="2817"/>
        </w:trPr>
        <w:tc>
          <w:tcPr>
            <w:tcW w:w="486" w:type="dxa"/>
            <w:vMerge w:val="restart"/>
          </w:tcPr>
          <w:p w:rsidR="00DF003F" w:rsidRPr="00717187" w:rsidRDefault="00DF003F" w:rsidP="004338B7">
            <w:pPr>
              <w:jc w:val="center"/>
              <w:rPr>
                <w:sz w:val="18"/>
                <w:szCs w:val="18"/>
              </w:rPr>
            </w:pPr>
            <w:r w:rsidRPr="00717187">
              <w:rPr>
                <w:sz w:val="18"/>
                <w:szCs w:val="18"/>
              </w:rPr>
              <w:t>1.</w:t>
            </w:r>
          </w:p>
        </w:tc>
        <w:tc>
          <w:tcPr>
            <w:tcW w:w="1476" w:type="dxa"/>
            <w:vMerge w:val="restart"/>
          </w:tcPr>
          <w:p w:rsidR="00DF003F" w:rsidRPr="00717187" w:rsidRDefault="00DF003F" w:rsidP="004338B7">
            <w:pPr>
              <w:jc w:val="center"/>
              <w:rPr>
                <w:sz w:val="18"/>
                <w:szCs w:val="18"/>
              </w:rPr>
            </w:pPr>
            <w:r w:rsidRPr="00717187">
              <w:rPr>
                <w:sz w:val="18"/>
                <w:szCs w:val="18"/>
              </w:rPr>
              <w:t>Областные</w:t>
            </w:r>
          </w:p>
        </w:tc>
        <w:tc>
          <w:tcPr>
            <w:tcW w:w="2826" w:type="dxa"/>
          </w:tcPr>
          <w:p w:rsidR="00DF003F" w:rsidRDefault="00DF003F" w:rsidP="004338B7">
            <w:pPr>
              <w:rPr>
                <w:sz w:val="18"/>
                <w:szCs w:val="18"/>
              </w:rPr>
            </w:pPr>
            <w:r w:rsidRPr="00055A05">
              <w:rPr>
                <w:sz w:val="18"/>
                <w:szCs w:val="18"/>
              </w:rPr>
              <w:t>XX</w:t>
            </w:r>
            <w:r w:rsidRPr="00717187">
              <w:rPr>
                <w:sz w:val="18"/>
                <w:szCs w:val="18"/>
              </w:rPr>
              <w:t xml:space="preserve"> Областной фестиваль художественного творчества инвалидов «Смотри на меня как на равного»</w:t>
            </w:r>
            <w:r>
              <w:rPr>
                <w:sz w:val="18"/>
                <w:szCs w:val="18"/>
              </w:rPr>
              <w:t xml:space="preserve"> </w:t>
            </w:r>
          </w:p>
          <w:p w:rsidR="00DF003F" w:rsidRDefault="00DF003F" w:rsidP="004338B7">
            <w:pPr>
              <w:rPr>
                <w:sz w:val="18"/>
                <w:szCs w:val="18"/>
              </w:rPr>
            </w:pPr>
          </w:p>
          <w:p w:rsidR="00DF003F" w:rsidRPr="00717187" w:rsidRDefault="00DF003F" w:rsidP="004338B7">
            <w:pPr>
              <w:rPr>
                <w:sz w:val="18"/>
                <w:szCs w:val="18"/>
              </w:rPr>
            </w:pPr>
            <w:r>
              <w:rPr>
                <w:sz w:val="18"/>
                <w:szCs w:val="18"/>
              </w:rPr>
              <w:t>Отборочный тур</w:t>
            </w:r>
          </w:p>
        </w:tc>
        <w:tc>
          <w:tcPr>
            <w:tcW w:w="1620" w:type="dxa"/>
          </w:tcPr>
          <w:p w:rsidR="00DF003F" w:rsidRPr="00717187" w:rsidRDefault="00DF003F" w:rsidP="004338B7">
            <w:pPr>
              <w:rPr>
                <w:sz w:val="18"/>
                <w:szCs w:val="18"/>
              </w:rPr>
            </w:pPr>
            <w:r w:rsidRPr="00717187">
              <w:rPr>
                <w:sz w:val="18"/>
                <w:szCs w:val="18"/>
              </w:rPr>
              <w:t>г. Еманжелинск</w:t>
            </w:r>
          </w:p>
          <w:p w:rsidR="00DF003F" w:rsidRPr="00717187" w:rsidRDefault="00DF003F" w:rsidP="004338B7">
            <w:pPr>
              <w:rPr>
                <w:sz w:val="18"/>
                <w:szCs w:val="18"/>
              </w:rPr>
            </w:pPr>
            <w:r w:rsidRPr="00055A05">
              <w:rPr>
                <w:sz w:val="18"/>
                <w:szCs w:val="18"/>
              </w:rPr>
              <w:t>0</w:t>
            </w:r>
            <w:r>
              <w:rPr>
                <w:sz w:val="18"/>
                <w:szCs w:val="18"/>
              </w:rPr>
              <w:t>7.04.2017</w:t>
            </w:r>
          </w:p>
        </w:tc>
        <w:tc>
          <w:tcPr>
            <w:tcW w:w="1980" w:type="dxa"/>
          </w:tcPr>
          <w:p w:rsidR="00DF003F" w:rsidRPr="00717187" w:rsidRDefault="00DF003F" w:rsidP="004338B7">
            <w:pPr>
              <w:jc w:val="center"/>
              <w:rPr>
                <w:sz w:val="18"/>
                <w:szCs w:val="18"/>
              </w:rPr>
            </w:pPr>
            <w:r w:rsidRPr="00717187">
              <w:rPr>
                <w:sz w:val="18"/>
                <w:szCs w:val="18"/>
              </w:rPr>
              <w:t xml:space="preserve">«Народный коллектив» </w:t>
            </w:r>
          </w:p>
          <w:p w:rsidR="00DF003F" w:rsidRPr="00717187" w:rsidRDefault="00DF003F" w:rsidP="004338B7">
            <w:pPr>
              <w:jc w:val="center"/>
              <w:rPr>
                <w:sz w:val="18"/>
                <w:szCs w:val="18"/>
              </w:rPr>
            </w:pPr>
            <w:r w:rsidRPr="00717187">
              <w:rPr>
                <w:sz w:val="18"/>
                <w:szCs w:val="18"/>
              </w:rPr>
              <w:t>хор ветеранов</w:t>
            </w:r>
          </w:p>
          <w:p w:rsidR="00DF003F" w:rsidRPr="00717187" w:rsidRDefault="00DF003F" w:rsidP="004338B7">
            <w:pPr>
              <w:jc w:val="center"/>
              <w:rPr>
                <w:sz w:val="18"/>
                <w:szCs w:val="18"/>
              </w:rPr>
            </w:pPr>
            <w:r w:rsidRPr="00717187">
              <w:rPr>
                <w:sz w:val="18"/>
                <w:szCs w:val="18"/>
              </w:rPr>
              <w:t xml:space="preserve">«Народный коллектив» </w:t>
            </w:r>
          </w:p>
          <w:p w:rsidR="00DF003F" w:rsidRPr="00717187" w:rsidRDefault="00DF003F" w:rsidP="004338B7">
            <w:pPr>
              <w:jc w:val="center"/>
              <w:rPr>
                <w:sz w:val="18"/>
                <w:szCs w:val="18"/>
              </w:rPr>
            </w:pPr>
            <w:r w:rsidRPr="00717187">
              <w:rPr>
                <w:sz w:val="18"/>
                <w:szCs w:val="18"/>
              </w:rPr>
              <w:t>ансамбль «Добродушки»</w:t>
            </w:r>
          </w:p>
          <w:p w:rsidR="00DF003F" w:rsidRPr="00717187" w:rsidRDefault="00DF003F" w:rsidP="004338B7">
            <w:pPr>
              <w:jc w:val="center"/>
              <w:rPr>
                <w:sz w:val="18"/>
                <w:szCs w:val="18"/>
              </w:rPr>
            </w:pPr>
            <w:r w:rsidRPr="00717187">
              <w:rPr>
                <w:sz w:val="18"/>
                <w:szCs w:val="18"/>
              </w:rPr>
              <w:t>Галина Федорова</w:t>
            </w:r>
          </w:p>
          <w:p w:rsidR="00DF003F" w:rsidRPr="00717187" w:rsidRDefault="00DF003F" w:rsidP="004338B7">
            <w:pPr>
              <w:jc w:val="center"/>
              <w:rPr>
                <w:sz w:val="18"/>
                <w:szCs w:val="18"/>
              </w:rPr>
            </w:pPr>
            <w:r>
              <w:rPr>
                <w:sz w:val="18"/>
                <w:szCs w:val="18"/>
              </w:rPr>
              <w:t>Нина Сбитнева</w:t>
            </w:r>
          </w:p>
          <w:p w:rsidR="00DF003F" w:rsidRDefault="00DF003F" w:rsidP="004338B7">
            <w:pPr>
              <w:jc w:val="center"/>
              <w:rPr>
                <w:sz w:val="18"/>
                <w:szCs w:val="18"/>
              </w:rPr>
            </w:pPr>
            <w:r w:rsidRPr="00055A05">
              <w:rPr>
                <w:sz w:val="18"/>
                <w:szCs w:val="18"/>
              </w:rPr>
              <w:t>Ансамбль казачьей песни «Станичники»</w:t>
            </w:r>
          </w:p>
          <w:p w:rsidR="00DF003F" w:rsidRPr="00717187" w:rsidRDefault="00DF003F" w:rsidP="004338B7">
            <w:pPr>
              <w:jc w:val="center"/>
              <w:rPr>
                <w:sz w:val="18"/>
                <w:szCs w:val="18"/>
              </w:rPr>
            </w:pPr>
            <w:r>
              <w:rPr>
                <w:sz w:val="18"/>
                <w:szCs w:val="18"/>
              </w:rPr>
              <w:t>Ансамбль «Завалинка»</w:t>
            </w:r>
          </w:p>
        </w:tc>
        <w:tc>
          <w:tcPr>
            <w:tcW w:w="1620" w:type="dxa"/>
          </w:tcPr>
          <w:p w:rsidR="00DF003F" w:rsidRPr="00055A05" w:rsidRDefault="00DF003F" w:rsidP="004338B7">
            <w:pPr>
              <w:jc w:val="center"/>
              <w:rPr>
                <w:sz w:val="18"/>
                <w:szCs w:val="18"/>
              </w:rPr>
            </w:pPr>
          </w:p>
        </w:tc>
      </w:tr>
      <w:tr w:rsidR="00DF003F" w:rsidRPr="00717187" w:rsidTr="004338B7">
        <w:trPr>
          <w:trHeight w:val="70"/>
        </w:trPr>
        <w:tc>
          <w:tcPr>
            <w:tcW w:w="486" w:type="dxa"/>
            <w:vMerge/>
          </w:tcPr>
          <w:p w:rsidR="00DF003F" w:rsidRPr="00717187" w:rsidRDefault="00DF003F" w:rsidP="004338B7">
            <w:pPr>
              <w:jc w:val="center"/>
              <w:rPr>
                <w:sz w:val="18"/>
                <w:szCs w:val="18"/>
              </w:rPr>
            </w:pPr>
          </w:p>
        </w:tc>
        <w:tc>
          <w:tcPr>
            <w:tcW w:w="1476" w:type="dxa"/>
            <w:vMerge/>
          </w:tcPr>
          <w:p w:rsidR="00DF003F" w:rsidRPr="00717187" w:rsidRDefault="00DF003F" w:rsidP="004338B7">
            <w:pPr>
              <w:jc w:val="center"/>
              <w:rPr>
                <w:sz w:val="18"/>
                <w:szCs w:val="18"/>
              </w:rPr>
            </w:pPr>
          </w:p>
        </w:tc>
        <w:tc>
          <w:tcPr>
            <w:tcW w:w="2826" w:type="dxa"/>
          </w:tcPr>
          <w:p w:rsidR="00DF003F" w:rsidRDefault="00DF003F" w:rsidP="004338B7">
            <w:pPr>
              <w:rPr>
                <w:sz w:val="18"/>
                <w:szCs w:val="18"/>
              </w:rPr>
            </w:pPr>
            <w:r w:rsidRPr="00055A05">
              <w:rPr>
                <w:sz w:val="18"/>
                <w:szCs w:val="18"/>
              </w:rPr>
              <w:t>X</w:t>
            </w:r>
            <w:r w:rsidRPr="00717187">
              <w:rPr>
                <w:sz w:val="18"/>
                <w:szCs w:val="18"/>
              </w:rPr>
              <w:t xml:space="preserve"> </w:t>
            </w:r>
            <w:r w:rsidRPr="00055A05">
              <w:rPr>
                <w:sz w:val="18"/>
                <w:szCs w:val="18"/>
              </w:rPr>
              <w:t>X</w:t>
            </w:r>
            <w:r w:rsidRPr="00717187">
              <w:rPr>
                <w:sz w:val="18"/>
                <w:szCs w:val="18"/>
              </w:rPr>
              <w:t xml:space="preserve"> </w:t>
            </w:r>
            <w:r w:rsidRPr="00D51896">
              <w:rPr>
                <w:sz w:val="18"/>
                <w:szCs w:val="18"/>
              </w:rPr>
              <w:t xml:space="preserve">Областной фестиваль художественного творчества инвалидов «Смотри на меня как на равного» </w:t>
            </w:r>
          </w:p>
          <w:p w:rsidR="00DF003F" w:rsidRDefault="00DF003F" w:rsidP="004338B7">
            <w:pPr>
              <w:rPr>
                <w:sz w:val="18"/>
                <w:szCs w:val="18"/>
              </w:rPr>
            </w:pPr>
          </w:p>
          <w:p w:rsidR="00DF003F" w:rsidRPr="00D51896" w:rsidRDefault="00DF003F" w:rsidP="004338B7">
            <w:pPr>
              <w:rPr>
                <w:sz w:val="18"/>
                <w:szCs w:val="18"/>
              </w:rPr>
            </w:pPr>
            <w:r w:rsidRPr="00D51896">
              <w:rPr>
                <w:sz w:val="18"/>
                <w:szCs w:val="18"/>
              </w:rPr>
              <w:t xml:space="preserve"> Гала-концерт </w:t>
            </w:r>
          </w:p>
        </w:tc>
        <w:tc>
          <w:tcPr>
            <w:tcW w:w="1620" w:type="dxa"/>
          </w:tcPr>
          <w:p w:rsidR="00DF003F" w:rsidRDefault="00DF003F" w:rsidP="004338B7">
            <w:pPr>
              <w:rPr>
                <w:sz w:val="18"/>
                <w:szCs w:val="18"/>
              </w:rPr>
            </w:pPr>
            <w:r>
              <w:rPr>
                <w:sz w:val="18"/>
                <w:szCs w:val="18"/>
              </w:rPr>
              <w:t>Г.Челябинск</w:t>
            </w:r>
          </w:p>
          <w:p w:rsidR="00DF003F" w:rsidRPr="00717187" w:rsidRDefault="00DF003F" w:rsidP="004338B7">
            <w:pPr>
              <w:rPr>
                <w:sz w:val="18"/>
                <w:szCs w:val="18"/>
              </w:rPr>
            </w:pPr>
            <w:r>
              <w:rPr>
                <w:sz w:val="18"/>
                <w:szCs w:val="18"/>
              </w:rPr>
              <w:t>23.05.2017</w:t>
            </w:r>
          </w:p>
        </w:tc>
        <w:tc>
          <w:tcPr>
            <w:tcW w:w="1980" w:type="dxa"/>
          </w:tcPr>
          <w:p w:rsidR="00DF003F" w:rsidRDefault="00DF003F" w:rsidP="004338B7">
            <w:pPr>
              <w:jc w:val="center"/>
              <w:rPr>
                <w:sz w:val="18"/>
                <w:szCs w:val="18"/>
              </w:rPr>
            </w:pPr>
            <w:r w:rsidRPr="00055A05">
              <w:rPr>
                <w:sz w:val="18"/>
                <w:szCs w:val="18"/>
              </w:rPr>
              <w:t>Ансамбль казачьей песни «Станичники»</w:t>
            </w:r>
          </w:p>
          <w:p w:rsidR="00095601" w:rsidRDefault="00095601" w:rsidP="004338B7">
            <w:pPr>
              <w:jc w:val="center"/>
              <w:rPr>
                <w:sz w:val="18"/>
                <w:szCs w:val="18"/>
              </w:rPr>
            </w:pPr>
          </w:p>
          <w:p w:rsidR="00DF003F" w:rsidRPr="00717187" w:rsidRDefault="00DF003F" w:rsidP="004338B7">
            <w:pPr>
              <w:jc w:val="center"/>
              <w:rPr>
                <w:sz w:val="18"/>
                <w:szCs w:val="18"/>
              </w:rPr>
            </w:pPr>
            <w:r w:rsidRPr="00717187">
              <w:rPr>
                <w:sz w:val="18"/>
                <w:szCs w:val="18"/>
              </w:rPr>
              <w:t>«Народный коллектив»</w:t>
            </w:r>
          </w:p>
          <w:p w:rsidR="00DF003F" w:rsidRDefault="00DF003F" w:rsidP="004338B7">
            <w:pPr>
              <w:jc w:val="center"/>
              <w:rPr>
                <w:sz w:val="18"/>
                <w:szCs w:val="18"/>
              </w:rPr>
            </w:pPr>
            <w:r w:rsidRPr="00717187">
              <w:rPr>
                <w:sz w:val="18"/>
                <w:szCs w:val="18"/>
              </w:rPr>
              <w:t>хор ветеранов</w:t>
            </w:r>
            <w:r>
              <w:rPr>
                <w:sz w:val="18"/>
                <w:szCs w:val="18"/>
              </w:rPr>
              <w:t>труда «Родник»</w:t>
            </w:r>
          </w:p>
          <w:p w:rsidR="00095601" w:rsidRDefault="00095601" w:rsidP="004338B7">
            <w:pPr>
              <w:jc w:val="center"/>
              <w:rPr>
                <w:sz w:val="18"/>
                <w:szCs w:val="18"/>
              </w:rPr>
            </w:pPr>
          </w:p>
          <w:p w:rsidR="00DF003F" w:rsidRDefault="00DF003F" w:rsidP="004338B7">
            <w:pPr>
              <w:jc w:val="center"/>
              <w:rPr>
                <w:sz w:val="18"/>
                <w:szCs w:val="18"/>
              </w:rPr>
            </w:pPr>
            <w:r>
              <w:rPr>
                <w:sz w:val="18"/>
                <w:szCs w:val="18"/>
              </w:rPr>
              <w:t>Ансамбль «Завалинка»</w:t>
            </w:r>
          </w:p>
          <w:p w:rsidR="00095601" w:rsidRDefault="00095601" w:rsidP="004338B7">
            <w:pPr>
              <w:jc w:val="center"/>
              <w:rPr>
                <w:sz w:val="18"/>
                <w:szCs w:val="18"/>
              </w:rPr>
            </w:pPr>
          </w:p>
          <w:p w:rsidR="00DF003F" w:rsidRPr="00717187" w:rsidRDefault="00DF003F" w:rsidP="004338B7">
            <w:pPr>
              <w:jc w:val="center"/>
              <w:rPr>
                <w:sz w:val="18"/>
                <w:szCs w:val="18"/>
              </w:rPr>
            </w:pPr>
            <w:r w:rsidRPr="00717187">
              <w:rPr>
                <w:sz w:val="18"/>
                <w:szCs w:val="18"/>
              </w:rPr>
              <w:t xml:space="preserve">«Народный коллектив» </w:t>
            </w:r>
          </w:p>
          <w:p w:rsidR="00DF003F" w:rsidRDefault="00DF003F" w:rsidP="004338B7">
            <w:pPr>
              <w:jc w:val="center"/>
              <w:rPr>
                <w:sz w:val="18"/>
                <w:szCs w:val="18"/>
              </w:rPr>
            </w:pPr>
            <w:r w:rsidRPr="00717187">
              <w:rPr>
                <w:sz w:val="18"/>
                <w:szCs w:val="18"/>
              </w:rPr>
              <w:t>ансамбль «Добродушки»</w:t>
            </w:r>
          </w:p>
          <w:p w:rsidR="00095601" w:rsidRDefault="00095601" w:rsidP="00095601">
            <w:pPr>
              <w:tabs>
                <w:tab w:val="left" w:pos="330"/>
                <w:tab w:val="center" w:pos="882"/>
              </w:tabs>
              <w:rPr>
                <w:sz w:val="18"/>
                <w:szCs w:val="18"/>
              </w:rPr>
            </w:pPr>
            <w:r>
              <w:rPr>
                <w:sz w:val="18"/>
                <w:szCs w:val="18"/>
              </w:rPr>
              <w:tab/>
            </w:r>
          </w:p>
          <w:p w:rsidR="00DF003F" w:rsidRDefault="00095601" w:rsidP="00095601">
            <w:pPr>
              <w:tabs>
                <w:tab w:val="left" w:pos="330"/>
                <w:tab w:val="center" w:pos="882"/>
              </w:tabs>
              <w:rPr>
                <w:sz w:val="18"/>
                <w:szCs w:val="18"/>
              </w:rPr>
            </w:pPr>
            <w:r>
              <w:rPr>
                <w:sz w:val="18"/>
                <w:szCs w:val="18"/>
              </w:rPr>
              <w:tab/>
            </w:r>
            <w:r w:rsidR="00DF003F">
              <w:rPr>
                <w:sz w:val="18"/>
                <w:szCs w:val="18"/>
              </w:rPr>
              <w:t>Н.Сбитнева</w:t>
            </w:r>
          </w:p>
          <w:p w:rsidR="00095601" w:rsidRDefault="00095601" w:rsidP="004338B7">
            <w:pPr>
              <w:jc w:val="center"/>
              <w:rPr>
                <w:sz w:val="18"/>
                <w:szCs w:val="18"/>
              </w:rPr>
            </w:pPr>
          </w:p>
          <w:p w:rsidR="00DF003F" w:rsidRPr="00717187" w:rsidRDefault="00DF003F" w:rsidP="004338B7">
            <w:pPr>
              <w:jc w:val="center"/>
              <w:rPr>
                <w:sz w:val="18"/>
                <w:szCs w:val="18"/>
              </w:rPr>
            </w:pPr>
            <w:r w:rsidRPr="00717187">
              <w:rPr>
                <w:sz w:val="18"/>
                <w:szCs w:val="18"/>
              </w:rPr>
              <w:t>Галина Федорова</w:t>
            </w:r>
          </w:p>
          <w:p w:rsidR="00DF003F" w:rsidRPr="00834DBA" w:rsidRDefault="00DF003F" w:rsidP="004338B7">
            <w:pPr>
              <w:jc w:val="center"/>
              <w:rPr>
                <w:sz w:val="18"/>
                <w:szCs w:val="18"/>
              </w:rPr>
            </w:pPr>
          </w:p>
        </w:tc>
        <w:tc>
          <w:tcPr>
            <w:tcW w:w="1620" w:type="dxa"/>
          </w:tcPr>
          <w:p w:rsidR="00DF003F" w:rsidRPr="00055A05" w:rsidRDefault="00DF003F" w:rsidP="004338B7">
            <w:pPr>
              <w:jc w:val="center"/>
              <w:rPr>
                <w:b/>
                <w:sz w:val="18"/>
                <w:szCs w:val="18"/>
              </w:rPr>
            </w:pPr>
            <w:r w:rsidRPr="00055A05">
              <w:rPr>
                <w:b/>
                <w:sz w:val="18"/>
                <w:szCs w:val="18"/>
              </w:rPr>
              <w:t>Диплом Лауреата</w:t>
            </w:r>
          </w:p>
          <w:p w:rsidR="00DF003F" w:rsidRPr="00055A05" w:rsidRDefault="00DF003F" w:rsidP="004338B7">
            <w:pPr>
              <w:jc w:val="center"/>
              <w:rPr>
                <w:b/>
                <w:sz w:val="18"/>
                <w:szCs w:val="18"/>
              </w:rPr>
            </w:pPr>
          </w:p>
          <w:p w:rsidR="00DF003F" w:rsidRPr="00055A05" w:rsidRDefault="00DF003F" w:rsidP="004338B7">
            <w:pPr>
              <w:jc w:val="center"/>
              <w:rPr>
                <w:b/>
                <w:sz w:val="18"/>
                <w:szCs w:val="18"/>
              </w:rPr>
            </w:pPr>
            <w:r w:rsidRPr="00055A05">
              <w:rPr>
                <w:b/>
                <w:sz w:val="18"/>
                <w:szCs w:val="18"/>
              </w:rPr>
              <w:t>Диплом Лауреата</w:t>
            </w:r>
          </w:p>
          <w:p w:rsidR="00DF003F" w:rsidRPr="00055A05" w:rsidRDefault="00DF003F" w:rsidP="004338B7">
            <w:pPr>
              <w:jc w:val="center"/>
              <w:rPr>
                <w:b/>
                <w:sz w:val="18"/>
                <w:szCs w:val="18"/>
              </w:rPr>
            </w:pPr>
          </w:p>
          <w:p w:rsidR="00DF003F" w:rsidRPr="00055A05" w:rsidRDefault="00DF003F" w:rsidP="004338B7">
            <w:pPr>
              <w:jc w:val="center"/>
              <w:rPr>
                <w:b/>
                <w:sz w:val="18"/>
                <w:szCs w:val="18"/>
              </w:rPr>
            </w:pPr>
          </w:p>
          <w:p w:rsidR="00DF003F" w:rsidRPr="00055A05" w:rsidRDefault="00DF003F" w:rsidP="004338B7">
            <w:pPr>
              <w:jc w:val="center"/>
              <w:rPr>
                <w:b/>
                <w:sz w:val="18"/>
                <w:szCs w:val="18"/>
              </w:rPr>
            </w:pPr>
          </w:p>
          <w:p w:rsidR="00DF003F" w:rsidRPr="00055A05" w:rsidRDefault="00DF003F" w:rsidP="004338B7">
            <w:pPr>
              <w:jc w:val="center"/>
              <w:rPr>
                <w:b/>
                <w:sz w:val="18"/>
                <w:szCs w:val="18"/>
              </w:rPr>
            </w:pPr>
            <w:r w:rsidRPr="00055A05">
              <w:rPr>
                <w:b/>
                <w:sz w:val="18"/>
                <w:szCs w:val="18"/>
              </w:rPr>
              <w:t>Диплом Лауреата</w:t>
            </w:r>
          </w:p>
          <w:p w:rsidR="00DF003F" w:rsidRPr="00055A05" w:rsidRDefault="00DF003F" w:rsidP="004338B7">
            <w:pPr>
              <w:jc w:val="center"/>
              <w:rPr>
                <w:b/>
                <w:sz w:val="18"/>
                <w:szCs w:val="18"/>
              </w:rPr>
            </w:pPr>
          </w:p>
          <w:p w:rsidR="00DF003F" w:rsidRPr="00055A05" w:rsidRDefault="00DF003F" w:rsidP="004338B7">
            <w:pPr>
              <w:jc w:val="center"/>
              <w:rPr>
                <w:b/>
                <w:sz w:val="18"/>
                <w:szCs w:val="18"/>
              </w:rPr>
            </w:pPr>
            <w:r w:rsidRPr="00055A05">
              <w:rPr>
                <w:b/>
                <w:sz w:val="18"/>
                <w:szCs w:val="18"/>
              </w:rPr>
              <w:t>Диплом Лауреата</w:t>
            </w:r>
          </w:p>
          <w:p w:rsidR="00DF003F" w:rsidRPr="00055A05" w:rsidRDefault="00DF003F" w:rsidP="004338B7">
            <w:pPr>
              <w:jc w:val="center"/>
              <w:rPr>
                <w:b/>
                <w:sz w:val="18"/>
                <w:szCs w:val="18"/>
              </w:rPr>
            </w:pPr>
          </w:p>
          <w:p w:rsidR="00DF003F" w:rsidRPr="00055A05" w:rsidRDefault="00DF003F" w:rsidP="004338B7">
            <w:pPr>
              <w:jc w:val="center"/>
              <w:rPr>
                <w:b/>
                <w:sz w:val="18"/>
                <w:szCs w:val="18"/>
              </w:rPr>
            </w:pPr>
          </w:p>
          <w:p w:rsidR="00DF003F" w:rsidRPr="00055A05" w:rsidRDefault="00DF003F" w:rsidP="004338B7">
            <w:pPr>
              <w:jc w:val="center"/>
              <w:rPr>
                <w:b/>
                <w:sz w:val="18"/>
                <w:szCs w:val="18"/>
              </w:rPr>
            </w:pPr>
          </w:p>
          <w:p w:rsidR="00DF003F" w:rsidRPr="00055A05" w:rsidRDefault="00DF003F" w:rsidP="004338B7">
            <w:pPr>
              <w:jc w:val="center"/>
              <w:rPr>
                <w:b/>
                <w:sz w:val="18"/>
                <w:szCs w:val="18"/>
              </w:rPr>
            </w:pPr>
            <w:r w:rsidRPr="00055A05">
              <w:rPr>
                <w:b/>
                <w:sz w:val="18"/>
                <w:szCs w:val="18"/>
              </w:rPr>
              <w:t>Диплом Лауреата</w:t>
            </w:r>
          </w:p>
          <w:p w:rsidR="00DF003F" w:rsidRPr="00055A05" w:rsidRDefault="00DF003F" w:rsidP="004338B7">
            <w:pPr>
              <w:jc w:val="center"/>
              <w:rPr>
                <w:b/>
                <w:sz w:val="18"/>
                <w:szCs w:val="18"/>
              </w:rPr>
            </w:pPr>
            <w:r w:rsidRPr="00055A05">
              <w:rPr>
                <w:b/>
                <w:sz w:val="18"/>
                <w:szCs w:val="18"/>
              </w:rPr>
              <w:t>Диплом Лауреата</w:t>
            </w:r>
          </w:p>
          <w:p w:rsidR="00DF003F" w:rsidRPr="00055A05" w:rsidRDefault="00DF003F" w:rsidP="004338B7">
            <w:pPr>
              <w:jc w:val="center"/>
              <w:rPr>
                <w:b/>
                <w:sz w:val="18"/>
                <w:szCs w:val="18"/>
              </w:rPr>
            </w:pPr>
          </w:p>
        </w:tc>
      </w:tr>
      <w:tr w:rsidR="00DF003F" w:rsidRPr="00717187" w:rsidTr="004338B7">
        <w:trPr>
          <w:trHeight w:val="105"/>
        </w:trPr>
        <w:tc>
          <w:tcPr>
            <w:tcW w:w="486" w:type="dxa"/>
            <w:vMerge/>
          </w:tcPr>
          <w:p w:rsidR="00DF003F" w:rsidRPr="00717187" w:rsidRDefault="00DF003F" w:rsidP="004338B7">
            <w:pPr>
              <w:jc w:val="center"/>
              <w:rPr>
                <w:sz w:val="18"/>
                <w:szCs w:val="18"/>
              </w:rPr>
            </w:pPr>
          </w:p>
        </w:tc>
        <w:tc>
          <w:tcPr>
            <w:tcW w:w="1476" w:type="dxa"/>
            <w:vMerge/>
          </w:tcPr>
          <w:p w:rsidR="00DF003F" w:rsidRPr="00717187" w:rsidRDefault="00DF003F" w:rsidP="004338B7">
            <w:pPr>
              <w:jc w:val="center"/>
              <w:rPr>
                <w:sz w:val="18"/>
                <w:szCs w:val="18"/>
              </w:rPr>
            </w:pPr>
          </w:p>
        </w:tc>
        <w:tc>
          <w:tcPr>
            <w:tcW w:w="2826" w:type="dxa"/>
          </w:tcPr>
          <w:p w:rsidR="00DF003F" w:rsidRPr="00717187" w:rsidRDefault="00DF003F" w:rsidP="004338B7">
            <w:pPr>
              <w:rPr>
                <w:sz w:val="18"/>
                <w:szCs w:val="18"/>
              </w:rPr>
            </w:pPr>
            <w:r w:rsidRPr="00055A05">
              <w:rPr>
                <w:sz w:val="18"/>
                <w:szCs w:val="18"/>
              </w:rPr>
              <w:t>V</w:t>
            </w:r>
            <w:r w:rsidRPr="00717187">
              <w:rPr>
                <w:sz w:val="18"/>
                <w:szCs w:val="18"/>
              </w:rPr>
              <w:t xml:space="preserve"> Областной фестиваль-конкурс украинской</w:t>
            </w:r>
            <w:r>
              <w:rPr>
                <w:sz w:val="18"/>
                <w:szCs w:val="18"/>
              </w:rPr>
              <w:t xml:space="preserve"> </w:t>
            </w:r>
            <w:r w:rsidRPr="00055A05">
              <w:rPr>
                <w:sz w:val="18"/>
                <w:szCs w:val="18"/>
              </w:rPr>
              <w:t>песни «Радянська Украина – 2017»</w:t>
            </w:r>
          </w:p>
        </w:tc>
        <w:tc>
          <w:tcPr>
            <w:tcW w:w="1620" w:type="dxa"/>
          </w:tcPr>
          <w:p w:rsidR="00DF003F" w:rsidRDefault="00DF003F" w:rsidP="004338B7">
            <w:pPr>
              <w:rPr>
                <w:sz w:val="18"/>
                <w:szCs w:val="18"/>
              </w:rPr>
            </w:pPr>
            <w:r w:rsidRPr="00717187">
              <w:rPr>
                <w:sz w:val="18"/>
                <w:szCs w:val="18"/>
              </w:rPr>
              <w:t>г  Аша</w:t>
            </w:r>
          </w:p>
          <w:p w:rsidR="00DF003F" w:rsidRPr="00717187" w:rsidRDefault="00DF003F" w:rsidP="004338B7">
            <w:pPr>
              <w:rPr>
                <w:sz w:val="18"/>
                <w:szCs w:val="18"/>
              </w:rPr>
            </w:pPr>
            <w:r>
              <w:rPr>
                <w:sz w:val="18"/>
                <w:szCs w:val="18"/>
              </w:rPr>
              <w:t>10-11.06.2017</w:t>
            </w:r>
          </w:p>
          <w:p w:rsidR="00DF003F" w:rsidRPr="00717187" w:rsidRDefault="00DF003F" w:rsidP="004338B7">
            <w:pPr>
              <w:rPr>
                <w:sz w:val="18"/>
                <w:szCs w:val="18"/>
              </w:rPr>
            </w:pPr>
          </w:p>
        </w:tc>
        <w:tc>
          <w:tcPr>
            <w:tcW w:w="1980" w:type="dxa"/>
          </w:tcPr>
          <w:p w:rsidR="00DF003F" w:rsidRPr="00717187" w:rsidRDefault="00DF003F" w:rsidP="004338B7">
            <w:pPr>
              <w:jc w:val="center"/>
              <w:rPr>
                <w:sz w:val="18"/>
                <w:szCs w:val="18"/>
              </w:rPr>
            </w:pPr>
            <w:r w:rsidRPr="00717187">
              <w:rPr>
                <w:sz w:val="18"/>
                <w:szCs w:val="18"/>
              </w:rPr>
              <w:t xml:space="preserve">«Народный коллектив» </w:t>
            </w:r>
          </w:p>
          <w:p w:rsidR="00DF003F" w:rsidRPr="00717187" w:rsidRDefault="00DF003F" w:rsidP="004338B7">
            <w:pPr>
              <w:jc w:val="center"/>
              <w:rPr>
                <w:sz w:val="18"/>
                <w:szCs w:val="18"/>
              </w:rPr>
            </w:pPr>
            <w:r w:rsidRPr="00717187">
              <w:rPr>
                <w:sz w:val="18"/>
                <w:szCs w:val="18"/>
              </w:rPr>
              <w:t>ансамбль «Квитка»</w:t>
            </w:r>
          </w:p>
          <w:p w:rsidR="00DF003F" w:rsidRPr="00717187" w:rsidRDefault="00DF003F" w:rsidP="004338B7">
            <w:pPr>
              <w:jc w:val="center"/>
              <w:rPr>
                <w:sz w:val="18"/>
                <w:szCs w:val="18"/>
              </w:rPr>
            </w:pPr>
          </w:p>
        </w:tc>
        <w:tc>
          <w:tcPr>
            <w:tcW w:w="1620" w:type="dxa"/>
          </w:tcPr>
          <w:p w:rsidR="00DF003F" w:rsidRPr="00055A05" w:rsidRDefault="00DF003F" w:rsidP="004338B7">
            <w:pPr>
              <w:jc w:val="center"/>
              <w:rPr>
                <w:b/>
                <w:sz w:val="18"/>
                <w:szCs w:val="18"/>
              </w:rPr>
            </w:pPr>
            <w:r w:rsidRPr="00055A05">
              <w:rPr>
                <w:b/>
                <w:sz w:val="18"/>
                <w:szCs w:val="18"/>
              </w:rPr>
              <w:t>4 Лауреата</w:t>
            </w:r>
          </w:p>
          <w:p w:rsidR="00DF003F" w:rsidRPr="00055A05" w:rsidRDefault="00DF003F" w:rsidP="004338B7">
            <w:pPr>
              <w:jc w:val="center"/>
              <w:rPr>
                <w:b/>
                <w:sz w:val="18"/>
                <w:szCs w:val="18"/>
              </w:rPr>
            </w:pPr>
          </w:p>
          <w:p w:rsidR="00DF003F" w:rsidRPr="00055A05" w:rsidRDefault="00DF003F" w:rsidP="004338B7">
            <w:pPr>
              <w:jc w:val="center"/>
              <w:rPr>
                <w:b/>
                <w:sz w:val="18"/>
                <w:szCs w:val="18"/>
              </w:rPr>
            </w:pPr>
          </w:p>
        </w:tc>
      </w:tr>
      <w:tr w:rsidR="00DF003F" w:rsidRPr="00717187" w:rsidTr="004338B7">
        <w:trPr>
          <w:trHeight w:val="816"/>
        </w:trPr>
        <w:tc>
          <w:tcPr>
            <w:tcW w:w="486" w:type="dxa"/>
            <w:vMerge/>
          </w:tcPr>
          <w:p w:rsidR="00DF003F" w:rsidRPr="00717187" w:rsidRDefault="00DF003F" w:rsidP="004338B7">
            <w:pPr>
              <w:jc w:val="center"/>
              <w:rPr>
                <w:sz w:val="18"/>
                <w:szCs w:val="18"/>
              </w:rPr>
            </w:pPr>
          </w:p>
        </w:tc>
        <w:tc>
          <w:tcPr>
            <w:tcW w:w="1476" w:type="dxa"/>
            <w:vMerge/>
          </w:tcPr>
          <w:p w:rsidR="00DF003F" w:rsidRPr="00717187" w:rsidRDefault="00DF003F" w:rsidP="004338B7">
            <w:pPr>
              <w:jc w:val="center"/>
              <w:rPr>
                <w:sz w:val="18"/>
                <w:szCs w:val="18"/>
              </w:rPr>
            </w:pPr>
          </w:p>
        </w:tc>
        <w:tc>
          <w:tcPr>
            <w:tcW w:w="2826" w:type="dxa"/>
          </w:tcPr>
          <w:p w:rsidR="00DF003F" w:rsidRPr="00AA104A" w:rsidRDefault="00DF003F" w:rsidP="004338B7">
            <w:pPr>
              <w:rPr>
                <w:sz w:val="18"/>
                <w:szCs w:val="18"/>
              </w:rPr>
            </w:pPr>
            <w:r w:rsidRPr="00717187">
              <w:rPr>
                <w:sz w:val="18"/>
                <w:szCs w:val="18"/>
              </w:rPr>
              <w:t>Областной фестиваль традиционной казачьей культуры «Родники золотой долины» (отборочный тур)</w:t>
            </w:r>
          </w:p>
        </w:tc>
        <w:tc>
          <w:tcPr>
            <w:tcW w:w="1620" w:type="dxa"/>
          </w:tcPr>
          <w:p w:rsidR="00DF003F" w:rsidRPr="00717187" w:rsidRDefault="00DF003F" w:rsidP="004338B7">
            <w:pPr>
              <w:rPr>
                <w:sz w:val="18"/>
                <w:szCs w:val="18"/>
              </w:rPr>
            </w:pPr>
            <w:r>
              <w:rPr>
                <w:sz w:val="18"/>
                <w:szCs w:val="18"/>
              </w:rPr>
              <w:t>Увельский район</w:t>
            </w:r>
          </w:p>
          <w:p w:rsidR="00DF003F" w:rsidRPr="00717187" w:rsidRDefault="00DF003F" w:rsidP="004338B7">
            <w:pPr>
              <w:rPr>
                <w:sz w:val="18"/>
                <w:szCs w:val="18"/>
              </w:rPr>
            </w:pPr>
            <w:r>
              <w:rPr>
                <w:sz w:val="18"/>
                <w:szCs w:val="18"/>
              </w:rPr>
              <w:t>1.10.2017</w:t>
            </w:r>
          </w:p>
        </w:tc>
        <w:tc>
          <w:tcPr>
            <w:tcW w:w="1980" w:type="dxa"/>
          </w:tcPr>
          <w:p w:rsidR="00DF003F" w:rsidRPr="00055A05" w:rsidRDefault="00DF003F" w:rsidP="004338B7">
            <w:pPr>
              <w:jc w:val="center"/>
              <w:rPr>
                <w:sz w:val="18"/>
                <w:szCs w:val="18"/>
              </w:rPr>
            </w:pPr>
            <w:r w:rsidRPr="00055A05">
              <w:rPr>
                <w:sz w:val="18"/>
                <w:szCs w:val="18"/>
              </w:rPr>
              <w:t xml:space="preserve">Ансамбль </w:t>
            </w:r>
          </w:p>
          <w:p w:rsidR="00DF003F" w:rsidRPr="00055A05" w:rsidRDefault="00DF003F" w:rsidP="004338B7">
            <w:pPr>
              <w:jc w:val="center"/>
              <w:rPr>
                <w:sz w:val="18"/>
                <w:szCs w:val="18"/>
              </w:rPr>
            </w:pPr>
            <w:r w:rsidRPr="00055A05">
              <w:rPr>
                <w:sz w:val="18"/>
                <w:szCs w:val="18"/>
              </w:rPr>
              <w:t>«У околицы»</w:t>
            </w:r>
          </w:p>
          <w:p w:rsidR="00DF003F" w:rsidRPr="00717187" w:rsidRDefault="00DF003F" w:rsidP="004338B7">
            <w:pPr>
              <w:jc w:val="center"/>
              <w:rPr>
                <w:sz w:val="18"/>
                <w:szCs w:val="18"/>
              </w:rPr>
            </w:pPr>
          </w:p>
        </w:tc>
        <w:tc>
          <w:tcPr>
            <w:tcW w:w="1620" w:type="dxa"/>
          </w:tcPr>
          <w:p w:rsidR="00DF003F" w:rsidRPr="00055A05" w:rsidRDefault="00DF003F" w:rsidP="004338B7">
            <w:pPr>
              <w:jc w:val="center"/>
              <w:rPr>
                <w:b/>
                <w:sz w:val="18"/>
                <w:szCs w:val="18"/>
              </w:rPr>
            </w:pPr>
            <w:r w:rsidRPr="00055A05">
              <w:rPr>
                <w:b/>
                <w:sz w:val="18"/>
                <w:szCs w:val="18"/>
              </w:rPr>
              <w:t>Лауреат</w:t>
            </w:r>
          </w:p>
          <w:p w:rsidR="00DF003F" w:rsidRPr="00055A05" w:rsidRDefault="00DF003F" w:rsidP="004338B7">
            <w:pPr>
              <w:jc w:val="center"/>
              <w:rPr>
                <w:b/>
                <w:sz w:val="18"/>
                <w:szCs w:val="18"/>
              </w:rPr>
            </w:pPr>
            <w:r w:rsidRPr="00055A05">
              <w:rPr>
                <w:b/>
                <w:sz w:val="18"/>
                <w:szCs w:val="18"/>
              </w:rPr>
              <w:t>III степени</w:t>
            </w:r>
          </w:p>
          <w:p w:rsidR="00DF003F" w:rsidRPr="00055A05" w:rsidRDefault="00DF003F" w:rsidP="004338B7">
            <w:pPr>
              <w:jc w:val="center"/>
              <w:rPr>
                <w:b/>
                <w:sz w:val="18"/>
                <w:szCs w:val="18"/>
              </w:rPr>
            </w:pPr>
          </w:p>
        </w:tc>
      </w:tr>
      <w:tr w:rsidR="00DF003F" w:rsidRPr="00717187" w:rsidTr="004338B7">
        <w:trPr>
          <w:trHeight w:val="619"/>
        </w:trPr>
        <w:tc>
          <w:tcPr>
            <w:tcW w:w="486" w:type="dxa"/>
            <w:vMerge/>
          </w:tcPr>
          <w:p w:rsidR="00DF003F" w:rsidRPr="00717187" w:rsidRDefault="00DF003F" w:rsidP="004338B7">
            <w:pPr>
              <w:jc w:val="center"/>
              <w:rPr>
                <w:sz w:val="18"/>
                <w:szCs w:val="18"/>
              </w:rPr>
            </w:pPr>
          </w:p>
        </w:tc>
        <w:tc>
          <w:tcPr>
            <w:tcW w:w="1476" w:type="dxa"/>
            <w:vMerge/>
          </w:tcPr>
          <w:p w:rsidR="00DF003F" w:rsidRPr="00717187" w:rsidRDefault="00DF003F" w:rsidP="004338B7">
            <w:pPr>
              <w:jc w:val="center"/>
              <w:rPr>
                <w:sz w:val="18"/>
                <w:szCs w:val="18"/>
              </w:rPr>
            </w:pPr>
          </w:p>
        </w:tc>
        <w:tc>
          <w:tcPr>
            <w:tcW w:w="2826" w:type="dxa"/>
          </w:tcPr>
          <w:p w:rsidR="00DF003F" w:rsidRPr="00055A05" w:rsidRDefault="00DF003F" w:rsidP="004338B7">
            <w:pPr>
              <w:rPr>
                <w:sz w:val="18"/>
                <w:szCs w:val="18"/>
              </w:rPr>
            </w:pPr>
            <w:r w:rsidRPr="00055A05">
              <w:rPr>
                <w:sz w:val="18"/>
                <w:szCs w:val="18"/>
              </w:rPr>
              <w:t>XIII Областной ретро-фестиваль «Песни юности нашей»</w:t>
            </w:r>
          </w:p>
        </w:tc>
        <w:tc>
          <w:tcPr>
            <w:tcW w:w="1620" w:type="dxa"/>
          </w:tcPr>
          <w:p w:rsidR="00DF003F" w:rsidRPr="00055A05" w:rsidRDefault="00DF003F" w:rsidP="004338B7">
            <w:pPr>
              <w:rPr>
                <w:sz w:val="18"/>
                <w:szCs w:val="18"/>
              </w:rPr>
            </w:pPr>
            <w:r w:rsidRPr="00055A05">
              <w:rPr>
                <w:sz w:val="18"/>
                <w:szCs w:val="18"/>
              </w:rPr>
              <w:t>Г.Троицк</w:t>
            </w:r>
          </w:p>
          <w:p w:rsidR="00DF003F" w:rsidRPr="00055A05" w:rsidRDefault="00DF003F" w:rsidP="004338B7">
            <w:pPr>
              <w:rPr>
                <w:sz w:val="18"/>
                <w:szCs w:val="18"/>
              </w:rPr>
            </w:pPr>
            <w:r w:rsidRPr="00055A05">
              <w:rPr>
                <w:sz w:val="18"/>
                <w:szCs w:val="18"/>
              </w:rPr>
              <w:t>19.11.2017</w:t>
            </w:r>
          </w:p>
        </w:tc>
        <w:tc>
          <w:tcPr>
            <w:tcW w:w="1980" w:type="dxa"/>
          </w:tcPr>
          <w:p w:rsidR="00DF003F" w:rsidRPr="00055A05" w:rsidRDefault="00DF003F" w:rsidP="004338B7">
            <w:pPr>
              <w:jc w:val="center"/>
              <w:rPr>
                <w:sz w:val="18"/>
                <w:szCs w:val="18"/>
              </w:rPr>
            </w:pPr>
            <w:r w:rsidRPr="00055A05">
              <w:rPr>
                <w:sz w:val="18"/>
                <w:szCs w:val="18"/>
              </w:rPr>
              <w:t xml:space="preserve">«Народный коллектив» </w:t>
            </w:r>
          </w:p>
          <w:p w:rsidR="00DF003F" w:rsidRPr="00055A05" w:rsidRDefault="00DF003F" w:rsidP="004338B7">
            <w:pPr>
              <w:jc w:val="center"/>
              <w:rPr>
                <w:sz w:val="18"/>
                <w:szCs w:val="18"/>
              </w:rPr>
            </w:pPr>
            <w:r w:rsidRPr="00055A05">
              <w:rPr>
                <w:sz w:val="18"/>
                <w:szCs w:val="18"/>
              </w:rPr>
              <w:t>ансамбль «Бабье лето»</w:t>
            </w:r>
          </w:p>
        </w:tc>
        <w:tc>
          <w:tcPr>
            <w:tcW w:w="1620" w:type="dxa"/>
          </w:tcPr>
          <w:p w:rsidR="00DF003F" w:rsidRPr="00055A05" w:rsidRDefault="00DF003F" w:rsidP="004338B7">
            <w:pPr>
              <w:jc w:val="center"/>
              <w:rPr>
                <w:b/>
                <w:sz w:val="18"/>
                <w:szCs w:val="18"/>
              </w:rPr>
            </w:pPr>
            <w:r w:rsidRPr="00055A05">
              <w:rPr>
                <w:b/>
                <w:sz w:val="18"/>
                <w:szCs w:val="18"/>
              </w:rPr>
              <w:t>Дипломант 2 степени-</w:t>
            </w:r>
          </w:p>
          <w:p w:rsidR="00DF003F" w:rsidRPr="00055A05" w:rsidRDefault="00DF003F" w:rsidP="004338B7">
            <w:pPr>
              <w:jc w:val="center"/>
              <w:rPr>
                <w:b/>
                <w:sz w:val="18"/>
                <w:szCs w:val="18"/>
              </w:rPr>
            </w:pPr>
          </w:p>
        </w:tc>
      </w:tr>
      <w:tr w:rsidR="00DF003F" w:rsidRPr="00717187" w:rsidTr="004338B7">
        <w:trPr>
          <w:trHeight w:val="619"/>
        </w:trPr>
        <w:tc>
          <w:tcPr>
            <w:tcW w:w="486" w:type="dxa"/>
            <w:vMerge w:val="restart"/>
          </w:tcPr>
          <w:p w:rsidR="00DF003F" w:rsidRPr="00717187" w:rsidRDefault="00DF003F" w:rsidP="004338B7">
            <w:pPr>
              <w:jc w:val="center"/>
              <w:rPr>
                <w:sz w:val="18"/>
                <w:szCs w:val="18"/>
              </w:rPr>
            </w:pPr>
          </w:p>
        </w:tc>
        <w:tc>
          <w:tcPr>
            <w:tcW w:w="1476" w:type="dxa"/>
            <w:vMerge w:val="restart"/>
          </w:tcPr>
          <w:p w:rsidR="00DF003F" w:rsidRPr="00717187" w:rsidRDefault="00DF003F" w:rsidP="004338B7">
            <w:pPr>
              <w:jc w:val="center"/>
              <w:rPr>
                <w:sz w:val="18"/>
                <w:szCs w:val="18"/>
              </w:rPr>
            </w:pPr>
            <w:r>
              <w:rPr>
                <w:sz w:val="18"/>
                <w:szCs w:val="18"/>
              </w:rPr>
              <w:t>областные</w:t>
            </w:r>
          </w:p>
        </w:tc>
        <w:tc>
          <w:tcPr>
            <w:tcW w:w="2826" w:type="dxa"/>
          </w:tcPr>
          <w:p w:rsidR="00DF003F" w:rsidRPr="00055A05" w:rsidRDefault="00DF003F" w:rsidP="004338B7">
            <w:pPr>
              <w:rPr>
                <w:sz w:val="18"/>
                <w:szCs w:val="18"/>
              </w:rPr>
            </w:pPr>
            <w:r w:rsidRPr="00055A05">
              <w:rPr>
                <w:sz w:val="18"/>
                <w:szCs w:val="18"/>
              </w:rPr>
              <w:t>1 фестиваль традиционной казачьей культуры «Казачий струг»</w:t>
            </w:r>
          </w:p>
        </w:tc>
        <w:tc>
          <w:tcPr>
            <w:tcW w:w="1620" w:type="dxa"/>
          </w:tcPr>
          <w:p w:rsidR="00DF003F" w:rsidRPr="00055A05" w:rsidRDefault="00DF003F" w:rsidP="004338B7">
            <w:pPr>
              <w:rPr>
                <w:sz w:val="18"/>
                <w:szCs w:val="18"/>
              </w:rPr>
            </w:pPr>
            <w:r w:rsidRPr="00055A05">
              <w:rPr>
                <w:sz w:val="18"/>
                <w:szCs w:val="18"/>
              </w:rPr>
              <w:t>Аргаяшский район</w:t>
            </w:r>
          </w:p>
          <w:p w:rsidR="00DF003F" w:rsidRPr="00055A05" w:rsidRDefault="00DF003F" w:rsidP="004338B7">
            <w:pPr>
              <w:rPr>
                <w:sz w:val="18"/>
                <w:szCs w:val="18"/>
              </w:rPr>
            </w:pPr>
            <w:r w:rsidRPr="00055A05">
              <w:rPr>
                <w:sz w:val="18"/>
                <w:szCs w:val="18"/>
              </w:rPr>
              <w:t>2-4.06.2017</w:t>
            </w:r>
          </w:p>
        </w:tc>
        <w:tc>
          <w:tcPr>
            <w:tcW w:w="1980" w:type="dxa"/>
          </w:tcPr>
          <w:p w:rsidR="00DF003F" w:rsidRPr="00055A05" w:rsidRDefault="00DF003F" w:rsidP="004338B7">
            <w:pPr>
              <w:jc w:val="center"/>
              <w:rPr>
                <w:sz w:val="18"/>
                <w:szCs w:val="18"/>
              </w:rPr>
            </w:pPr>
            <w:r w:rsidRPr="00055A05">
              <w:rPr>
                <w:sz w:val="18"/>
                <w:szCs w:val="18"/>
              </w:rPr>
              <w:t>Ансамбль казачьей песни «Станичники»</w:t>
            </w:r>
          </w:p>
        </w:tc>
        <w:tc>
          <w:tcPr>
            <w:tcW w:w="1620" w:type="dxa"/>
          </w:tcPr>
          <w:p w:rsidR="00DF003F" w:rsidRPr="00055A05" w:rsidRDefault="00DF003F" w:rsidP="004338B7">
            <w:pPr>
              <w:jc w:val="center"/>
              <w:rPr>
                <w:b/>
                <w:sz w:val="18"/>
                <w:szCs w:val="18"/>
              </w:rPr>
            </w:pPr>
            <w:r w:rsidRPr="00055A05">
              <w:rPr>
                <w:b/>
                <w:sz w:val="18"/>
                <w:szCs w:val="18"/>
              </w:rPr>
              <w:t>Лауреат</w:t>
            </w:r>
          </w:p>
          <w:p w:rsidR="00DF003F" w:rsidRPr="00055A05" w:rsidRDefault="00DF003F" w:rsidP="004338B7">
            <w:pPr>
              <w:jc w:val="center"/>
              <w:rPr>
                <w:b/>
                <w:sz w:val="18"/>
                <w:szCs w:val="18"/>
              </w:rPr>
            </w:pPr>
            <w:r w:rsidRPr="00055A05">
              <w:rPr>
                <w:b/>
                <w:sz w:val="18"/>
                <w:szCs w:val="18"/>
              </w:rPr>
              <w:t>III степени</w:t>
            </w:r>
          </w:p>
        </w:tc>
      </w:tr>
      <w:tr w:rsidR="00DF003F" w:rsidRPr="00717187" w:rsidTr="004338B7">
        <w:trPr>
          <w:trHeight w:val="619"/>
        </w:trPr>
        <w:tc>
          <w:tcPr>
            <w:tcW w:w="486" w:type="dxa"/>
            <w:vMerge/>
          </w:tcPr>
          <w:p w:rsidR="00DF003F" w:rsidRPr="00717187" w:rsidRDefault="00DF003F" w:rsidP="004338B7">
            <w:pPr>
              <w:jc w:val="center"/>
              <w:rPr>
                <w:sz w:val="18"/>
                <w:szCs w:val="18"/>
              </w:rPr>
            </w:pPr>
          </w:p>
        </w:tc>
        <w:tc>
          <w:tcPr>
            <w:tcW w:w="1476" w:type="dxa"/>
            <w:vMerge/>
          </w:tcPr>
          <w:p w:rsidR="00DF003F" w:rsidRPr="00717187" w:rsidRDefault="00DF003F" w:rsidP="004338B7">
            <w:pPr>
              <w:jc w:val="center"/>
              <w:rPr>
                <w:sz w:val="18"/>
                <w:szCs w:val="18"/>
              </w:rPr>
            </w:pPr>
          </w:p>
        </w:tc>
        <w:tc>
          <w:tcPr>
            <w:tcW w:w="2826" w:type="dxa"/>
          </w:tcPr>
          <w:p w:rsidR="00DF003F" w:rsidRPr="00055A05" w:rsidRDefault="00DF003F" w:rsidP="004338B7">
            <w:pPr>
              <w:rPr>
                <w:sz w:val="18"/>
                <w:szCs w:val="18"/>
              </w:rPr>
            </w:pPr>
            <w:r w:rsidRPr="00055A05">
              <w:rPr>
                <w:sz w:val="18"/>
                <w:szCs w:val="18"/>
              </w:rPr>
              <w:t xml:space="preserve">2 областной конкурс чтецов  «Сюжет» </w:t>
            </w:r>
          </w:p>
        </w:tc>
        <w:tc>
          <w:tcPr>
            <w:tcW w:w="1620" w:type="dxa"/>
          </w:tcPr>
          <w:p w:rsidR="00DF003F" w:rsidRPr="00055A05" w:rsidRDefault="00DF003F" w:rsidP="004338B7">
            <w:pPr>
              <w:rPr>
                <w:sz w:val="18"/>
                <w:szCs w:val="18"/>
              </w:rPr>
            </w:pPr>
            <w:r w:rsidRPr="00055A05">
              <w:rPr>
                <w:sz w:val="18"/>
                <w:szCs w:val="18"/>
              </w:rPr>
              <w:t>Г.Челябинск</w:t>
            </w:r>
          </w:p>
          <w:p w:rsidR="00DF003F" w:rsidRPr="00055A05" w:rsidRDefault="00DF003F" w:rsidP="004338B7">
            <w:pPr>
              <w:rPr>
                <w:sz w:val="18"/>
                <w:szCs w:val="18"/>
              </w:rPr>
            </w:pPr>
            <w:r w:rsidRPr="00055A05">
              <w:rPr>
                <w:sz w:val="18"/>
                <w:szCs w:val="18"/>
              </w:rPr>
              <w:t>3.12.2017</w:t>
            </w:r>
          </w:p>
        </w:tc>
        <w:tc>
          <w:tcPr>
            <w:tcW w:w="1980" w:type="dxa"/>
          </w:tcPr>
          <w:p w:rsidR="00DF003F" w:rsidRPr="00055A05" w:rsidRDefault="00DF003F" w:rsidP="004338B7">
            <w:pPr>
              <w:jc w:val="center"/>
              <w:rPr>
                <w:sz w:val="18"/>
                <w:szCs w:val="18"/>
              </w:rPr>
            </w:pPr>
            <w:r w:rsidRPr="00055A05">
              <w:rPr>
                <w:sz w:val="18"/>
                <w:szCs w:val="18"/>
              </w:rPr>
              <w:t>Театральный коллектив «Ретро»</w:t>
            </w:r>
          </w:p>
          <w:p w:rsidR="00DF003F" w:rsidRPr="00055A05" w:rsidRDefault="00DF003F" w:rsidP="004338B7">
            <w:pPr>
              <w:jc w:val="center"/>
              <w:rPr>
                <w:sz w:val="18"/>
                <w:szCs w:val="18"/>
              </w:rPr>
            </w:pPr>
            <w:r w:rsidRPr="00055A05">
              <w:rPr>
                <w:sz w:val="18"/>
                <w:szCs w:val="18"/>
              </w:rPr>
              <w:t>П.Коротнева</w:t>
            </w:r>
          </w:p>
          <w:p w:rsidR="00DF003F" w:rsidRPr="00055A05" w:rsidRDefault="00DF003F" w:rsidP="004338B7">
            <w:pPr>
              <w:rPr>
                <w:sz w:val="18"/>
                <w:szCs w:val="18"/>
              </w:rPr>
            </w:pPr>
          </w:p>
          <w:p w:rsidR="00DF003F" w:rsidRPr="00055A05" w:rsidRDefault="00DF003F" w:rsidP="004338B7">
            <w:pPr>
              <w:jc w:val="center"/>
              <w:rPr>
                <w:sz w:val="18"/>
                <w:szCs w:val="18"/>
              </w:rPr>
            </w:pPr>
            <w:r w:rsidRPr="00055A05">
              <w:rPr>
                <w:sz w:val="18"/>
                <w:szCs w:val="18"/>
              </w:rPr>
              <w:t xml:space="preserve"> Н.Семинистова </w:t>
            </w:r>
          </w:p>
          <w:p w:rsidR="00DF003F" w:rsidRPr="00055A05" w:rsidRDefault="00DF003F" w:rsidP="004338B7">
            <w:pPr>
              <w:rPr>
                <w:sz w:val="18"/>
                <w:szCs w:val="18"/>
              </w:rPr>
            </w:pPr>
          </w:p>
          <w:p w:rsidR="00DF003F" w:rsidRPr="00055A05" w:rsidRDefault="00DF003F" w:rsidP="004338B7">
            <w:pPr>
              <w:jc w:val="center"/>
              <w:rPr>
                <w:sz w:val="18"/>
                <w:szCs w:val="18"/>
              </w:rPr>
            </w:pPr>
            <w:r w:rsidRPr="00055A05">
              <w:rPr>
                <w:sz w:val="18"/>
                <w:szCs w:val="18"/>
              </w:rPr>
              <w:t>В.Захарова</w:t>
            </w:r>
          </w:p>
          <w:p w:rsidR="00DF003F" w:rsidRPr="00055A05" w:rsidRDefault="00DF003F" w:rsidP="004338B7">
            <w:pPr>
              <w:rPr>
                <w:sz w:val="18"/>
                <w:szCs w:val="18"/>
              </w:rPr>
            </w:pPr>
          </w:p>
          <w:p w:rsidR="00DF003F" w:rsidRPr="00055A05" w:rsidRDefault="00DF003F" w:rsidP="004338B7">
            <w:pPr>
              <w:jc w:val="center"/>
              <w:rPr>
                <w:sz w:val="18"/>
                <w:szCs w:val="18"/>
              </w:rPr>
            </w:pPr>
            <w:r w:rsidRPr="00055A05">
              <w:rPr>
                <w:sz w:val="18"/>
                <w:szCs w:val="18"/>
              </w:rPr>
              <w:t xml:space="preserve"> Н.Яниогло </w:t>
            </w:r>
          </w:p>
          <w:p w:rsidR="00DF003F" w:rsidRPr="00055A05" w:rsidRDefault="00DF003F" w:rsidP="004338B7">
            <w:pPr>
              <w:rPr>
                <w:sz w:val="18"/>
                <w:szCs w:val="18"/>
              </w:rPr>
            </w:pPr>
            <w:r w:rsidRPr="00055A05">
              <w:rPr>
                <w:sz w:val="18"/>
                <w:szCs w:val="18"/>
              </w:rPr>
              <w:t xml:space="preserve"> </w:t>
            </w:r>
          </w:p>
          <w:p w:rsidR="00DF003F" w:rsidRPr="00055A05" w:rsidRDefault="00DF003F" w:rsidP="004338B7">
            <w:pPr>
              <w:jc w:val="center"/>
              <w:rPr>
                <w:sz w:val="18"/>
                <w:szCs w:val="18"/>
              </w:rPr>
            </w:pPr>
            <w:r w:rsidRPr="00055A05">
              <w:rPr>
                <w:sz w:val="18"/>
                <w:szCs w:val="18"/>
              </w:rPr>
              <w:t xml:space="preserve">Л.Грознецких </w:t>
            </w:r>
          </w:p>
        </w:tc>
        <w:tc>
          <w:tcPr>
            <w:tcW w:w="1620" w:type="dxa"/>
          </w:tcPr>
          <w:p w:rsidR="00DF003F" w:rsidRPr="00055A05" w:rsidRDefault="00DF003F" w:rsidP="004338B7">
            <w:pPr>
              <w:jc w:val="center"/>
              <w:rPr>
                <w:b/>
                <w:sz w:val="18"/>
                <w:szCs w:val="18"/>
              </w:rPr>
            </w:pPr>
          </w:p>
          <w:p w:rsidR="00DF003F" w:rsidRPr="00055A05" w:rsidRDefault="00DF003F" w:rsidP="004338B7">
            <w:pPr>
              <w:jc w:val="center"/>
              <w:rPr>
                <w:b/>
                <w:sz w:val="18"/>
                <w:szCs w:val="18"/>
              </w:rPr>
            </w:pPr>
          </w:p>
          <w:p w:rsidR="00DF003F" w:rsidRPr="00055A05" w:rsidRDefault="00DF003F" w:rsidP="004338B7">
            <w:pPr>
              <w:jc w:val="center"/>
              <w:rPr>
                <w:b/>
                <w:sz w:val="18"/>
                <w:szCs w:val="18"/>
              </w:rPr>
            </w:pPr>
            <w:r w:rsidRPr="00055A05">
              <w:rPr>
                <w:b/>
                <w:sz w:val="18"/>
                <w:szCs w:val="18"/>
              </w:rPr>
              <w:t>Лауреат</w:t>
            </w:r>
          </w:p>
          <w:p w:rsidR="00DF003F" w:rsidRPr="00055A05" w:rsidRDefault="00DF003F" w:rsidP="004338B7">
            <w:pPr>
              <w:jc w:val="center"/>
              <w:rPr>
                <w:b/>
                <w:sz w:val="18"/>
                <w:szCs w:val="18"/>
              </w:rPr>
            </w:pPr>
            <w:r w:rsidRPr="00055A05">
              <w:rPr>
                <w:b/>
                <w:sz w:val="18"/>
                <w:szCs w:val="18"/>
              </w:rPr>
              <w:t>III степени</w:t>
            </w:r>
          </w:p>
          <w:p w:rsidR="00DF003F" w:rsidRPr="00055A05" w:rsidRDefault="00DF003F" w:rsidP="004338B7">
            <w:pPr>
              <w:jc w:val="center"/>
              <w:rPr>
                <w:b/>
                <w:sz w:val="18"/>
                <w:szCs w:val="18"/>
              </w:rPr>
            </w:pPr>
            <w:r w:rsidRPr="00055A05">
              <w:rPr>
                <w:b/>
                <w:sz w:val="18"/>
                <w:szCs w:val="18"/>
              </w:rPr>
              <w:t>Лауреат</w:t>
            </w:r>
          </w:p>
          <w:p w:rsidR="00DF003F" w:rsidRPr="00055A05" w:rsidRDefault="00DF003F" w:rsidP="004338B7">
            <w:pPr>
              <w:jc w:val="center"/>
              <w:rPr>
                <w:b/>
                <w:sz w:val="18"/>
                <w:szCs w:val="18"/>
              </w:rPr>
            </w:pPr>
            <w:r w:rsidRPr="00055A05">
              <w:rPr>
                <w:b/>
                <w:sz w:val="18"/>
                <w:szCs w:val="18"/>
              </w:rPr>
              <w:t>I степени</w:t>
            </w:r>
          </w:p>
          <w:p w:rsidR="00DF003F" w:rsidRPr="00055A05" w:rsidRDefault="00DF003F" w:rsidP="004338B7">
            <w:pPr>
              <w:jc w:val="center"/>
              <w:rPr>
                <w:b/>
                <w:sz w:val="18"/>
                <w:szCs w:val="18"/>
              </w:rPr>
            </w:pPr>
            <w:r w:rsidRPr="00055A05">
              <w:rPr>
                <w:b/>
                <w:sz w:val="18"/>
                <w:szCs w:val="18"/>
              </w:rPr>
              <w:t>Лауреат</w:t>
            </w:r>
          </w:p>
          <w:p w:rsidR="00DF003F" w:rsidRPr="00055A05" w:rsidRDefault="00DF003F" w:rsidP="004338B7">
            <w:pPr>
              <w:jc w:val="center"/>
              <w:rPr>
                <w:b/>
                <w:sz w:val="18"/>
                <w:szCs w:val="18"/>
              </w:rPr>
            </w:pPr>
            <w:r w:rsidRPr="00055A05">
              <w:rPr>
                <w:b/>
                <w:sz w:val="18"/>
                <w:szCs w:val="18"/>
              </w:rPr>
              <w:t>II степени</w:t>
            </w:r>
          </w:p>
          <w:p w:rsidR="00DF003F" w:rsidRPr="00055A05" w:rsidRDefault="00DF003F" w:rsidP="004338B7">
            <w:pPr>
              <w:jc w:val="center"/>
              <w:rPr>
                <w:b/>
                <w:sz w:val="18"/>
                <w:szCs w:val="18"/>
              </w:rPr>
            </w:pPr>
            <w:r w:rsidRPr="00055A05">
              <w:rPr>
                <w:b/>
                <w:sz w:val="18"/>
                <w:szCs w:val="18"/>
              </w:rPr>
              <w:t>Лауреат</w:t>
            </w:r>
          </w:p>
          <w:p w:rsidR="00DF003F" w:rsidRPr="00055A05" w:rsidRDefault="00DF003F" w:rsidP="004338B7">
            <w:pPr>
              <w:jc w:val="center"/>
              <w:rPr>
                <w:b/>
                <w:sz w:val="18"/>
                <w:szCs w:val="18"/>
              </w:rPr>
            </w:pPr>
            <w:r w:rsidRPr="00055A05">
              <w:rPr>
                <w:b/>
                <w:sz w:val="18"/>
                <w:szCs w:val="18"/>
              </w:rPr>
              <w:t>II степени</w:t>
            </w:r>
          </w:p>
          <w:p w:rsidR="00DF003F" w:rsidRPr="00055A05" w:rsidRDefault="00DF003F" w:rsidP="004338B7">
            <w:pPr>
              <w:jc w:val="center"/>
              <w:rPr>
                <w:b/>
                <w:sz w:val="18"/>
                <w:szCs w:val="18"/>
              </w:rPr>
            </w:pPr>
            <w:r w:rsidRPr="00055A05">
              <w:rPr>
                <w:b/>
                <w:sz w:val="18"/>
                <w:szCs w:val="18"/>
              </w:rPr>
              <w:t>Дипломант</w:t>
            </w:r>
          </w:p>
        </w:tc>
      </w:tr>
      <w:tr w:rsidR="00DF003F" w:rsidRPr="00717187" w:rsidTr="004338B7">
        <w:trPr>
          <w:trHeight w:val="1595"/>
        </w:trPr>
        <w:tc>
          <w:tcPr>
            <w:tcW w:w="486" w:type="dxa"/>
            <w:vMerge/>
          </w:tcPr>
          <w:p w:rsidR="00DF003F" w:rsidRPr="00717187" w:rsidRDefault="00DF003F" w:rsidP="004338B7">
            <w:pPr>
              <w:jc w:val="center"/>
              <w:rPr>
                <w:sz w:val="18"/>
                <w:szCs w:val="18"/>
              </w:rPr>
            </w:pPr>
          </w:p>
        </w:tc>
        <w:tc>
          <w:tcPr>
            <w:tcW w:w="1476" w:type="dxa"/>
            <w:vMerge/>
          </w:tcPr>
          <w:p w:rsidR="00DF003F" w:rsidRPr="00717187" w:rsidRDefault="00DF003F" w:rsidP="004338B7">
            <w:pPr>
              <w:jc w:val="center"/>
              <w:rPr>
                <w:sz w:val="18"/>
                <w:szCs w:val="18"/>
              </w:rPr>
            </w:pPr>
          </w:p>
        </w:tc>
        <w:tc>
          <w:tcPr>
            <w:tcW w:w="2826" w:type="dxa"/>
          </w:tcPr>
          <w:p w:rsidR="00DF003F" w:rsidRPr="00055A05" w:rsidRDefault="00DF003F" w:rsidP="004338B7">
            <w:pPr>
              <w:rPr>
                <w:sz w:val="18"/>
                <w:szCs w:val="18"/>
              </w:rPr>
            </w:pPr>
            <w:r w:rsidRPr="00055A05">
              <w:rPr>
                <w:sz w:val="18"/>
                <w:szCs w:val="18"/>
              </w:rPr>
              <w:t xml:space="preserve">10 областной конкурс- фестиваль хоров и ансамблей ветеранов войны труда вооруженных сил и правоохранительных органов «Золотые россыпи Урала» - </w:t>
            </w:r>
          </w:p>
          <w:p w:rsidR="00DF003F" w:rsidRPr="00055A05" w:rsidRDefault="00DF003F" w:rsidP="004338B7">
            <w:pPr>
              <w:rPr>
                <w:sz w:val="18"/>
                <w:szCs w:val="18"/>
              </w:rPr>
            </w:pPr>
          </w:p>
        </w:tc>
        <w:tc>
          <w:tcPr>
            <w:tcW w:w="1620" w:type="dxa"/>
          </w:tcPr>
          <w:p w:rsidR="00DF003F" w:rsidRPr="00055A05" w:rsidRDefault="00DF003F" w:rsidP="004338B7">
            <w:pPr>
              <w:rPr>
                <w:sz w:val="18"/>
                <w:szCs w:val="18"/>
              </w:rPr>
            </w:pPr>
            <w:r w:rsidRPr="00055A05">
              <w:rPr>
                <w:sz w:val="18"/>
                <w:szCs w:val="18"/>
              </w:rPr>
              <w:t>Г.Южноуральск</w:t>
            </w:r>
          </w:p>
          <w:p w:rsidR="00DF003F" w:rsidRPr="00055A05" w:rsidRDefault="00DF003F" w:rsidP="004338B7">
            <w:pPr>
              <w:rPr>
                <w:sz w:val="18"/>
                <w:szCs w:val="18"/>
              </w:rPr>
            </w:pPr>
            <w:r w:rsidRPr="00055A05">
              <w:rPr>
                <w:sz w:val="18"/>
                <w:szCs w:val="18"/>
              </w:rPr>
              <w:t>23.04.2017</w:t>
            </w:r>
          </w:p>
        </w:tc>
        <w:tc>
          <w:tcPr>
            <w:tcW w:w="1980" w:type="dxa"/>
          </w:tcPr>
          <w:p w:rsidR="00DF003F" w:rsidRPr="00055A05" w:rsidRDefault="00DF003F" w:rsidP="004338B7">
            <w:pPr>
              <w:jc w:val="center"/>
              <w:rPr>
                <w:sz w:val="18"/>
                <w:szCs w:val="18"/>
              </w:rPr>
            </w:pPr>
            <w:r w:rsidRPr="00055A05">
              <w:rPr>
                <w:sz w:val="18"/>
                <w:szCs w:val="18"/>
              </w:rPr>
              <w:t>«Народный коллектив»</w:t>
            </w:r>
          </w:p>
          <w:p w:rsidR="00DF003F" w:rsidRPr="00055A05" w:rsidRDefault="00DF003F" w:rsidP="004338B7">
            <w:pPr>
              <w:jc w:val="center"/>
              <w:rPr>
                <w:sz w:val="18"/>
                <w:szCs w:val="18"/>
              </w:rPr>
            </w:pPr>
            <w:r w:rsidRPr="00055A05">
              <w:rPr>
                <w:sz w:val="18"/>
                <w:szCs w:val="18"/>
              </w:rPr>
              <w:t>хор ветеранов труда «Родник»</w:t>
            </w:r>
          </w:p>
          <w:p w:rsidR="00DF003F" w:rsidRPr="00055A05" w:rsidRDefault="00DF003F" w:rsidP="004338B7">
            <w:pPr>
              <w:jc w:val="center"/>
              <w:rPr>
                <w:sz w:val="18"/>
                <w:szCs w:val="18"/>
              </w:rPr>
            </w:pPr>
          </w:p>
          <w:p w:rsidR="00DF003F" w:rsidRPr="00055A05" w:rsidRDefault="00DF003F" w:rsidP="004338B7">
            <w:pPr>
              <w:jc w:val="center"/>
              <w:rPr>
                <w:sz w:val="18"/>
                <w:szCs w:val="18"/>
              </w:rPr>
            </w:pPr>
            <w:r w:rsidRPr="00055A05">
              <w:rPr>
                <w:sz w:val="18"/>
                <w:szCs w:val="18"/>
              </w:rPr>
              <w:t>Ансамбль «Завалинка»</w:t>
            </w:r>
          </w:p>
        </w:tc>
        <w:tc>
          <w:tcPr>
            <w:tcW w:w="1620" w:type="dxa"/>
          </w:tcPr>
          <w:p w:rsidR="00DF003F" w:rsidRPr="00055A05" w:rsidRDefault="00DF003F" w:rsidP="004338B7">
            <w:pPr>
              <w:jc w:val="center"/>
              <w:rPr>
                <w:b/>
                <w:sz w:val="18"/>
                <w:szCs w:val="18"/>
              </w:rPr>
            </w:pPr>
            <w:r w:rsidRPr="00055A05">
              <w:rPr>
                <w:b/>
                <w:sz w:val="18"/>
                <w:szCs w:val="18"/>
              </w:rPr>
              <w:t>Диплом 3 ст.</w:t>
            </w:r>
          </w:p>
          <w:p w:rsidR="00DF003F" w:rsidRPr="00055A05" w:rsidRDefault="00DF003F" w:rsidP="004338B7">
            <w:pPr>
              <w:jc w:val="center"/>
              <w:rPr>
                <w:b/>
                <w:sz w:val="18"/>
                <w:szCs w:val="18"/>
              </w:rPr>
            </w:pPr>
          </w:p>
          <w:p w:rsidR="00DF003F" w:rsidRPr="00055A05" w:rsidRDefault="00DF003F" w:rsidP="004338B7">
            <w:pPr>
              <w:jc w:val="center"/>
              <w:rPr>
                <w:b/>
                <w:sz w:val="18"/>
                <w:szCs w:val="18"/>
              </w:rPr>
            </w:pPr>
          </w:p>
          <w:p w:rsidR="00DF003F" w:rsidRPr="00055A05" w:rsidRDefault="00DF003F" w:rsidP="004338B7">
            <w:pPr>
              <w:jc w:val="center"/>
              <w:rPr>
                <w:b/>
                <w:sz w:val="18"/>
                <w:szCs w:val="18"/>
              </w:rPr>
            </w:pPr>
          </w:p>
          <w:p w:rsidR="00DF003F" w:rsidRPr="00055A05" w:rsidRDefault="00DF003F" w:rsidP="004338B7">
            <w:pPr>
              <w:jc w:val="center"/>
              <w:rPr>
                <w:b/>
                <w:sz w:val="18"/>
                <w:szCs w:val="18"/>
              </w:rPr>
            </w:pPr>
          </w:p>
          <w:p w:rsidR="00DF003F" w:rsidRPr="00055A05" w:rsidRDefault="00DF003F" w:rsidP="004338B7">
            <w:pPr>
              <w:jc w:val="center"/>
              <w:rPr>
                <w:b/>
                <w:sz w:val="18"/>
                <w:szCs w:val="18"/>
              </w:rPr>
            </w:pPr>
            <w:r w:rsidRPr="00055A05">
              <w:rPr>
                <w:b/>
                <w:sz w:val="18"/>
                <w:szCs w:val="18"/>
              </w:rPr>
              <w:t>Диплом 2 ст.</w:t>
            </w:r>
          </w:p>
        </w:tc>
      </w:tr>
      <w:tr w:rsidR="00DF003F" w:rsidRPr="00717187" w:rsidTr="004338B7">
        <w:trPr>
          <w:trHeight w:val="619"/>
        </w:trPr>
        <w:tc>
          <w:tcPr>
            <w:tcW w:w="486" w:type="dxa"/>
            <w:vMerge/>
          </w:tcPr>
          <w:p w:rsidR="00DF003F" w:rsidRPr="00717187" w:rsidRDefault="00DF003F" w:rsidP="004338B7">
            <w:pPr>
              <w:jc w:val="center"/>
              <w:rPr>
                <w:sz w:val="18"/>
                <w:szCs w:val="18"/>
              </w:rPr>
            </w:pPr>
          </w:p>
        </w:tc>
        <w:tc>
          <w:tcPr>
            <w:tcW w:w="1476" w:type="dxa"/>
            <w:vMerge/>
          </w:tcPr>
          <w:p w:rsidR="00DF003F" w:rsidRPr="00717187" w:rsidRDefault="00DF003F" w:rsidP="004338B7">
            <w:pPr>
              <w:jc w:val="center"/>
              <w:rPr>
                <w:sz w:val="18"/>
                <w:szCs w:val="18"/>
              </w:rPr>
            </w:pPr>
          </w:p>
        </w:tc>
        <w:tc>
          <w:tcPr>
            <w:tcW w:w="2826" w:type="dxa"/>
          </w:tcPr>
          <w:p w:rsidR="00DF003F" w:rsidRPr="00055A05" w:rsidRDefault="00DF003F" w:rsidP="004338B7">
            <w:pPr>
              <w:rPr>
                <w:sz w:val="18"/>
                <w:szCs w:val="18"/>
              </w:rPr>
            </w:pPr>
            <w:r w:rsidRPr="00055A05">
              <w:rPr>
                <w:sz w:val="18"/>
                <w:szCs w:val="18"/>
              </w:rPr>
              <w:t xml:space="preserve">Областной фестиваль вокально-инструментальных ансамблей «Возвращение динозавров» </w:t>
            </w:r>
          </w:p>
        </w:tc>
        <w:tc>
          <w:tcPr>
            <w:tcW w:w="1620" w:type="dxa"/>
          </w:tcPr>
          <w:p w:rsidR="00DF003F" w:rsidRPr="00055A05" w:rsidRDefault="00DF003F" w:rsidP="004338B7">
            <w:pPr>
              <w:rPr>
                <w:sz w:val="18"/>
                <w:szCs w:val="18"/>
              </w:rPr>
            </w:pPr>
            <w:r w:rsidRPr="00055A05">
              <w:rPr>
                <w:sz w:val="18"/>
                <w:szCs w:val="18"/>
              </w:rPr>
              <w:t xml:space="preserve">Г.Кыштым </w:t>
            </w:r>
          </w:p>
          <w:p w:rsidR="00DF003F" w:rsidRPr="00055A05" w:rsidRDefault="00DF003F" w:rsidP="004338B7">
            <w:pPr>
              <w:rPr>
                <w:sz w:val="18"/>
                <w:szCs w:val="18"/>
              </w:rPr>
            </w:pPr>
            <w:r w:rsidRPr="00055A05">
              <w:rPr>
                <w:sz w:val="18"/>
                <w:szCs w:val="18"/>
              </w:rPr>
              <w:t>21.10.2017</w:t>
            </w:r>
          </w:p>
        </w:tc>
        <w:tc>
          <w:tcPr>
            <w:tcW w:w="1980" w:type="dxa"/>
          </w:tcPr>
          <w:p w:rsidR="00DF003F" w:rsidRPr="00055A05" w:rsidRDefault="00DF003F" w:rsidP="004338B7">
            <w:pPr>
              <w:jc w:val="center"/>
              <w:rPr>
                <w:sz w:val="18"/>
                <w:szCs w:val="18"/>
              </w:rPr>
            </w:pPr>
            <w:r w:rsidRPr="00055A05">
              <w:rPr>
                <w:sz w:val="18"/>
                <w:szCs w:val="18"/>
              </w:rPr>
              <w:t>ВИА «Хорошее настроение»</w:t>
            </w:r>
          </w:p>
        </w:tc>
        <w:tc>
          <w:tcPr>
            <w:tcW w:w="1620" w:type="dxa"/>
          </w:tcPr>
          <w:p w:rsidR="00DF003F" w:rsidRPr="00055A05" w:rsidRDefault="00DF003F" w:rsidP="004338B7">
            <w:pPr>
              <w:jc w:val="center"/>
              <w:rPr>
                <w:b/>
                <w:sz w:val="18"/>
                <w:szCs w:val="18"/>
              </w:rPr>
            </w:pPr>
            <w:r w:rsidRPr="00055A05">
              <w:rPr>
                <w:b/>
                <w:sz w:val="18"/>
                <w:szCs w:val="18"/>
              </w:rPr>
              <w:t>Диплом</w:t>
            </w:r>
          </w:p>
        </w:tc>
      </w:tr>
      <w:tr w:rsidR="00DF003F" w:rsidRPr="00717187" w:rsidTr="004338B7">
        <w:trPr>
          <w:trHeight w:val="840"/>
        </w:trPr>
        <w:tc>
          <w:tcPr>
            <w:tcW w:w="486" w:type="dxa"/>
          </w:tcPr>
          <w:p w:rsidR="00DF003F" w:rsidRPr="00717187" w:rsidRDefault="00DF003F" w:rsidP="004338B7">
            <w:pPr>
              <w:jc w:val="center"/>
              <w:rPr>
                <w:sz w:val="18"/>
                <w:szCs w:val="18"/>
              </w:rPr>
            </w:pPr>
            <w:r w:rsidRPr="00717187">
              <w:rPr>
                <w:sz w:val="18"/>
                <w:szCs w:val="18"/>
              </w:rPr>
              <w:t>2.</w:t>
            </w:r>
          </w:p>
        </w:tc>
        <w:tc>
          <w:tcPr>
            <w:tcW w:w="1476" w:type="dxa"/>
          </w:tcPr>
          <w:p w:rsidR="00DF003F" w:rsidRPr="00717187" w:rsidRDefault="00DF003F" w:rsidP="004338B7">
            <w:pPr>
              <w:jc w:val="center"/>
              <w:rPr>
                <w:sz w:val="18"/>
                <w:szCs w:val="18"/>
              </w:rPr>
            </w:pPr>
            <w:r w:rsidRPr="00717187">
              <w:rPr>
                <w:sz w:val="18"/>
                <w:szCs w:val="18"/>
              </w:rPr>
              <w:t>региональные</w:t>
            </w:r>
          </w:p>
        </w:tc>
        <w:tc>
          <w:tcPr>
            <w:tcW w:w="2826" w:type="dxa"/>
          </w:tcPr>
          <w:p w:rsidR="00DF003F" w:rsidRPr="00717187" w:rsidRDefault="00DF003F" w:rsidP="004338B7">
            <w:pPr>
              <w:jc w:val="center"/>
              <w:rPr>
                <w:sz w:val="18"/>
                <w:szCs w:val="18"/>
              </w:rPr>
            </w:pPr>
            <w:r w:rsidRPr="00055A05">
              <w:rPr>
                <w:sz w:val="18"/>
                <w:szCs w:val="18"/>
              </w:rPr>
              <w:t>XIX</w:t>
            </w:r>
            <w:r w:rsidRPr="00717187">
              <w:rPr>
                <w:sz w:val="18"/>
                <w:szCs w:val="18"/>
              </w:rPr>
              <w:t xml:space="preserve"> Региональный фестиваль национальных культур «Дружба»</w:t>
            </w:r>
          </w:p>
          <w:p w:rsidR="00DF003F" w:rsidRPr="00055A05" w:rsidRDefault="00DF003F" w:rsidP="004338B7">
            <w:pPr>
              <w:rPr>
                <w:sz w:val="18"/>
                <w:szCs w:val="18"/>
              </w:rPr>
            </w:pPr>
          </w:p>
        </w:tc>
        <w:tc>
          <w:tcPr>
            <w:tcW w:w="1620" w:type="dxa"/>
          </w:tcPr>
          <w:p w:rsidR="00DF003F" w:rsidRPr="00717187" w:rsidRDefault="00DF003F" w:rsidP="004338B7">
            <w:pPr>
              <w:jc w:val="center"/>
              <w:rPr>
                <w:sz w:val="18"/>
                <w:szCs w:val="18"/>
              </w:rPr>
            </w:pPr>
            <w:r w:rsidRPr="00717187">
              <w:rPr>
                <w:sz w:val="18"/>
                <w:szCs w:val="18"/>
              </w:rPr>
              <w:t>г. Аша</w:t>
            </w:r>
          </w:p>
          <w:p w:rsidR="00DF003F" w:rsidRPr="00717187" w:rsidRDefault="00DF003F" w:rsidP="004338B7">
            <w:pPr>
              <w:jc w:val="center"/>
              <w:rPr>
                <w:sz w:val="18"/>
                <w:szCs w:val="18"/>
              </w:rPr>
            </w:pPr>
            <w:r>
              <w:rPr>
                <w:sz w:val="18"/>
                <w:szCs w:val="18"/>
              </w:rPr>
              <w:t>10-11.06.2017</w:t>
            </w:r>
          </w:p>
          <w:p w:rsidR="00DF003F" w:rsidRPr="00717187" w:rsidRDefault="00DF003F" w:rsidP="004338B7">
            <w:pPr>
              <w:jc w:val="center"/>
              <w:rPr>
                <w:sz w:val="18"/>
                <w:szCs w:val="18"/>
              </w:rPr>
            </w:pPr>
          </w:p>
        </w:tc>
        <w:tc>
          <w:tcPr>
            <w:tcW w:w="1980" w:type="dxa"/>
          </w:tcPr>
          <w:p w:rsidR="00DF003F" w:rsidRPr="00717187" w:rsidRDefault="00DF003F" w:rsidP="004338B7">
            <w:pPr>
              <w:jc w:val="center"/>
              <w:rPr>
                <w:sz w:val="18"/>
                <w:szCs w:val="18"/>
              </w:rPr>
            </w:pPr>
            <w:r w:rsidRPr="00717187">
              <w:rPr>
                <w:sz w:val="18"/>
                <w:szCs w:val="18"/>
              </w:rPr>
              <w:t xml:space="preserve"> «Народный коллектив»</w:t>
            </w:r>
          </w:p>
          <w:p w:rsidR="00DF003F" w:rsidRPr="00717187" w:rsidRDefault="00DF003F" w:rsidP="004338B7">
            <w:pPr>
              <w:jc w:val="center"/>
              <w:rPr>
                <w:sz w:val="18"/>
                <w:szCs w:val="18"/>
              </w:rPr>
            </w:pPr>
            <w:r w:rsidRPr="00717187">
              <w:rPr>
                <w:sz w:val="18"/>
                <w:szCs w:val="18"/>
              </w:rPr>
              <w:t>ансамбль «Квитка»</w:t>
            </w:r>
          </w:p>
          <w:p w:rsidR="00DF003F" w:rsidRPr="00055A05" w:rsidRDefault="00DF003F" w:rsidP="004338B7">
            <w:pPr>
              <w:jc w:val="center"/>
              <w:rPr>
                <w:sz w:val="18"/>
                <w:szCs w:val="18"/>
              </w:rPr>
            </w:pPr>
          </w:p>
        </w:tc>
        <w:tc>
          <w:tcPr>
            <w:tcW w:w="1620" w:type="dxa"/>
          </w:tcPr>
          <w:p w:rsidR="00DF003F" w:rsidRPr="00055A05" w:rsidRDefault="00DF003F" w:rsidP="004338B7">
            <w:pPr>
              <w:jc w:val="center"/>
              <w:rPr>
                <w:b/>
                <w:sz w:val="18"/>
                <w:szCs w:val="18"/>
              </w:rPr>
            </w:pPr>
            <w:r w:rsidRPr="00055A05">
              <w:rPr>
                <w:b/>
                <w:sz w:val="18"/>
                <w:szCs w:val="18"/>
              </w:rPr>
              <w:t>Участники</w:t>
            </w:r>
          </w:p>
          <w:p w:rsidR="00DF003F" w:rsidRPr="00055A05" w:rsidRDefault="00DF003F" w:rsidP="004338B7">
            <w:pPr>
              <w:jc w:val="center"/>
              <w:rPr>
                <w:b/>
                <w:sz w:val="18"/>
                <w:szCs w:val="18"/>
              </w:rPr>
            </w:pPr>
          </w:p>
        </w:tc>
      </w:tr>
      <w:tr w:rsidR="00DF003F" w:rsidRPr="00717187" w:rsidTr="004338B7">
        <w:trPr>
          <w:trHeight w:val="485"/>
        </w:trPr>
        <w:tc>
          <w:tcPr>
            <w:tcW w:w="486" w:type="dxa"/>
          </w:tcPr>
          <w:p w:rsidR="00DF003F" w:rsidRPr="00717187" w:rsidRDefault="00DF003F" w:rsidP="004338B7">
            <w:pPr>
              <w:jc w:val="center"/>
              <w:rPr>
                <w:sz w:val="18"/>
                <w:szCs w:val="18"/>
              </w:rPr>
            </w:pPr>
            <w:r>
              <w:rPr>
                <w:sz w:val="18"/>
                <w:szCs w:val="18"/>
              </w:rPr>
              <w:t>3.</w:t>
            </w:r>
          </w:p>
        </w:tc>
        <w:tc>
          <w:tcPr>
            <w:tcW w:w="1476" w:type="dxa"/>
          </w:tcPr>
          <w:p w:rsidR="00DF003F" w:rsidRPr="00717187" w:rsidRDefault="00DF003F" w:rsidP="004338B7">
            <w:pPr>
              <w:jc w:val="center"/>
              <w:rPr>
                <w:sz w:val="18"/>
                <w:szCs w:val="18"/>
              </w:rPr>
            </w:pPr>
            <w:r>
              <w:rPr>
                <w:sz w:val="18"/>
                <w:szCs w:val="18"/>
              </w:rPr>
              <w:t>Всероссийские</w:t>
            </w:r>
          </w:p>
        </w:tc>
        <w:tc>
          <w:tcPr>
            <w:tcW w:w="2826" w:type="dxa"/>
          </w:tcPr>
          <w:p w:rsidR="00DF003F" w:rsidRPr="00550AD6" w:rsidRDefault="00DF003F" w:rsidP="004338B7">
            <w:pPr>
              <w:jc w:val="center"/>
              <w:rPr>
                <w:sz w:val="18"/>
                <w:szCs w:val="18"/>
              </w:rPr>
            </w:pPr>
            <w:r>
              <w:rPr>
                <w:sz w:val="18"/>
                <w:szCs w:val="18"/>
              </w:rPr>
              <w:t>Всероссийский  Бажовский фестиваль народного творчества</w:t>
            </w:r>
          </w:p>
        </w:tc>
        <w:tc>
          <w:tcPr>
            <w:tcW w:w="1620" w:type="dxa"/>
          </w:tcPr>
          <w:p w:rsidR="00DF003F" w:rsidRDefault="00DF003F" w:rsidP="004338B7">
            <w:pPr>
              <w:jc w:val="center"/>
              <w:rPr>
                <w:sz w:val="18"/>
                <w:szCs w:val="18"/>
              </w:rPr>
            </w:pPr>
            <w:r>
              <w:rPr>
                <w:sz w:val="18"/>
                <w:szCs w:val="18"/>
              </w:rPr>
              <w:t>Г.Миасс</w:t>
            </w:r>
          </w:p>
          <w:p w:rsidR="00DF003F" w:rsidRPr="00717187" w:rsidRDefault="00DF003F" w:rsidP="004338B7">
            <w:pPr>
              <w:jc w:val="center"/>
              <w:rPr>
                <w:sz w:val="18"/>
                <w:szCs w:val="18"/>
              </w:rPr>
            </w:pPr>
            <w:r>
              <w:rPr>
                <w:sz w:val="18"/>
                <w:szCs w:val="18"/>
              </w:rPr>
              <w:t>16-18.06.2017</w:t>
            </w:r>
          </w:p>
        </w:tc>
        <w:tc>
          <w:tcPr>
            <w:tcW w:w="1980" w:type="dxa"/>
          </w:tcPr>
          <w:p w:rsidR="00DF003F" w:rsidRPr="00055A05" w:rsidRDefault="00DF003F" w:rsidP="004338B7">
            <w:pPr>
              <w:jc w:val="center"/>
              <w:rPr>
                <w:sz w:val="18"/>
                <w:szCs w:val="18"/>
              </w:rPr>
            </w:pPr>
            <w:r w:rsidRPr="00055A05">
              <w:rPr>
                <w:sz w:val="18"/>
                <w:szCs w:val="18"/>
              </w:rPr>
              <w:t xml:space="preserve">«Народный коллектив» </w:t>
            </w:r>
          </w:p>
          <w:p w:rsidR="00DF003F" w:rsidRPr="00717187" w:rsidRDefault="00DF003F" w:rsidP="004338B7">
            <w:pPr>
              <w:jc w:val="center"/>
              <w:rPr>
                <w:sz w:val="18"/>
                <w:szCs w:val="18"/>
              </w:rPr>
            </w:pPr>
            <w:r w:rsidRPr="00055A05">
              <w:rPr>
                <w:sz w:val="18"/>
                <w:szCs w:val="18"/>
              </w:rPr>
              <w:t>ансамбль «Бабье лето»</w:t>
            </w:r>
          </w:p>
        </w:tc>
        <w:tc>
          <w:tcPr>
            <w:tcW w:w="1620" w:type="dxa"/>
          </w:tcPr>
          <w:p w:rsidR="00DF003F" w:rsidRPr="00055A05" w:rsidRDefault="00DF003F" w:rsidP="004338B7">
            <w:pPr>
              <w:jc w:val="center"/>
              <w:rPr>
                <w:b/>
                <w:sz w:val="18"/>
                <w:szCs w:val="18"/>
              </w:rPr>
            </w:pPr>
            <w:r w:rsidRPr="00055A05">
              <w:rPr>
                <w:b/>
                <w:sz w:val="18"/>
                <w:szCs w:val="18"/>
              </w:rPr>
              <w:t>Грамота</w:t>
            </w:r>
          </w:p>
        </w:tc>
      </w:tr>
      <w:tr w:rsidR="00DF003F" w:rsidRPr="00717187" w:rsidTr="004338B7">
        <w:trPr>
          <w:trHeight w:val="485"/>
        </w:trPr>
        <w:tc>
          <w:tcPr>
            <w:tcW w:w="486" w:type="dxa"/>
          </w:tcPr>
          <w:p w:rsidR="00DF003F" w:rsidRPr="00717187" w:rsidRDefault="00DF003F" w:rsidP="004338B7">
            <w:pPr>
              <w:jc w:val="center"/>
              <w:rPr>
                <w:sz w:val="18"/>
                <w:szCs w:val="18"/>
              </w:rPr>
            </w:pPr>
            <w:r>
              <w:rPr>
                <w:sz w:val="18"/>
                <w:szCs w:val="18"/>
              </w:rPr>
              <w:t>4.</w:t>
            </w:r>
          </w:p>
        </w:tc>
        <w:tc>
          <w:tcPr>
            <w:tcW w:w="1476" w:type="dxa"/>
          </w:tcPr>
          <w:p w:rsidR="00DF003F" w:rsidRPr="00717187" w:rsidRDefault="00DF003F" w:rsidP="004338B7">
            <w:pPr>
              <w:jc w:val="center"/>
              <w:rPr>
                <w:sz w:val="18"/>
                <w:szCs w:val="18"/>
              </w:rPr>
            </w:pPr>
            <w:r>
              <w:rPr>
                <w:sz w:val="18"/>
                <w:szCs w:val="18"/>
              </w:rPr>
              <w:t>международные</w:t>
            </w:r>
          </w:p>
        </w:tc>
        <w:tc>
          <w:tcPr>
            <w:tcW w:w="2826" w:type="dxa"/>
          </w:tcPr>
          <w:p w:rsidR="00DF003F" w:rsidRPr="00AA104A" w:rsidRDefault="00DF003F" w:rsidP="004338B7">
            <w:pPr>
              <w:jc w:val="center"/>
              <w:rPr>
                <w:sz w:val="18"/>
                <w:szCs w:val="18"/>
              </w:rPr>
            </w:pPr>
            <w:r w:rsidRPr="00550AD6">
              <w:rPr>
                <w:sz w:val="18"/>
                <w:szCs w:val="18"/>
              </w:rPr>
              <w:t>Международный конкурс-фестиваль «Урал собирает друзей»</w:t>
            </w:r>
            <w:r w:rsidRPr="00055A05">
              <w:rPr>
                <w:sz w:val="18"/>
                <w:szCs w:val="18"/>
              </w:rPr>
              <w:t xml:space="preserve"> </w:t>
            </w:r>
          </w:p>
        </w:tc>
        <w:tc>
          <w:tcPr>
            <w:tcW w:w="1620" w:type="dxa"/>
          </w:tcPr>
          <w:p w:rsidR="00DF003F" w:rsidRDefault="00DF003F" w:rsidP="004338B7">
            <w:pPr>
              <w:jc w:val="center"/>
              <w:rPr>
                <w:sz w:val="18"/>
                <w:szCs w:val="18"/>
              </w:rPr>
            </w:pPr>
            <w:r>
              <w:rPr>
                <w:sz w:val="18"/>
                <w:szCs w:val="18"/>
              </w:rPr>
              <w:t xml:space="preserve">Г.Челябинск </w:t>
            </w:r>
          </w:p>
          <w:p w:rsidR="00DF003F" w:rsidRPr="00717187" w:rsidRDefault="00DF003F" w:rsidP="004338B7">
            <w:pPr>
              <w:jc w:val="center"/>
              <w:rPr>
                <w:sz w:val="18"/>
                <w:szCs w:val="18"/>
              </w:rPr>
            </w:pPr>
            <w:r>
              <w:rPr>
                <w:sz w:val="18"/>
                <w:szCs w:val="18"/>
              </w:rPr>
              <w:t>25.02.2017</w:t>
            </w:r>
          </w:p>
        </w:tc>
        <w:tc>
          <w:tcPr>
            <w:tcW w:w="1980" w:type="dxa"/>
          </w:tcPr>
          <w:p w:rsidR="00DF003F" w:rsidRPr="00550AD6" w:rsidRDefault="00DF003F" w:rsidP="004338B7">
            <w:pPr>
              <w:jc w:val="center"/>
              <w:rPr>
                <w:sz w:val="18"/>
                <w:szCs w:val="18"/>
              </w:rPr>
            </w:pPr>
            <w:r w:rsidRPr="00550AD6">
              <w:rPr>
                <w:sz w:val="18"/>
                <w:szCs w:val="18"/>
              </w:rPr>
              <w:t>И.Вайман</w:t>
            </w:r>
          </w:p>
          <w:p w:rsidR="00DF003F" w:rsidRPr="00717187" w:rsidRDefault="00DF003F" w:rsidP="004338B7">
            <w:pPr>
              <w:jc w:val="center"/>
              <w:rPr>
                <w:sz w:val="18"/>
                <w:szCs w:val="18"/>
              </w:rPr>
            </w:pPr>
            <w:r w:rsidRPr="00550AD6">
              <w:rPr>
                <w:sz w:val="18"/>
                <w:szCs w:val="18"/>
              </w:rPr>
              <w:t>Г. Кулябова</w:t>
            </w:r>
          </w:p>
        </w:tc>
        <w:tc>
          <w:tcPr>
            <w:tcW w:w="1620" w:type="dxa"/>
          </w:tcPr>
          <w:p w:rsidR="00DF003F" w:rsidRPr="00055A05" w:rsidRDefault="00DF003F" w:rsidP="004338B7">
            <w:pPr>
              <w:jc w:val="center"/>
              <w:rPr>
                <w:b/>
                <w:sz w:val="18"/>
                <w:szCs w:val="18"/>
              </w:rPr>
            </w:pPr>
            <w:r w:rsidRPr="00055A05">
              <w:rPr>
                <w:b/>
                <w:sz w:val="18"/>
                <w:szCs w:val="18"/>
              </w:rPr>
              <w:t>Диплом 1 ст</w:t>
            </w:r>
          </w:p>
          <w:p w:rsidR="00DF003F" w:rsidRPr="00055A05" w:rsidRDefault="00DF003F" w:rsidP="004338B7">
            <w:pPr>
              <w:jc w:val="center"/>
              <w:rPr>
                <w:b/>
                <w:sz w:val="18"/>
                <w:szCs w:val="18"/>
              </w:rPr>
            </w:pPr>
            <w:r w:rsidRPr="00055A05">
              <w:rPr>
                <w:b/>
                <w:sz w:val="18"/>
                <w:szCs w:val="18"/>
              </w:rPr>
              <w:t>Диплом 1 ст</w:t>
            </w:r>
          </w:p>
        </w:tc>
      </w:tr>
      <w:tr w:rsidR="00DF003F" w:rsidRPr="00717187" w:rsidTr="004338B7">
        <w:trPr>
          <w:trHeight w:val="449"/>
        </w:trPr>
        <w:tc>
          <w:tcPr>
            <w:tcW w:w="486" w:type="dxa"/>
            <w:tcBorders>
              <w:top w:val="single" w:sz="4" w:space="0" w:color="auto"/>
              <w:bottom w:val="single" w:sz="4" w:space="0" w:color="auto"/>
            </w:tcBorders>
          </w:tcPr>
          <w:p w:rsidR="00DF003F" w:rsidRPr="00717187" w:rsidRDefault="00DF003F" w:rsidP="004338B7">
            <w:pPr>
              <w:jc w:val="center"/>
              <w:rPr>
                <w:b/>
                <w:sz w:val="32"/>
                <w:szCs w:val="32"/>
              </w:rPr>
            </w:pPr>
          </w:p>
        </w:tc>
        <w:tc>
          <w:tcPr>
            <w:tcW w:w="1476" w:type="dxa"/>
            <w:tcBorders>
              <w:top w:val="single" w:sz="4" w:space="0" w:color="auto"/>
              <w:bottom w:val="single" w:sz="4" w:space="0" w:color="auto"/>
            </w:tcBorders>
          </w:tcPr>
          <w:p w:rsidR="00DF003F" w:rsidRPr="00742CBA" w:rsidRDefault="00DF003F" w:rsidP="004338B7">
            <w:pPr>
              <w:rPr>
                <w:b/>
              </w:rPr>
            </w:pPr>
            <w:r w:rsidRPr="00742CBA">
              <w:rPr>
                <w:b/>
              </w:rPr>
              <w:t>ВСЕГО</w:t>
            </w:r>
          </w:p>
        </w:tc>
        <w:tc>
          <w:tcPr>
            <w:tcW w:w="2826" w:type="dxa"/>
            <w:tcBorders>
              <w:top w:val="single" w:sz="4" w:space="0" w:color="auto"/>
              <w:bottom w:val="single" w:sz="4" w:space="0" w:color="auto"/>
            </w:tcBorders>
          </w:tcPr>
          <w:p w:rsidR="00DF003F" w:rsidRPr="00742CBA" w:rsidRDefault="00DF003F" w:rsidP="004338B7">
            <w:pPr>
              <w:jc w:val="center"/>
              <w:rPr>
                <w:b/>
              </w:rPr>
            </w:pPr>
            <w:r>
              <w:rPr>
                <w:b/>
              </w:rPr>
              <w:t>12</w:t>
            </w:r>
          </w:p>
        </w:tc>
        <w:tc>
          <w:tcPr>
            <w:tcW w:w="1620" w:type="dxa"/>
            <w:tcBorders>
              <w:top w:val="single" w:sz="4" w:space="0" w:color="auto"/>
              <w:bottom w:val="single" w:sz="4" w:space="0" w:color="auto"/>
            </w:tcBorders>
          </w:tcPr>
          <w:p w:rsidR="00DF003F" w:rsidRPr="00717187" w:rsidRDefault="00DF003F" w:rsidP="004338B7">
            <w:pPr>
              <w:rPr>
                <w:sz w:val="20"/>
                <w:szCs w:val="20"/>
              </w:rPr>
            </w:pPr>
          </w:p>
          <w:p w:rsidR="00DF003F" w:rsidRPr="00717187" w:rsidRDefault="00DF003F" w:rsidP="004338B7">
            <w:pPr>
              <w:rPr>
                <w:sz w:val="20"/>
                <w:szCs w:val="20"/>
              </w:rPr>
            </w:pPr>
          </w:p>
          <w:p w:rsidR="00DF003F" w:rsidRPr="00717187" w:rsidRDefault="00DF003F" w:rsidP="004338B7">
            <w:pPr>
              <w:rPr>
                <w:sz w:val="20"/>
                <w:szCs w:val="20"/>
              </w:rPr>
            </w:pPr>
          </w:p>
        </w:tc>
        <w:tc>
          <w:tcPr>
            <w:tcW w:w="1980" w:type="dxa"/>
            <w:tcBorders>
              <w:top w:val="single" w:sz="4" w:space="0" w:color="auto"/>
              <w:bottom w:val="single" w:sz="4" w:space="0" w:color="auto"/>
            </w:tcBorders>
          </w:tcPr>
          <w:p w:rsidR="00DF003F" w:rsidRPr="00717187" w:rsidRDefault="00DF003F" w:rsidP="004338B7">
            <w:pPr>
              <w:jc w:val="center"/>
              <w:rPr>
                <w:sz w:val="18"/>
                <w:szCs w:val="18"/>
              </w:rPr>
            </w:pPr>
          </w:p>
        </w:tc>
        <w:tc>
          <w:tcPr>
            <w:tcW w:w="1620" w:type="dxa"/>
            <w:tcBorders>
              <w:top w:val="single" w:sz="4" w:space="0" w:color="auto"/>
              <w:bottom w:val="single" w:sz="4" w:space="0" w:color="auto"/>
            </w:tcBorders>
          </w:tcPr>
          <w:p w:rsidR="00DF003F" w:rsidRPr="00717187" w:rsidRDefault="00DF003F" w:rsidP="004338B7">
            <w:pPr>
              <w:rPr>
                <w:b/>
                <w:sz w:val="20"/>
                <w:szCs w:val="20"/>
              </w:rPr>
            </w:pPr>
          </w:p>
        </w:tc>
      </w:tr>
    </w:tbl>
    <w:p w:rsidR="00DF003F" w:rsidRPr="00717187" w:rsidRDefault="00DF003F" w:rsidP="00DF003F">
      <w:pPr>
        <w:jc w:val="center"/>
        <w:rPr>
          <w:spacing w:val="30"/>
        </w:rPr>
      </w:pPr>
    </w:p>
    <w:p w:rsidR="00DF003F" w:rsidRDefault="00DF003F" w:rsidP="00DF003F">
      <w:pPr>
        <w:rPr>
          <w:b/>
        </w:rPr>
      </w:pPr>
      <w:r w:rsidRPr="00717187">
        <w:rPr>
          <w:b/>
          <w:sz w:val="28"/>
          <w:szCs w:val="28"/>
        </w:rPr>
        <w:t xml:space="preserve">   </w:t>
      </w:r>
      <w:r w:rsidRPr="00742CBA">
        <w:rPr>
          <w:b/>
        </w:rPr>
        <w:t>Силами   художественной  самодеятельности   в   течение   201</w:t>
      </w:r>
      <w:r>
        <w:rPr>
          <w:b/>
        </w:rPr>
        <w:t>7</w:t>
      </w:r>
      <w:r w:rsidRPr="00742CBA">
        <w:rPr>
          <w:b/>
        </w:rPr>
        <w:t xml:space="preserve">   г</w:t>
      </w:r>
      <w:r>
        <w:rPr>
          <w:b/>
        </w:rPr>
        <w:t>ода  дано 111 выездных  концертов</w:t>
      </w:r>
      <w:r w:rsidRPr="00742CBA">
        <w:rPr>
          <w:b/>
        </w:rPr>
        <w:t xml:space="preserve"> и спектаклей.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7064"/>
      </w:tblGrid>
      <w:tr w:rsidR="00DF003F" w:rsidRPr="0047572A" w:rsidTr="004338B7">
        <w:tc>
          <w:tcPr>
            <w:tcW w:w="2529" w:type="dxa"/>
          </w:tcPr>
          <w:p w:rsidR="00DF003F" w:rsidRPr="0047572A" w:rsidRDefault="00DF003F" w:rsidP="004338B7">
            <w:pPr>
              <w:jc w:val="center"/>
              <w:rPr>
                <w:b/>
              </w:rPr>
            </w:pPr>
            <w:r w:rsidRPr="0047572A">
              <w:rPr>
                <w:b/>
              </w:rPr>
              <w:t>Коллектив</w:t>
            </w:r>
          </w:p>
        </w:tc>
        <w:tc>
          <w:tcPr>
            <w:tcW w:w="8068" w:type="dxa"/>
          </w:tcPr>
          <w:p w:rsidR="00DF003F" w:rsidRPr="0047572A" w:rsidRDefault="00DF003F" w:rsidP="004338B7">
            <w:pPr>
              <w:jc w:val="center"/>
              <w:rPr>
                <w:b/>
              </w:rPr>
            </w:pPr>
            <w:r w:rsidRPr="0047572A">
              <w:rPr>
                <w:b/>
              </w:rPr>
              <w:t>Мероприятие</w:t>
            </w:r>
          </w:p>
        </w:tc>
      </w:tr>
      <w:tr w:rsidR="00DF003F" w:rsidRPr="0047572A" w:rsidTr="004338B7">
        <w:tc>
          <w:tcPr>
            <w:tcW w:w="2529" w:type="dxa"/>
          </w:tcPr>
          <w:p w:rsidR="00DF003F" w:rsidRPr="0047572A" w:rsidRDefault="00DF003F" w:rsidP="004338B7">
            <w:pPr>
              <w:ind w:left="34" w:hanging="34"/>
              <w:rPr>
                <w:b/>
              </w:rPr>
            </w:pPr>
            <w:r w:rsidRPr="0047572A">
              <w:rPr>
                <w:color w:val="000000"/>
                <w:shd w:val="clear" w:color="auto" w:fill="FFFFFF"/>
              </w:rPr>
              <w:t>Народный коллектив, ансамбль «Бабье лето»</w:t>
            </w:r>
          </w:p>
        </w:tc>
        <w:tc>
          <w:tcPr>
            <w:tcW w:w="8068" w:type="dxa"/>
          </w:tcPr>
          <w:p w:rsidR="00DF003F" w:rsidRDefault="00DF003F" w:rsidP="004338B7">
            <w:pPr>
              <w:rPr>
                <w:color w:val="000000"/>
              </w:rPr>
            </w:pPr>
            <w:r>
              <w:rPr>
                <w:color w:val="000000"/>
              </w:rPr>
              <w:t xml:space="preserve">16 марта – Поэтическая гостиная. Концертная программа встречи с поэтом Л. Грознецких, </w:t>
            </w:r>
            <w:r w:rsidRPr="0047572A">
              <w:rPr>
                <w:color w:val="000000"/>
              </w:rPr>
              <w:t>«КЦСОН» г. Еманжелинск.</w:t>
            </w:r>
          </w:p>
          <w:p w:rsidR="00DF003F" w:rsidRDefault="00DF003F" w:rsidP="004338B7">
            <w:pPr>
              <w:rPr>
                <w:color w:val="000000"/>
              </w:rPr>
            </w:pPr>
            <w:r>
              <w:rPr>
                <w:color w:val="000000"/>
              </w:rPr>
              <w:t>8 апреля - Концертная программа, г. Челябинск, кинотеатр им. А.С. Пушкина.</w:t>
            </w:r>
          </w:p>
          <w:p w:rsidR="00DF003F" w:rsidRPr="0047572A" w:rsidRDefault="00DF003F" w:rsidP="004338B7">
            <w:pPr>
              <w:rPr>
                <w:color w:val="000000"/>
              </w:rPr>
            </w:pPr>
            <w:r>
              <w:rPr>
                <w:color w:val="000000"/>
              </w:rPr>
              <w:t>24 мая – Концерт, посвященный Дню Славянской письменности, г. Челябинск, концертный зал им. С.С. Прокофьева.</w:t>
            </w:r>
          </w:p>
        </w:tc>
      </w:tr>
      <w:tr w:rsidR="00DF003F" w:rsidRPr="0047572A" w:rsidTr="004338B7">
        <w:tc>
          <w:tcPr>
            <w:tcW w:w="2529" w:type="dxa"/>
          </w:tcPr>
          <w:p w:rsidR="00DF003F" w:rsidRPr="0047572A" w:rsidRDefault="00DF003F" w:rsidP="004338B7">
            <w:pPr>
              <w:rPr>
                <w:b/>
              </w:rPr>
            </w:pPr>
            <w:r w:rsidRPr="0047572A">
              <w:rPr>
                <w:color w:val="000000"/>
                <w:shd w:val="clear" w:color="auto" w:fill="FFFFFF"/>
              </w:rPr>
              <w:t>Народный коллектив Хор ветеранов труда «Родник»</w:t>
            </w:r>
          </w:p>
        </w:tc>
        <w:tc>
          <w:tcPr>
            <w:tcW w:w="8068" w:type="dxa"/>
          </w:tcPr>
          <w:p w:rsidR="00DF003F" w:rsidRDefault="00DF003F" w:rsidP="004338B7">
            <w:pPr>
              <w:rPr>
                <w:color w:val="000000"/>
              </w:rPr>
            </w:pPr>
            <w:r>
              <w:t xml:space="preserve">8 февраля – Концертная программа для пожилых людей и людей с ограниченными возможностями здоровья, </w:t>
            </w:r>
            <w:r w:rsidRPr="0047572A">
              <w:rPr>
                <w:color w:val="000000"/>
              </w:rPr>
              <w:t>«КЦСОН» г. Еманжелинск.</w:t>
            </w:r>
          </w:p>
          <w:p w:rsidR="00DF003F" w:rsidRDefault="00DF003F" w:rsidP="004338B7">
            <w:pPr>
              <w:rPr>
                <w:color w:val="000000"/>
              </w:rPr>
            </w:pPr>
            <w:r>
              <w:t xml:space="preserve">4 мая – Концертная программа, посвященная 72-летию Победы в ВОВ, </w:t>
            </w:r>
            <w:r w:rsidRPr="0047572A">
              <w:rPr>
                <w:color w:val="000000"/>
              </w:rPr>
              <w:t>«КЦСОН» г. Еманжелинск.</w:t>
            </w:r>
          </w:p>
          <w:p w:rsidR="00DF003F" w:rsidRDefault="00DF003F" w:rsidP="004338B7">
            <w:pPr>
              <w:rPr>
                <w:color w:val="000000"/>
              </w:rPr>
            </w:pPr>
            <w:r>
              <w:rPr>
                <w:color w:val="000000"/>
              </w:rPr>
              <w:t xml:space="preserve">8 июня – Концертная программа, посвященная Дню социального работника, </w:t>
            </w:r>
            <w:r w:rsidRPr="0047572A">
              <w:rPr>
                <w:color w:val="000000"/>
              </w:rPr>
              <w:t>«КЦСОН» г. Еманжелинск.</w:t>
            </w:r>
          </w:p>
          <w:p w:rsidR="00DF003F" w:rsidRDefault="00DF003F" w:rsidP="004338B7">
            <w:pPr>
              <w:rPr>
                <w:color w:val="000000"/>
              </w:rPr>
            </w:pPr>
            <w:r>
              <w:rPr>
                <w:color w:val="000000"/>
              </w:rPr>
              <w:t xml:space="preserve">7 августа – Концертная программа для людей с ограниченными возможностями здоровья, посвященная Дню города Еманжелинска, </w:t>
            </w:r>
            <w:r w:rsidRPr="0047572A">
              <w:rPr>
                <w:color w:val="000000"/>
              </w:rPr>
              <w:t>«КЦСОН» г. Еманжелинск.</w:t>
            </w:r>
          </w:p>
          <w:p w:rsidR="00DF003F" w:rsidRDefault="00DF003F" w:rsidP="004338B7">
            <w:r>
              <w:t>23 августа – Фестиваль «Соседи», ул. Ленина д. 6, ул. Гагарина д. 7.</w:t>
            </w:r>
          </w:p>
          <w:p w:rsidR="00DF003F" w:rsidRDefault="00DF003F" w:rsidP="004338B7">
            <w:pPr>
              <w:rPr>
                <w:color w:val="000000"/>
              </w:rPr>
            </w:pPr>
            <w:r>
              <w:t xml:space="preserve">4 сентября – Концертная программа, посвященная Дню города Еманжелинска, </w:t>
            </w:r>
            <w:r w:rsidRPr="0047572A">
              <w:rPr>
                <w:color w:val="000000"/>
              </w:rPr>
              <w:t>«КЦСОН» г. Еманжелинск.</w:t>
            </w:r>
          </w:p>
          <w:p w:rsidR="00DF003F" w:rsidRDefault="00DF003F" w:rsidP="004338B7">
            <w:pPr>
              <w:rPr>
                <w:color w:val="000000"/>
              </w:rPr>
            </w:pPr>
            <w:r>
              <w:rPr>
                <w:color w:val="000000"/>
              </w:rPr>
              <w:t>16 сентября – Осенние посиделки для жителей старшего поколения, с участием баянистов ДК им. А.С. Пушкина, Городской сквер.</w:t>
            </w:r>
          </w:p>
          <w:p w:rsidR="00DF003F" w:rsidRDefault="00DF003F" w:rsidP="004338B7">
            <w:pPr>
              <w:rPr>
                <w:color w:val="000000"/>
              </w:rPr>
            </w:pPr>
            <w:r>
              <w:rPr>
                <w:color w:val="000000"/>
              </w:rPr>
              <w:t>22 сентября – Субботник-акция, посвященная 100-летию ВЛКСМ. Концертная программа, стадион «Шахтер», г. Еманжелинск.</w:t>
            </w:r>
          </w:p>
          <w:p w:rsidR="00DF003F" w:rsidRPr="00083648" w:rsidRDefault="00DF003F" w:rsidP="004338B7">
            <w:pPr>
              <w:rPr>
                <w:color w:val="000000"/>
              </w:rPr>
            </w:pPr>
            <w:r>
              <w:rPr>
                <w:color w:val="000000"/>
              </w:rPr>
              <w:t xml:space="preserve">5 октября – Сольный концерт коллектива </w:t>
            </w:r>
            <w:r w:rsidRPr="0047572A">
              <w:rPr>
                <w:color w:val="000000"/>
                <w:shd w:val="clear" w:color="auto" w:fill="FFFFFF"/>
              </w:rPr>
              <w:t>Хор ветеранов труда «Родник»</w:t>
            </w:r>
            <w:r>
              <w:rPr>
                <w:color w:val="000000"/>
              </w:rPr>
              <w:t xml:space="preserve">, </w:t>
            </w:r>
            <w:r w:rsidRPr="0047572A">
              <w:rPr>
                <w:color w:val="000000"/>
              </w:rPr>
              <w:t>«КЦСОН» г. Еманжелинск.</w:t>
            </w:r>
          </w:p>
        </w:tc>
      </w:tr>
      <w:tr w:rsidR="00DF003F" w:rsidRPr="0047572A" w:rsidTr="004338B7">
        <w:tc>
          <w:tcPr>
            <w:tcW w:w="2529" w:type="dxa"/>
          </w:tcPr>
          <w:p w:rsidR="00DF003F" w:rsidRPr="0047572A" w:rsidRDefault="00DF003F" w:rsidP="004338B7">
            <w:pPr>
              <w:rPr>
                <w:b/>
              </w:rPr>
            </w:pPr>
            <w:r w:rsidRPr="0047572A">
              <w:rPr>
                <w:color w:val="000000"/>
                <w:shd w:val="clear" w:color="auto" w:fill="FFFFFF"/>
              </w:rPr>
              <w:t>Народный коллектив, оперно – вокальная студия «Консонанс»</w:t>
            </w:r>
          </w:p>
        </w:tc>
        <w:tc>
          <w:tcPr>
            <w:tcW w:w="8068" w:type="dxa"/>
          </w:tcPr>
          <w:p w:rsidR="00DF003F" w:rsidRDefault="00DF003F" w:rsidP="004338B7">
            <w:pPr>
              <w:shd w:val="clear" w:color="auto" w:fill="FFFFFF"/>
              <w:rPr>
                <w:color w:val="000000"/>
              </w:rPr>
            </w:pPr>
            <w:r>
              <w:t xml:space="preserve">7 февраля – Концертная программа для ветеранов труда и людей с ограниченными возможностями здоровья, </w:t>
            </w:r>
            <w:r w:rsidRPr="0047572A">
              <w:rPr>
                <w:color w:val="000000"/>
              </w:rPr>
              <w:t>«КЦСОН» г. Еманжелинск.</w:t>
            </w:r>
          </w:p>
          <w:p w:rsidR="00DF003F" w:rsidRDefault="00DF003F" w:rsidP="004338B7">
            <w:pPr>
              <w:shd w:val="clear" w:color="auto" w:fill="FFFFFF"/>
            </w:pPr>
            <w:r>
              <w:rPr>
                <w:color w:val="000000"/>
              </w:rPr>
              <w:t xml:space="preserve">5 мая - </w:t>
            </w:r>
            <w:r>
              <w:t xml:space="preserve">Концертная программа, посвященная 72-летию Победы в ВОВ, </w:t>
            </w:r>
            <w:r w:rsidRPr="004B1E36">
              <w:t>МКУ «Историко-краеведческий музей», г. Еманжелинск.</w:t>
            </w:r>
          </w:p>
          <w:p w:rsidR="00DF003F" w:rsidRPr="0047572A" w:rsidRDefault="00DF003F" w:rsidP="004338B7">
            <w:pPr>
              <w:shd w:val="clear" w:color="auto" w:fill="FFFFFF"/>
              <w:rPr>
                <w:color w:val="000000"/>
              </w:rPr>
            </w:pPr>
            <w:r>
              <w:rPr>
                <w:color w:val="000000"/>
              </w:rPr>
              <w:t xml:space="preserve">24 августа – Концертная программа творческого вечера поэта Л. Грознецких «Тебе, Еманжелинск, мои стихи и песни». </w:t>
            </w:r>
            <w:r w:rsidRPr="00867485">
              <w:rPr>
                <w:color w:val="000000"/>
              </w:rPr>
              <w:t>МКУ «Историко-краеведческий музей»</w:t>
            </w:r>
            <w:r>
              <w:rPr>
                <w:color w:val="000000"/>
              </w:rPr>
              <w:t>, г. Еманжелинск.</w:t>
            </w:r>
          </w:p>
        </w:tc>
      </w:tr>
      <w:tr w:rsidR="00DF003F" w:rsidRPr="0047572A" w:rsidTr="004338B7">
        <w:tc>
          <w:tcPr>
            <w:tcW w:w="2529" w:type="dxa"/>
          </w:tcPr>
          <w:p w:rsidR="00DF003F" w:rsidRPr="0047572A" w:rsidRDefault="00DF003F" w:rsidP="004338B7">
            <w:pPr>
              <w:rPr>
                <w:b/>
              </w:rPr>
            </w:pPr>
            <w:r w:rsidRPr="0047572A">
              <w:rPr>
                <w:color w:val="000000"/>
                <w:shd w:val="clear" w:color="auto" w:fill="FFFFFF"/>
              </w:rPr>
              <w:t>Народный коллектив, ансамбль украинской песни «Квитка»</w:t>
            </w:r>
          </w:p>
        </w:tc>
        <w:tc>
          <w:tcPr>
            <w:tcW w:w="8068" w:type="dxa"/>
          </w:tcPr>
          <w:p w:rsidR="00DF003F" w:rsidRDefault="00DF003F" w:rsidP="004338B7">
            <w:pPr>
              <w:rPr>
                <w:color w:val="000000"/>
              </w:rPr>
            </w:pPr>
            <w:r>
              <w:rPr>
                <w:color w:val="000000"/>
              </w:rPr>
              <w:t xml:space="preserve">28 февраля – Концертная программа, </w:t>
            </w:r>
            <w:r w:rsidRPr="0047572A">
              <w:rPr>
                <w:color w:val="000000"/>
              </w:rPr>
              <w:t>«КЦСОН» г. Еманжелинск.</w:t>
            </w:r>
          </w:p>
          <w:p w:rsidR="00DF003F" w:rsidRDefault="00DF003F" w:rsidP="004338B7">
            <w:pPr>
              <w:rPr>
                <w:color w:val="000000"/>
              </w:rPr>
            </w:pPr>
            <w:r>
              <w:rPr>
                <w:color w:val="000000"/>
              </w:rPr>
              <w:t>2 марта – Концертная программа, С</w:t>
            </w:r>
            <w:r w:rsidRPr="00E20A53">
              <w:rPr>
                <w:color w:val="000000"/>
              </w:rPr>
              <w:t>овет ветеранов</w:t>
            </w:r>
            <w:r>
              <w:rPr>
                <w:color w:val="000000"/>
              </w:rPr>
              <w:t xml:space="preserve"> г. Еманжелинск.</w:t>
            </w:r>
          </w:p>
          <w:p w:rsidR="00DF003F" w:rsidRDefault="00DF003F" w:rsidP="004338B7">
            <w:pPr>
              <w:rPr>
                <w:color w:val="000000"/>
              </w:rPr>
            </w:pPr>
            <w:r>
              <w:rPr>
                <w:color w:val="000000"/>
              </w:rPr>
              <w:t xml:space="preserve">30 марта – Концертная программа для общества слепых, </w:t>
            </w:r>
            <w:r w:rsidRPr="0047572A">
              <w:rPr>
                <w:color w:val="000000"/>
              </w:rPr>
              <w:t>МЦБС ЕМР</w:t>
            </w:r>
            <w:r>
              <w:rPr>
                <w:color w:val="000000"/>
              </w:rPr>
              <w:t>.</w:t>
            </w:r>
          </w:p>
          <w:p w:rsidR="00DF003F" w:rsidRDefault="00DF003F" w:rsidP="004338B7">
            <w:pPr>
              <w:rPr>
                <w:color w:val="000000"/>
              </w:rPr>
            </w:pPr>
            <w:r>
              <w:rPr>
                <w:color w:val="000000"/>
              </w:rPr>
              <w:t xml:space="preserve">11 апреля – Поэтическая гостиная. Концертная программа для ветеранов труда и людей с ограниченными возможностями здоровья, </w:t>
            </w:r>
            <w:r w:rsidRPr="0047572A">
              <w:rPr>
                <w:color w:val="000000"/>
              </w:rPr>
              <w:t>«КЦСОН» г. Еманжелинск.</w:t>
            </w:r>
          </w:p>
          <w:p w:rsidR="00DF003F" w:rsidRDefault="00DF003F" w:rsidP="004338B7">
            <w:pPr>
              <w:rPr>
                <w:color w:val="000000"/>
              </w:rPr>
            </w:pPr>
            <w:r>
              <w:rPr>
                <w:color w:val="000000"/>
              </w:rPr>
              <w:t xml:space="preserve">19 апреля – Концертная программа для ветеранов войны и труда, детей ветеранов войны, </w:t>
            </w:r>
            <w:r w:rsidRPr="0047572A">
              <w:rPr>
                <w:color w:val="000000"/>
              </w:rPr>
              <w:t>МЦБС ЕМР</w:t>
            </w:r>
            <w:r>
              <w:rPr>
                <w:color w:val="000000"/>
              </w:rPr>
              <w:t>.</w:t>
            </w:r>
          </w:p>
          <w:p w:rsidR="00DF003F" w:rsidRDefault="00DF003F" w:rsidP="004338B7">
            <w:pPr>
              <w:rPr>
                <w:color w:val="000000"/>
              </w:rPr>
            </w:pPr>
            <w:r>
              <w:rPr>
                <w:color w:val="000000"/>
              </w:rPr>
              <w:t xml:space="preserve">22 мая – Концертная программа, </w:t>
            </w:r>
            <w:r w:rsidRPr="0047572A">
              <w:rPr>
                <w:color w:val="000000"/>
              </w:rPr>
              <w:t>«КЦСОН» г. Еманжелинск.</w:t>
            </w:r>
          </w:p>
          <w:p w:rsidR="00DF003F" w:rsidRDefault="00DF003F" w:rsidP="004338B7">
            <w:pPr>
              <w:rPr>
                <w:color w:val="000000"/>
              </w:rPr>
            </w:pPr>
            <w:r>
              <w:rPr>
                <w:color w:val="000000"/>
              </w:rPr>
              <w:t>21 июля – Концертная программа, посвященная Дню торговли, Администрация ЕМР.</w:t>
            </w:r>
          </w:p>
          <w:p w:rsidR="00DF003F" w:rsidRDefault="00DF003F" w:rsidP="004338B7">
            <w:pPr>
              <w:rPr>
                <w:color w:val="000000"/>
              </w:rPr>
            </w:pPr>
            <w:r>
              <w:rPr>
                <w:color w:val="000000"/>
              </w:rPr>
              <w:t xml:space="preserve">11 сентября – Концертная программа, посвященная Дню города Еманжелинска, </w:t>
            </w:r>
            <w:r w:rsidRPr="0047572A">
              <w:rPr>
                <w:color w:val="000000"/>
              </w:rPr>
              <w:t>«КЦСОН» г. Еманжелинск.</w:t>
            </w:r>
          </w:p>
          <w:p w:rsidR="00DF003F" w:rsidRPr="0047572A" w:rsidRDefault="00DF003F" w:rsidP="004338B7">
            <w:pPr>
              <w:rPr>
                <w:color w:val="000000"/>
              </w:rPr>
            </w:pPr>
            <w:r>
              <w:rPr>
                <w:color w:val="000000"/>
              </w:rPr>
              <w:t xml:space="preserve">10 октября – Концертная программа в честь 25-летия коллектива </w:t>
            </w:r>
            <w:r w:rsidRPr="0047572A">
              <w:rPr>
                <w:color w:val="000000"/>
                <w:shd w:val="clear" w:color="auto" w:fill="FFFFFF"/>
              </w:rPr>
              <w:t>ансамбл</w:t>
            </w:r>
            <w:r>
              <w:rPr>
                <w:color w:val="000000"/>
                <w:shd w:val="clear" w:color="auto" w:fill="FFFFFF"/>
              </w:rPr>
              <w:t>я</w:t>
            </w:r>
            <w:r w:rsidRPr="0047572A">
              <w:rPr>
                <w:color w:val="000000"/>
                <w:shd w:val="clear" w:color="auto" w:fill="FFFFFF"/>
              </w:rPr>
              <w:t xml:space="preserve"> украинской песни «Квитка»</w:t>
            </w:r>
            <w:r>
              <w:rPr>
                <w:color w:val="000000"/>
                <w:shd w:val="clear" w:color="auto" w:fill="FFFFFF"/>
              </w:rPr>
              <w:t xml:space="preserve">, </w:t>
            </w:r>
            <w:r w:rsidRPr="0047572A">
              <w:rPr>
                <w:color w:val="000000"/>
              </w:rPr>
              <w:t>«КЦСОН» г. Еманжелинск.</w:t>
            </w:r>
          </w:p>
        </w:tc>
      </w:tr>
      <w:tr w:rsidR="00DF003F" w:rsidRPr="0047572A" w:rsidTr="004338B7">
        <w:tc>
          <w:tcPr>
            <w:tcW w:w="2529" w:type="dxa"/>
          </w:tcPr>
          <w:p w:rsidR="00DF003F" w:rsidRDefault="00DF003F" w:rsidP="004338B7">
            <w:pPr>
              <w:rPr>
                <w:color w:val="000000"/>
                <w:shd w:val="clear" w:color="auto" w:fill="FFFFFF"/>
              </w:rPr>
            </w:pPr>
            <w:r w:rsidRPr="0047572A">
              <w:rPr>
                <w:color w:val="000000"/>
                <w:shd w:val="clear" w:color="auto" w:fill="FFFFFF"/>
              </w:rPr>
              <w:t>Образцовый колл</w:t>
            </w:r>
            <w:r>
              <w:rPr>
                <w:color w:val="000000"/>
                <w:shd w:val="clear" w:color="auto" w:fill="FFFFFF"/>
              </w:rPr>
              <w:t xml:space="preserve">ектив </w:t>
            </w:r>
          </w:p>
          <w:p w:rsidR="00DF003F" w:rsidRPr="0047572A" w:rsidRDefault="00DF003F" w:rsidP="004338B7">
            <w:pPr>
              <w:rPr>
                <w:b/>
              </w:rPr>
            </w:pPr>
            <w:r>
              <w:rPr>
                <w:color w:val="000000"/>
                <w:shd w:val="clear" w:color="auto" w:fill="FFFFFF"/>
              </w:rPr>
              <w:t xml:space="preserve">Вокально – эстрадная студия </w:t>
            </w:r>
            <w:r w:rsidRPr="0047572A">
              <w:rPr>
                <w:color w:val="000000"/>
                <w:shd w:val="clear" w:color="auto" w:fill="FFFFFF"/>
              </w:rPr>
              <w:t>«Лирика»</w:t>
            </w:r>
          </w:p>
        </w:tc>
        <w:tc>
          <w:tcPr>
            <w:tcW w:w="8068" w:type="dxa"/>
          </w:tcPr>
          <w:p w:rsidR="00DF003F" w:rsidRDefault="00DF003F" w:rsidP="004338B7">
            <w:pPr>
              <w:rPr>
                <w:color w:val="000000"/>
              </w:rPr>
            </w:pPr>
            <w:r>
              <w:rPr>
                <w:color w:val="000000"/>
              </w:rPr>
              <w:t xml:space="preserve">4 февраля – Вечер встречи выпускников. Концертная программа, </w:t>
            </w:r>
            <w:r w:rsidRPr="0047572A">
              <w:rPr>
                <w:color w:val="000000"/>
              </w:rPr>
              <w:t>МБОУСОШ №4.</w:t>
            </w:r>
          </w:p>
          <w:p w:rsidR="00DF003F" w:rsidRDefault="00DF003F" w:rsidP="004338B7">
            <w:pPr>
              <w:rPr>
                <w:color w:val="000000"/>
              </w:rPr>
            </w:pPr>
            <w:r w:rsidRPr="00E20A53">
              <w:rPr>
                <w:color w:val="000000"/>
              </w:rPr>
              <w:t>18 февраля – Зимнее первенство Челябинской области по мотокроссу</w:t>
            </w:r>
            <w:r>
              <w:rPr>
                <w:color w:val="000000"/>
              </w:rPr>
              <w:t xml:space="preserve">. </w:t>
            </w:r>
            <w:r w:rsidRPr="00E20A53">
              <w:rPr>
                <w:color w:val="000000"/>
              </w:rPr>
              <w:t>Концертная программа, стадион «Шахтер», г. Еманжелинск.</w:t>
            </w:r>
          </w:p>
          <w:p w:rsidR="00DF003F" w:rsidRPr="00C604D1" w:rsidRDefault="00DF003F" w:rsidP="004338B7">
            <w:pPr>
              <w:rPr>
                <w:color w:val="000000"/>
              </w:rPr>
            </w:pPr>
            <w:r w:rsidRPr="00C604D1">
              <w:rPr>
                <w:color w:val="000000"/>
              </w:rPr>
              <w:t>22 февраля – Концертная программа, посвященная Дню защитника Отечества, Администрация ЕМР.</w:t>
            </w:r>
          </w:p>
          <w:p w:rsidR="00DF003F" w:rsidRDefault="00DF003F" w:rsidP="004338B7">
            <w:pPr>
              <w:rPr>
                <w:color w:val="000000"/>
              </w:rPr>
            </w:pPr>
            <w:r w:rsidRPr="00C604D1">
              <w:rPr>
                <w:color w:val="000000"/>
              </w:rPr>
              <w:t>22 февраля – Концертная программа для ветеранов, посвященная Дню защитника Отечества, МЦБС ЕМР.</w:t>
            </w:r>
          </w:p>
          <w:p w:rsidR="00DF003F" w:rsidRDefault="00DF003F" w:rsidP="004338B7">
            <w:pPr>
              <w:rPr>
                <w:color w:val="000000"/>
              </w:rPr>
            </w:pPr>
            <w:r>
              <w:rPr>
                <w:color w:val="000000"/>
              </w:rPr>
              <w:t>23 февраля – Концертная программа на открытом кубке по ралли-спринту, п. Батуринский.</w:t>
            </w:r>
          </w:p>
          <w:p w:rsidR="00DF003F" w:rsidRDefault="00DF003F" w:rsidP="004338B7">
            <w:pPr>
              <w:rPr>
                <w:color w:val="000000"/>
              </w:rPr>
            </w:pPr>
            <w:r>
              <w:rPr>
                <w:color w:val="000000"/>
              </w:rPr>
              <w:t xml:space="preserve">6 марта – Концертная программа, посвященная Международному женскому дню, </w:t>
            </w:r>
            <w:r w:rsidRPr="0047572A">
              <w:rPr>
                <w:color w:val="000000"/>
              </w:rPr>
              <w:t>МЦБС ЕМР</w:t>
            </w:r>
            <w:r>
              <w:rPr>
                <w:color w:val="000000"/>
              </w:rPr>
              <w:t>.</w:t>
            </w:r>
          </w:p>
          <w:p w:rsidR="00DF003F" w:rsidRDefault="00DF003F" w:rsidP="004338B7">
            <w:pPr>
              <w:rPr>
                <w:color w:val="000000"/>
              </w:rPr>
            </w:pPr>
            <w:r>
              <w:rPr>
                <w:color w:val="000000"/>
              </w:rPr>
              <w:t>7 марта – Концертная программа, посвященная Международному женскому дню, Администрация</w:t>
            </w:r>
            <w:r w:rsidRPr="0047572A">
              <w:rPr>
                <w:color w:val="000000"/>
              </w:rPr>
              <w:t xml:space="preserve"> ЕМР</w:t>
            </w:r>
            <w:r>
              <w:rPr>
                <w:color w:val="000000"/>
              </w:rPr>
              <w:t>.</w:t>
            </w:r>
          </w:p>
          <w:p w:rsidR="00DF003F" w:rsidRDefault="00DF003F" w:rsidP="004338B7">
            <w:pPr>
              <w:rPr>
                <w:color w:val="000000"/>
              </w:rPr>
            </w:pPr>
            <w:r>
              <w:rPr>
                <w:color w:val="000000"/>
              </w:rPr>
              <w:t xml:space="preserve">7 марта – Концертная программа, посвященная Международному женскому дню, </w:t>
            </w:r>
            <w:r w:rsidRPr="0047572A">
              <w:rPr>
                <w:color w:val="000000"/>
              </w:rPr>
              <w:t>МБОУСОШ №4.</w:t>
            </w:r>
          </w:p>
          <w:p w:rsidR="00DF003F" w:rsidRDefault="00DF003F" w:rsidP="004338B7">
            <w:pPr>
              <w:rPr>
                <w:color w:val="000000"/>
              </w:rPr>
            </w:pPr>
            <w:r>
              <w:rPr>
                <w:color w:val="000000"/>
              </w:rPr>
              <w:t xml:space="preserve">17 марта – Литературный бал, </w:t>
            </w:r>
            <w:r w:rsidRPr="0047572A">
              <w:rPr>
                <w:color w:val="000000"/>
              </w:rPr>
              <w:t>МБОУСОШ №4.</w:t>
            </w:r>
          </w:p>
          <w:p w:rsidR="00DF003F" w:rsidRDefault="00DF003F" w:rsidP="004338B7">
            <w:pPr>
              <w:rPr>
                <w:color w:val="000000"/>
              </w:rPr>
            </w:pPr>
            <w:r>
              <w:rPr>
                <w:color w:val="000000"/>
              </w:rPr>
              <w:t xml:space="preserve">20 марта – Концертная программа для ветеранов - «детей войны», </w:t>
            </w:r>
            <w:r w:rsidRPr="0047572A">
              <w:rPr>
                <w:color w:val="000000"/>
              </w:rPr>
              <w:t>МЦБС ЕМР</w:t>
            </w:r>
            <w:r>
              <w:rPr>
                <w:color w:val="000000"/>
              </w:rPr>
              <w:t>.</w:t>
            </w:r>
          </w:p>
          <w:p w:rsidR="00DF003F" w:rsidRDefault="00DF003F" w:rsidP="004338B7">
            <w:r>
              <w:rPr>
                <w:color w:val="000000"/>
              </w:rPr>
              <w:t xml:space="preserve">5 мая - </w:t>
            </w:r>
            <w:r>
              <w:t xml:space="preserve">Концертная программа, посвященная 72-летию Победы в ВОВ, </w:t>
            </w:r>
            <w:r w:rsidRPr="004B1E36">
              <w:t>МКУ «Историко-краеведческий музей», г. Еманжелинск.</w:t>
            </w:r>
          </w:p>
          <w:p w:rsidR="00DF003F" w:rsidRDefault="00DF003F" w:rsidP="004338B7">
            <w:r>
              <w:t xml:space="preserve">19 мая – «Ночь в музее», концертная программа, посвященная Дню пионерии, </w:t>
            </w:r>
            <w:r w:rsidRPr="004B1E36">
              <w:t>МКУ «Историко-краеведческий музей», г. Еманжелинск.</w:t>
            </w:r>
          </w:p>
          <w:p w:rsidR="00DF003F" w:rsidRDefault="00DF003F" w:rsidP="004338B7">
            <w:pPr>
              <w:rPr>
                <w:color w:val="000000"/>
              </w:rPr>
            </w:pPr>
            <w:r>
              <w:t xml:space="preserve">19 мая – Праздничный концерт, посвященный туристическому слету «Юнтур», </w:t>
            </w:r>
            <w:r w:rsidRPr="0047572A">
              <w:rPr>
                <w:color w:val="000000"/>
              </w:rPr>
              <w:t>ЦОО «Тайфун».</w:t>
            </w:r>
          </w:p>
          <w:p w:rsidR="00DF003F" w:rsidRDefault="00DF003F" w:rsidP="004338B7">
            <w:pPr>
              <w:rPr>
                <w:color w:val="000000"/>
              </w:rPr>
            </w:pPr>
            <w:r>
              <w:rPr>
                <w:color w:val="000000"/>
              </w:rPr>
              <w:t xml:space="preserve">23 мая – Концертная программа торжественной церемонии вручения удостоверений детям погибших родителей в ВОВ, </w:t>
            </w:r>
            <w:r w:rsidRPr="0047572A">
              <w:rPr>
                <w:color w:val="000000"/>
              </w:rPr>
              <w:t>МЦБС ЕМР</w:t>
            </w:r>
            <w:r>
              <w:rPr>
                <w:color w:val="000000"/>
              </w:rPr>
              <w:t>.</w:t>
            </w:r>
          </w:p>
          <w:p w:rsidR="00DF003F" w:rsidRDefault="00DF003F" w:rsidP="004338B7">
            <w:pPr>
              <w:rPr>
                <w:color w:val="000000"/>
              </w:rPr>
            </w:pPr>
            <w:r>
              <w:rPr>
                <w:color w:val="000000"/>
              </w:rPr>
              <w:t xml:space="preserve">1 июня - </w:t>
            </w:r>
            <w:r w:rsidRPr="0047572A">
              <w:rPr>
                <w:color w:val="000000"/>
              </w:rPr>
              <w:t xml:space="preserve">Церемония награждения </w:t>
            </w:r>
            <w:r>
              <w:rPr>
                <w:color w:val="000000"/>
              </w:rPr>
              <w:t xml:space="preserve">одаренных детей ЕМР </w:t>
            </w:r>
            <w:r w:rsidRPr="0047572A">
              <w:rPr>
                <w:color w:val="000000"/>
              </w:rPr>
              <w:t>«Триумф»</w:t>
            </w:r>
            <w:r>
              <w:rPr>
                <w:color w:val="000000"/>
              </w:rPr>
              <w:t>, МБОУ ДШИ №1 им. Ф. Липса.</w:t>
            </w:r>
          </w:p>
          <w:p w:rsidR="00DF003F" w:rsidRDefault="00DF003F" w:rsidP="004338B7">
            <w:r>
              <w:rPr>
                <w:color w:val="000000"/>
              </w:rPr>
              <w:t xml:space="preserve">21 июня – Концертная программа на открытии выставки, </w:t>
            </w:r>
            <w:r w:rsidRPr="004B1E36">
              <w:t>МКУ «Историко-краеведческий музей», г. Еманжелинск.</w:t>
            </w:r>
          </w:p>
          <w:p w:rsidR="00DF003F" w:rsidRDefault="00DF003F" w:rsidP="004338B7">
            <w:r>
              <w:t xml:space="preserve">14 июля – Торжественная церемония вручения жилищных сертификатов, концертная программа, Администрация ЕМР. </w:t>
            </w:r>
          </w:p>
          <w:p w:rsidR="00DF003F" w:rsidRDefault="00DF003F" w:rsidP="004338B7">
            <w:pPr>
              <w:rPr>
                <w:color w:val="000000"/>
              </w:rPr>
            </w:pPr>
            <w:r>
              <w:rPr>
                <w:color w:val="000000"/>
              </w:rPr>
              <w:t>23 августа – Фестиваль «Соседи». Концертная программа. Открытие дворовой площадки в рамках проекта «Городская среда». Ул. Титова 2,6,10.</w:t>
            </w:r>
          </w:p>
          <w:p w:rsidR="00DF003F" w:rsidRDefault="00DF003F" w:rsidP="004338B7">
            <w:pPr>
              <w:rPr>
                <w:color w:val="000000"/>
              </w:rPr>
            </w:pPr>
            <w:r>
              <w:rPr>
                <w:color w:val="000000"/>
              </w:rPr>
              <w:t xml:space="preserve">27 августа – Шахматный турнир, концертная программа. </w:t>
            </w:r>
            <w:r w:rsidRPr="0047572A">
              <w:rPr>
                <w:color w:val="000000"/>
              </w:rPr>
              <w:t>ЦОО «Тайфун».</w:t>
            </w:r>
          </w:p>
          <w:p w:rsidR="00DF003F" w:rsidRDefault="00DF003F" w:rsidP="004338B7">
            <w:pPr>
              <w:rPr>
                <w:color w:val="000000"/>
              </w:rPr>
            </w:pPr>
            <w:r>
              <w:rPr>
                <w:color w:val="000000"/>
              </w:rPr>
              <w:t>2 сентября – Праздничный концерт, посвященный 106-летию п. Зауральский. П. Зауральский.</w:t>
            </w:r>
          </w:p>
          <w:p w:rsidR="00DF003F" w:rsidRDefault="00DF003F" w:rsidP="004338B7">
            <w:pPr>
              <w:rPr>
                <w:color w:val="000000"/>
              </w:rPr>
            </w:pPr>
            <w:r>
              <w:rPr>
                <w:color w:val="000000"/>
              </w:rPr>
              <w:t>9 сентября – Праздничный концерт, посвященный Дню п. Батуринский, ДК «30 лет ВЛКСМ», п. Батуринский.</w:t>
            </w:r>
          </w:p>
          <w:p w:rsidR="00DF003F" w:rsidRDefault="00DF003F" w:rsidP="004338B7">
            <w:r>
              <w:rPr>
                <w:color w:val="000000"/>
              </w:rPr>
              <w:t xml:space="preserve">12 сентября – Концертная программа открытия выставки И. Франке. </w:t>
            </w:r>
            <w:r w:rsidRPr="004B1E36">
              <w:t>МКУ «Историко-краеведческий музей», г. Еманжелинск.</w:t>
            </w:r>
          </w:p>
          <w:p w:rsidR="00DF003F" w:rsidRDefault="00DF003F" w:rsidP="004338B7">
            <w:r>
              <w:t xml:space="preserve">18 октября – Открытие выставки «Красота рядом» худ. С. Лебедев, </w:t>
            </w:r>
            <w:r w:rsidRPr="004B1E36">
              <w:t>МКУ «Историко-краеведческий музей», г. Еманжелинск.</w:t>
            </w:r>
          </w:p>
          <w:p w:rsidR="00DF003F" w:rsidRDefault="00DF003F" w:rsidP="004338B7">
            <w:pPr>
              <w:rPr>
                <w:color w:val="000000"/>
              </w:rPr>
            </w:pPr>
            <w:r>
              <w:t xml:space="preserve">28 октября – Юбилейный вечер встречи выпускников, концертная программа. </w:t>
            </w:r>
            <w:r>
              <w:rPr>
                <w:color w:val="000000"/>
              </w:rPr>
              <w:t>МБОУСОШ №2</w:t>
            </w:r>
            <w:r w:rsidRPr="0047572A">
              <w:rPr>
                <w:color w:val="000000"/>
              </w:rPr>
              <w:t>.</w:t>
            </w:r>
          </w:p>
          <w:p w:rsidR="00DF003F" w:rsidRDefault="00DF003F" w:rsidP="004338B7">
            <w:pPr>
              <w:rPr>
                <w:color w:val="000000"/>
              </w:rPr>
            </w:pPr>
            <w:r>
              <w:rPr>
                <w:color w:val="000000"/>
              </w:rPr>
              <w:t xml:space="preserve">3 ноября – Встреча детских образовательных объединений «В кругу друзей», </w:t>
            </w:r>
            <w:r w:rsidRPr="0047572A">
              <w:rPr>
                <w:color w:val="000000"/>
              </w:rPr>
              <w:t>ЦОО «Тайфун».</w:t>
            </w:r>
          </w:p>
          <w:p w:rsidR="00DF003F" w:rsidRDefault="00DF003F" w:rsidP="004338B7">
            <w:pPr>
              <w:rPr>
                <w:color w:val="000000"/>
              </w:rPr>
            </w:pPr>
            <w:r>
              <w:rPr>
                <w:color w:val="000000"/>
              </w:rPr>
              <w:t>10 ноября – Церемония награждения, посвященная Дню правоохранительных органов «Служу России». Отдел МВД России по ЕМР.</w:t>
            </w:r>
          </w:p>
          <w:p w:rsidR="00DF003F" w:rsidRDefault="00DF003F" w:rsidP="004338B7">
            <w:r>
              <w:rPr>
                <w:color w:val="000000"/>
              </w:rPr>
              <w:t xml:space="preserve">22 ноября – Открытие выставки художника М. Рохмистровой «Мой цветной мир». </w:t>
            </w:r>
            <w:r w:rsidRPr="004B1E36">
              <w:t>МКУ «Историко-краеведческий музей», г. Еманжелинск.</w:t>
            </w:r>
          </w:p>
          <w:p w:rsidR="00DF003F" w:rsidRDefault="00DF003F" w:rsidP="004338B7">
            <w:r>
              <w:t xml:space="preserve">24 ноября – Встреча шахтеров разных поколений, в рамках проекта «Уголек». </w:t>
            </w:r>
            <w:r w:rsidRPr="004B1E36">
              <w:t>МКУ «Историко-краеведческий музей», г. Еманжелинск.</w:t>
            </w:r>
          </w:p>
          <w:p w:rsidR="00DF003F" w:rsidRDefault="00DF003F" w:rsidP="004338B7">
            <w:pPr>
              <w:rPr>
                <w:color w:val="000000"/>
              </w:rPr>
            </w:pPr>
            <w:r>
              <w:rPr>
                <w:color w:val="000000"/>
              </w:rPr>
              <w:t>20 декабря – Торжественное открытие кинозала «Победа» в ДК и К им. Н. Мерзликина. ДК и К им. Н. Мерзликина.</w:t>
            </w:r>
          </w:p>
          <w:p w:rsidR="00DF003F" w:rsidRPr="00424244" w:rsidRDefault="00DF003F" w:rsidP="004338B7">
            <w:pPr>
              <w:rPr>
                <w:color w:val="000000"/>
              </w:rPr>
            </w:pPr>
            <w:r>
              <w:t xml:space="preserve">22 декабря  - Районный бал отличников, </w:t>
            </w:r>
            <w:r>
              <w:rPr>
                <w:color w:val="000000"/>
              </w:rPr>
              <w:t>МБОУСОШ №5</w:t>
            </w:r>
            <w:r w:rsidRPr="0047572A">
              <w:rPr>
                <w:color w:val="000000"/>
              </w:rPr>
              <w:t>.</w:t>
            </w:r>
          </w:p>
        </w:tc>
      </w:tr>
      <w:tr w:rsidR="00DF003F" w:rsidRPr="0047572A" w:rsidTr="004338B7">
        <w:tc>
          <w:tcPr>
            <w:tcW w:w="2529" w:type="dxa"/>
          </w:tcPr>
          <w:p w:rsidR="00DF003F" w:rsidRPr="0047572A" w:rsidRDefault="00DF003F" w:rsidP="004338B7">
            <w:pPr>
              <w:rPr>
                <w:color w:val="000000"/>
                <w:shd w:val="clear" w:color="auto" w:fill="FFFFFF"/>
              </w:rPr>
            </w:pPr>
            <w:r w:rsidRPr="0047572A">
              <w:rPr>
                <w:color w:val="000000"/>
                <w:shd w:val="clear" w:color="auto" w:fill="FFFFFF"/>
              </w:rPr>
              <w:t>Народный коллектив ансамбль русской песни «Добродушки»</w:t>
            </w:r>
          </w:p>
        </w:tc>
        <w:tc>
          <w:tcPr>
            <w:tcW w:w="8068" w:type="dxa"/>
          </w:tcPr>
          <w:p w:rsidR="00DF003F" w:rsidRDefault="00DF003F" w:rsidP="004338B7">
            <w:pPr>
              <w:rPr>
                <w:color w:val="000000"/>
              </w:rPr>
            </w:pPr>
            <w:r>
              <w:rPr>
                <w:color w:val="000000"/>
              </w:rPr>
              <w:t xml:space="preserve">12 января – Новогодняя концертная программа для людей пожилого возраста, </w:t>
            </w:r>
            <w:r w:rsidRPr="0047572A">
              <w:rPr>
                <w:color w:val="000000"/>
              </w:rPr>
              <w:t>«КЦСОН»</w:t>
            </w:r>
            <w:r>
              <w:rPr>
                <w:color w:val="000000"/>
              </w:rPr>
              <w:t xml:space="preserve"> п. Зауральский.</w:t>
            </w:r>
          </w:p>
          <w:p w:rsidR="00DF003F" w:rsidRDefault="00DF003F" w:rsidP="004338B7">
            <w:pPr>
              <w:rPr>
                <w:color w:val="000000"/>
              </w:rPr>
            </w:pPr>
            <w:r>
              <w:rPr>
                <w:color w:val="000000"/>
              </w:rPr>
              <w:t xml:space="preserve">16 февраля – Концертная программа для социальных работников, посвященная 25-летию социальных служб, </w:t>
            </w:r>
            <w:r w:rsidRPr="0047572A">
              <w:rPr>
                <w:color w:val="000000"/>
              </w:rPr>
              <w:t>«КЦСОН» г. Еманжелинск.</w:t>
            </w:r>
          </w:p>
          <w:p w:rsidR="00DF003F" w:rsidRDefault="00DF003F" w:rsidP="004338B7">
            <w:pPr>
              <w:rPr>
                <w:color w:val="000000"/>
              </w:rPr>
            </w:pPr>
            <w:r>
              <w:rPr>
                <w:color w:val="000000"/>
              </w:rPr>
              <w:t xml:space="preserve">21 февраля – Концертная программа, </w:t>
            </w:r>
            <w:r w:rsidRPr="0047572A">
              <w:rPr>
                <w:color w:val="000000"/>
              </w:rPr>
              <w:t>«КЦСОН» г. Еманжелинск.</w:t>
            </w:r>
          </w:p>
          <w:p w:rsidR="00DF003F" w:rsidRDefault="00DF003F" w:rsidP="004338B7">
            <w:pPr>
              <w:rPr>
                <w:color w:val="000000"/>
              </w:rPr>
            </w:pPr>
            <w:r>
              <w:rPr>
                <w:color w:val="000000"/>
              </w:rPr>
              <w:t xml:space="preserve">28 февраля – Концертная программа, </w:t>
            </w:r>
            <w:r w:rsidRPr="0047572A">
              <w:rPr>
                <w:color w:val="000000"/>
              </w:rPr>
              <w:t>«КЦСОН» г. Еманжелинск.</w:t>
            </w:r>
          </w:p>
          <w:p w:rsidR="00DF003F" w:rsidRDefault="00DF003F" w:rsidP="004338B7">
            <w:pPr>
              <w:rPr>
                <w:color w:val="000000"/>
              </w:rPr>
            </w:pPr>
            <w:r>
              <w:rPr>
                <w:color w:val="000000"/>
              </w:rPr>
              <w:t xml:space="preserve">6 марта – Концертная программа, посвященная Международному женскому дню, </w:t>
            </w:r>
            <w:r w:rsidRPr="0047572A">
              <w:rPr>
                <w:color w:val="000000"/>
              </w:rPr>
              <w:t>«КЦСОН» г. Еманжелинск.</w:t>
            </w:r>
          </w:p>
          <w:p w:rsidR="00DF003F" w:rsidRDefault="00DF003F" w:rsidP="004338B7">
            <w:pPr>
              <w:rPr>
                <w:color w:val="000000"/>
              </w:rPr>
            </w:pPr>
            <w:r>
              <w:rPr>
                <w:color w:val="000000"/>
              </w:rPr>
              <w:t xml:space="preserve">30 марта – Концертная программа для общества слепых, </w:t>
            </w:r>
            <w:r w:rsidRPr="0047572A">
              <w:rPr>
                <w:color w:val="000000"/>
              </w:rPr>
              <w:t>МЦБС ЕМР</w:t>
            </w:r>
            <w:r>
              <w:rPr>
                <w:color w:val="000000"/>
              </w:rPr>
              <w:t>.</w:t>
            </w:r>
          </w:p>
          <w:p w:rsidR="00DF003F" w:rsidRDefault="00DF003F" w:rsidP="004338B7">
            <w:pPr>
              <w:rPr>
                <w:color w:val="000000"/>
              </w:rPr>
            </w:pPr>
            <w:r>
              <w:rPr>
                <w:color w:val="000000"/>
              </w:rPr>
              <w:t xml:space="preserve">11 апреля – Поэтическая гостиная. Концертная программа для ветеранов труда и людей с ограниченными возможностями здоровья, </w:t>
            </w:r>
            <w:r w:rsidRPr="0047572A">
              <w:rPr>
                <w:color w:val="000000"/>
              </w:rPr>
              <w:t>«КЦСОН» г. Еманжелинск.</w:t>
            </w:r>
          </w:p>
          <w:p w:rsidR="00DF003F" w:rsidRDefault="00DF003F" w:rsidP="004338B7">
            <w:pPr>
              <w:rPr>
                <w:color w:val="000000"/>
              </w:rPr>
            </w:pPr>
            <w:r>
              <w:rPr>
                <w:color w:val="000000"/>
              </w:rPr>
              <w:t xml:space="preserve">19 апреля – Концертная программа для ветеранов войны и труда, детей ветеранов войны, </w:t>
            </w:r>
            <w:r w:rsidRPr="0047572A">
              <w:rPr>
                <w:color w:val="000000"/>
              </w:rPr>
              <w:t>МЦБС ЕМР</w:t>
            </w:r>
            <w:r>
              <w:rPr>
                <w:color w:val="000000"/>
              </w:rPr>
              <w:t>.</w:t>
            </w:r>
          </w:p>
          <w:p w:rsidR="00DF003F" w:rsidRDefault="00DF003F" w:rsidP="004338B7">
            <w:pPr>
              <w:rPr>
                <w:color w:val="000000"/>
              </w:rPr>
            </w:pPr>
            <w:r>
              <w:rPr>
                <w:color w:val="000000"/>
              </w:rPr>
              <w:t xml:space="preserve">5 мая - </w:t>
            </w:r>
            <w:r>
              <w:t xml:space="preserve">Концертная программа, посвященная 72-летию Победы в ВОВ, </w:t>
            </w:r>
            <w:r w:rsidRPr="0047572A">
              <w:rPr>
                <w:color w:val="000000"/>
              </w:rPr>
              <w:t>МЦБС ЕМР</w:t>
            </w:r>
            <w:r>
              <w:rPr>
                <w:color w:val="000000"/>
              </w:rPr>
              <w:t>.</w:t>
            </w:r>
          </w:p>
          <w:p w:rsidR="00DF003F" w:rsidRDefault="00DF003F" w:rsidP="004338B7">
            <w:pPr>
              <w:rPr>
                <w:color w:val="000000"/>
              </w:rPr>
            </w:pPr>
            <w:r>
              <w:rPr>
                <w:color w:val="000000"/>
              </w:rPr>
              <w:t xml:space="preserve">22 мая – Концертная программа, </w:t>
            </w:r>
            <w:r w:rsidRPr="0047572A">
              <w:rPr>
                <w:color w:val="000000"/>
              </w:rPr>
              <w:t>«КЦСОН» г. Еманжелинск.</w:t>
            </w:r>
          </w:p>
          <w:p w:rsidR="00DF003F" w:rsidRDefault="00DF003F" w:rsidP="004338B7">
            <w:pPr>
              <w:rPr>
                <w:color w:val="000000"/>
              </w:rPr>
            </w:pPr>
            <w:r>
              <w:rPr>
                <w:color w:val="000000"/>
              </w:rPr>
              <w:t>21 июля – Концертная программа, посвященная Дню торговли, Администрация ЕМР.</w:t>
            </w:r>
          </w:p>
          <w:p w:rsidR="00DF003F" w:rsidRDefault="00DF003F" w:rsidP="004338B7">
            <w:pPr>
              <w:rPr>
                <w:color w:val="000000"/>
              </w:rPr>
            </w:pPr>
            <w:r>
              <w:rPr>
                <w:color w:val="000000"/>
              </w:rPr>
              <w:t xml:space="preserve">29 июля – Концертная программа, </w:t>
            </w:r>
            <w:r w:rsidRPr="0047572A">
              <w:rPr>
                <w:color w:val="000000"/>
              </w:rPr>
              <w:t>отдел ЗАГС ЕМР.</w:t>
            </w:r>
          </w:p>
          <w:p w:rsidR="00DF003F" w:rsidRDefault="00DF003F" w:rsidP="004338B7">
            <w:pPr>
              <w:rPr>
                <w:color w:val="000000"/>
              </w:rPr>
            </w:pPr>
            <w:r>
              <w:rPr>
                <w:color w:val="000000"/>
              </w:rPr>
              <w:t>10 августа – Концертная программа творческого вечера, Библиотека, п. Ключи.</w:t>
            </w:r>
          </w:p>
          <w:p w:rsidR="00DF003F" w:rsidRDefault="00DF003F" w:rsidP="004338B7">
            <w:pPr>
              <w:rPr>
                <w:color w:val="000000"/>
              </w:rPr>
            </w:pPr>
            <w:r>
              <w:rPr>
                <w:color w:val="000000"/>
              </w:rPr>
              <w:t>23 августа – Фестиваль «Соседи». Концертная программа. Открытие дворовой площадки в рамках проекта «Городская среда». Ул. Титова 2,6,10.</w:t>
            </w:r>
          </w:p>
          <w:p w:rsidR="00DF003F" w:rsidRDefault="00DF003F" w:rsidP="004338B7">
            <w:pPr>
              <w:rPr>
                <w:color w:val="000000"/>
              </w:rPr>
            </w:pPr>
            <w:r>
              <w:rPr>
                <w:color w:val="000000"/>
              </w:rPr>
              <w:t xml:space="preserve">11 сентября – Концертная программа, посвященная Дню города Еманжелинска, </w:t>
            </w:r>
            <w:r w:rsidRPr="0047572A">
              <w:rPr>
                <w:color w:val="000000"/>
              </w:rPr>
              <w:t>«КЦСОН» г. Еманжелинск.</w:t>
            </w:r>
          </w:p>
          <w:p w:rsidR="00DF003F" w:rsidRDefault="00DF003F" w:rsidP="004338B7">
            <w:pPr>
              <w:rPr>
                <w:color w:val="000000"/>
              </w:rPr>
            </w:pPr>
            <w:r>
              <w:rPr>
                <w:color w:val="000000"/>
              </w:rPr>
              <w:t xml:space="preserve">4 октября – Концертная программа для ветеранов, работников библиотечной системы, посвященная Дню пожилого человека, </w:t>
            </w:r>
            <w:r w:rsidRPr="0047572A">
              <w:rPr>
                <w:color w:val="000000"/>
              </w:rPr>
              <w:t>МЦБС ЕМР</w:t>
            </w:r>
            <w:r>
              <w:rPr>
                <w:color w:val="000000"/>
              </w:rPr>
              <w:t>.</w:t>
            </w:r>
          </w:p>
          <w:p w:rsidR="00DF003F" w:rsidRDefault="00DF003F" w:rsidP="004338B7">
            <w:pPr>
              <w:rPr>
                <w:color w:val="000000"/>
              </w:rPr>
            </w:pPr>
            <w:r>
              <w:rPr>
                <w:color w:val="000000"/>
              </w:rPr>
              <w:t xml:space="preserve">20 декабря – Концертная программа, </w:t>
            </w:r>
            <w:r w:rsidRPr="0047572A">
              <w:rPr>
                <w:color w:val="000000"/>
              </w:rPr>
              <w:t>«КЦСОН» г. Еманжелинск.</w:t>
            </w:r>
          </w:p>
          <w:p w:rsidR="00DF003F" w:rsidRPr="0047572A" w:rsidRDefault="00DF003F" w:rsidP="004338B7">
            <w:pPr>
              <w:rPr>
                <w:color w:val="000000"/>
              </w:rPr>
            </w:pPr>
            <w:r>
              <w:rPr>
                <w:color w:val="000000"/>
              </w:rPr>
              <w:t xml:space="preserve">28 декабря – Концертная программа, </w:t>
            </w:r>
            <w:r w:rsidRPr="0047572A">
              <w:rPr>
                <w:color w:val="000000"/>
              </w:rPr>
              <w:t>МЦБС ЕМР</w:t>
            </w:r>
            <w:r>
              <w:rPr>
                <w:color w:val="000000"/>
              </w:rPr>
              <w:t>.</w:t>
            </w:r>
          </w:p>
        </w:tc>
      </w:tr>
      <w:tr w:rsidR="00DF003F" w:rsidRPr="0047572A" w:rsidTr="004338B7">
        <w:tc>
          <w:tcPr>
            <w:tcW w:w="2529" w:type="dxa"/>
          </w:tcPr>
          <w:p w:rsidR="00DF003F" w:rsidRPr="0047572A" w:rsidRDefault="00DF003F" w:rsidP="004338B7">
            <w:pPr>
              <w:rPr>
                <w:color w:val="000000"/>
                <w:shd w:val="clear" w:color="auto" w:fill="FFFFFF"/>
              </w:rPr>
            </w:pPr>
            <w:r w:rsidRPr="0047572A">
              <w:rPr>
                <w:color w:val="000000"/>
                <w:shd w:val="clear" w:color="auto" w:fill="FFFFFF"/>
              </w:rPr>
              <w:t>Народный коллектив ансамбль русской и казачьей песни «У околицы»</w:t>
            </w:r>
          </w:p>
        </w:tc>
        <w:tc>
          <w:tcPr>
            <w:tcW w:w="8068" w:type="dxa"/>
          </w:tcPr>
          <w:p w:rsidR="00DF003F" w:rsidRDefault="00DF003F" w:rsidP="004338B7">
            <w:pPr>
              <w:rPr>
                <w:color w:val="000000"/>
              </w:rPr>
            </w:pPr>
            <w:r w:rsidRPr="00634571">
              <w:rPr>
                <w:color w:val="000000"/>
              </w:rPr>
              <w:t>16 февраля – Показ отрывка спектакля «Женитьба». Концертная программа. МКУ «Историко-краеведческий музей», г. Еманжелинск.</w:t>
            </w:r>
          </w:p>
          <w:p w:rsidR="00DF003F" w:rsidRDefault="00DF003F" w:rsidP="004338B7">
            <w:pPr>
              <w:rPr>
                <w:color w:val="000000"/>
              </w:rPr>
            </w:pPr>
            <w:r>
              <w:rPr>
                <w:color w:val="000000"/>
              </w:rPr>
              <w:t xml:space="preserve">26 февраля – Концертная программа, </w:t>
            </w:r>
            <w:r w:rsidRPr="0047572A">
              <w:rPr>
                <w:color w:val="000000"/>
              </w:rPr>
              <w:t>МЦБС ЕМР</w:t>
            </w:r>
            <w:r>
              <w:rPr>
                <w:color w:val="000000"/>
              </w:rPr>
              <w:t>.</w:t>
            </w:r>
          </w:p>
          <w:p w:rsidR="00DF003F" w:rsidRDefault="00DF003F" w:rsidP="004338B7">
            <w:pPr>
              <w:rPr>
                <w:color w:val="000000"/>
              </w:rPr>
            </w:pPr>
            <w:r>
              <w:rPr>
                <w:color w:val="000000"/>
              </w:rPr>
              <w:t xml:space="preserve">16 марта – Поэтическая гостиная. Концертная программа встречи с поэтом Л. Грознецких, </w:t>
            </w:r>
            <w:r w:rsidRPr="0047572A">
              <w:rPr>
                <w:color w:val="000000"/>
              </w:rPr>
              <w:t>«КЦСОН» г. Еманжелинск.</w:t>
            </w:r>
          </w:p>
          <w:p w:rsidR="00DF003F" w:rsidRDefault="00DF003F" w:rsidP="004338B7">
            <w:pPr>
              <w:rPr>
                <w:color w:val="000000"/>
              </w:rPr>
            </w:pPr>
            <w:r>
              <w:rPr>
                <w:color w:val="000000"/>
              </w:rPr>
              <w:t>17 марта – Концертная программа для ветеранов водоканала, Водоканал, г. Еманжелинск.</w:t>
            </w:r>
          </w:p>
          <w:p w:rsidR="00DF003F" w:rsidRDefault="00DF003F" w:rsidP="004338B7">
            <w:pPr>
              <w:rPr>
                <w:color w:val="000000"/>
              </w:rPr>
            </w:pPr>
            <w:r>
              <w:rPr>
                <w:color w:val="000000"/>
              </w:rPr>
              <w:t xml:space="preserve">8 мая - </w:t>
            </w:r>
            <w:r>
              <w:t xml:space="preserve">Концертная программа, посвященная 72-летию Победы в ВОВ, </w:t>
            </w:r>
            <w:r w:rsidRPr="0047572A">
              <w:rPr>
                <w:color w:val="000000"/>
              </w:rPr>
              <w:t>МЦБС ЕМР</w:t>
            </w:r>
            <w:r>
              <w:rPr>
                <w:color w:val="000000"/>
              </w:rPr>
              <w:t>.</w:t>
            </w:r>
          </w:p>
          <w:p w:rsidR="00DF003F" w:rsidRDefault="00DF003F" w:rsidP="004338B7">
            <w:pPr>
              <w:rPr>
                <w:color w:val="000000"/>
              </w:rPr>
            </w:pPr>
            <w:r>
              <w:rPr>
                <w:color w:val="000000"/>
              </w:rPr>
              <w:t>21 августа – Фестиваль «Соседи», ул. Чкалова 4,6,8; ул. Гагарина 6,8.</w:t>
            </w:r>
          </w:p>
          <w:p w:rsidR="00DF003F" w:rsidRDefault="00DF003F" w:rsidP="004338B7">
            <w:pPr>
              <w:rPr>
                <w:color w:val="000000"/>
              </w:rPr>
            </w:pPr>
            <w:r>
              <w:rPr>
                <w:color w:val="000000"/>
              </w:rPr>
              <w:t xml:space="preserve">24 августа – Концертная программа творческого вечера поэта Л. Грознецких «Тебе, Еманжелинск, мои стихи и песни», </w:t>
            </w:r>
            <w:r w:rsidRPr="00867485">
              <w:rPr>
                <w:color w:val="000000"/>
              </w:rPr>
              <w:t>МКУ «Историко-краеведческий музей»</w:t>
            </w:r>
            <w:r>
              <w:rPr>
                <w:color w:val="000000"/>
              </w:rPr>
              <w:t>, г. Еманжелинск.</w:t>
            </w:r>
          </w:p>
          <w:p w:rsidR="00DF003F" w:rsidRDefault="00DF003F" w:rsidP="004338B7">
            <w:pPr>
              <w:rPr>
                <w:color w:val="000000"/>
              </w:rPr>
            </w:pPr>
            <w:r>
              <w:rPr>
                <w:color w:val="000000"/>
              </w:rPr>
              <w:t>16 сентября – Осенние посиделки для жителей старшего поколения, с участием баянистов ДК им. А.С. Пушкина, Городской сквер.</w:t>
            </w:r>
          </w:p>
          <w:p w:rsidR="00DF003F" w:rsidRDefault="00DF003F" w:rsidP="004338B7">
            <w:pPr>
              <w:rPr>
                <w:color w:val="000000"/>
              </w:rPr>
            </w:pPr>
            <w:r>
              <w:rPr>
                <w:color w:val="000000"/>
              </w:rPr>
              <w:t xml:space="preserve">18 сентября – Сольный концерт ансамбля </w:t>
            </w:r>
            <w:r w:rsidRPr="0047572A">
              <w:rPr>
                <w:color w:val="000000"/>
                <w:shd w:val="clear" w:color="auto" w:fill="FFFFFF"/>
              </w:rPr>
              <w:t>русской и казачьей песни «У околицы»</w:t>
            </w:r>
            <w:r>
              <w:rPr>
                <w:color w:val="000000"/>
              </w:rPr>
              <w:t xml:space="preserve">, </w:t>
            </w:r>
            <w:r w:rsidRPr="0047572A">
              <w:rPr>
                <w:color w:val="000000"/>
              </w:rPr>
              <w:t>«КЦСОН» г. Еманжелинск.</w:t>
            </w:r>
          </w:p>
          <w:p w:rsidR="00DF003F" w:rsidRDefault="00DF003F" w:rsidP="004338B7">
            <w:pPr>
              <w:rPr>
                <w:color w:val="000000"/>
              </w:rPr>
            </w:pPr>
            <w:r>
              <w:rPr>
                <w:color w:val="000000"/>
              </w:rPr>
              <w:t>26 сентября – Концертная программа «Играй гармонь Еманжелинская», санаторий «Урал», Увельскийр-он.</w:t>
            </w:r>
          </w:p>
          <w:p w:rsidR="00DF003F" w:rsidRDefault="00DF003F" w:rsidP="004338B7">
            <w:pPr>
              <w:rPr>
                <w:color w:val="000000"/>
              </w:rPr>
            </w:pPr>
            <w:r>
              <w:rPr>
                <w:color w:val="000000"/>
              </w:rPr>
              <w:t xml:space="preserve">4 октября – Посиделки «С Иванычем!», Смоляков А.И. </w:t>
            </w:r>
            <w:r w:rsidRPr="0047572A">
              <w:rPr>
                <w:color w:val="000000"/>
              </w:rPr>
              <w:t>МЦБС ЕМР</w:t>
            </w:r>
            <w:r>
              <w:rPr>
                <w:color w:val="000000"/>
              </w:rPr>
              <w:t xml:space="preserve">. </w:t>
            </w:r>
          </w:p>
          <w:p w:rsidR="00DF003F" w:rsidRDefault="00DF003F" w:rsidP="004338B7">
            <w:pPr>
              <w:rPr>
                <w:color w:val="000000"/>
              </w:rPr>
            </w:pPr>
            <w:r>
              <w:rPr>
                <w:color w:val="000000"/>
              </w:rPr>
              <w:t xml:space="preserve">16 октября – Посиделки «С Иванычем!», Смоляков А.И. </w:t>
            </w:r>
            <w:r w:rsidRPr="0047572A">
              <w:rPr>
                <w:color w:val="000000"/>
              </w:rPr>
              <w:t>«КЦСОН» г. Еманжелинск.</w:t>
            </w:r>
          </w:p>
          <w:p w:rsidR="00DF003F" w:rsidRDefault="00DF003F" w:rsidP="004338B7">
            <w:pPr>
              <w:rPr>
                <w:color w:val="000000"/>
              </w:rPr>
            </w:pPr>
            <w:r>
              <w:rPr>
                <w:color w:val="000000"/>
              </w:rPr>
              <w:t xml:space="preserve">19 октября – Концертная программа в клубе «Озарение», посвященная Международному дню белой трости, </w:t>
            </w:r>
            <w:r w:rsidRPr="0047572A">
              <w:rPr>
                <w:color w:val="000000"/>
              </w:rPr>
              <w:t>МЦБС ЕМР</w:t>
            </w:r>
            <w:r>
              <w:rPr>
                <w:color w:val="000000"/>
              </w:rPr>
              <w:t>.</w:t>
            </w:r>
          </w:p>
          <w:p w:rsidR="00DF003F" w:rsidRDefault="00DF003F" w:rsidP="004338B7">
            <w:pPr>
              <w:rPr>
                <w:color w:val="000000"/>
              </w:rPr>
            </w:pPr>
            <w:r>
              <w:rPr>
                <w:color w:val="000000"/>
              </w:rPr>
              <w:t xml:space="preserve">22 ноября – Концертная программа, </w:t>
            </w:r>
            <w:r w:rsidRPr="0047572A">
              <w:rPr>
                <w:color w:val="000000"/>
              </w:rPr>
              <w:t>«КЦСОН» г. Еманжелинск.</w:t>
            </w:r>
          </w:p>
          <w:p w:rsidR="00DF003F" w:rsidRDefault="00DF003F" w:rsidP="004338B7">
            <w:pPr>
              <w:rPr>
                <w:color w:val="000000"/>
              </w:rPr>
            </w:pPr>
            <w:r>
              <w:rPr>
                <w:color w:val="000000"/>
              </w:rPr>
              <w:t xml:space="preserve">24 ноября – Концертная программа, посвященная Дню матери, </w:t>
            </w:r>
            <w:r w:rsidRPr="0047572A">
              <w:rPr>
                <w:color w:val="000000"/>
              </w:rPr>
              <w:t>«КЦСОН» г. Еманжелинск.</w:t>
            </w:r>
          </w:p>
          <w:p w:rsidR="00DF003F" w:rsidRDefault="00DF003F" w:rsidP="004338B7">
            <w:pPr>
              <w:rPr>
                <w:color w:val="000000"/>
              </w:rPr>
            </w:pPr>
            <w:r>
              <w:rPr>
                <w:color w:val="000000"/>
              </w:rPr>
              <w:t xml:space="preserve">18 декабря – Концертная программа, «Играй гармонь Еманжелинская», </w:t>
            </w:r>
            <w:r w:rsidRPr="0047572A">
              <w:rPr>
                <w:color w:val="000000"/>
              </w:rPr>
              <w:t>«КЦСОН» г. Еманжелинск.</w:t>
            </w:r>
          </w:p>
          <w:p w:rsidR="00DF003F" w:rsidRPr="0018143B" w:rsidRDefault="00DF003F" w:rsidP="004338B7">
            <w:pPr>
              <w:rPr>
                <w:color w:val="000000"/>
              </w:rPr>
            </w:pPr>
            <w:r>
              <w:rPr>
                <w:color w:val="000000"/>
              </w:rPr>
              <w:t xml:space="preserve">19 декабря - Концертная программа посиделки «С Иванычем!», «Играй гармонь Еманжелинская», </w:t>
            </w:r>
            <w:r w:rsidRPr="0047572A">
              <w:rPr>
                <w:color w:val="000000"/>
              </w:rPr>
              <w:t>«КЦСОН» г. Еманжелинск.</w:t>
            </w:r>
          </w:p>
        </w:tc>
      </w:tr>
      <w:tr w:rsidR="00DF003F" w:rsidRPr="0047572A" w:rsidTr="004338B7">
        <w:tc>
          <w:tcPr>
            <w:tcW w:w="2529" w:type="dxa"/>
          </w:tcPr>
          <w:p w:rsidR="00DF003F" w:rsidRPr="0047572A" w:rsidRDefault="00DF003F" w:rsidP="004338B7">
            <w:pPr>
              <w:rPr>
                <w:color w:val="000000"/>
                <w:shd w:val="clear" w:color="auto" w:fill="FFFFFF"/>
              </w:rPr>
            </w:pPr>
            <w:r>
              <w:rPr>
                <w:color w:val="000000"/>
                <w:shd w:val="clear" w:color="auto" w:fill="FFFFFF"/>
              </w:rPr>
              <w:t xml:space="preserve">ВИА </w:t>
            </w:r>
            <w:r w:rsidRPr="0047572A">
              <w:rPr>
                <w:color w:val="000000"/>
                <w:shd w:val="clear" w:color="auto" w:fill="FFFFFF"/>
              </w:rPr>
              <w:t>«</w:t>
            </w:r>
            <w:r>
              <w:rPr>
                <w:color w:val="000000"/>
                <w:shd w:val="clear" w:color="auto" w:fill="FFFFFF"/>
              </w:rPr>
              <w:t>Хорошее настроение</w:t>
            </w:r>
            <w:r w:rsidRPr="0047572A">
              <w:rPr>
                <w:color w:val="000000"/>
                <w:shd w:val="clear" w:color="auto" w:fill="FFFFFF"/>
              </w:rPr>
              <w:t>»</w:t>
            </w:r>
          </w:p>
        </w:tc>
        <w:tc>
          <w:tcPr>
            <w:tcW w:w="8068" w:type="dxa"/>
          </w:tcPr>
          <w:p w:rsidR="00DF003F" w:rsidRDefault="00DF003F" w:rsidP="004338B7">
            <w:pPr>
              <w:rPr>
                <w:color w:val="000000"/>
              </w:rPr>
            </w:pPr>
            <w:r>
              <w:rPr>
                <w:color w:val="000000"/>
              </w:rPr>
              <w:t xml:space="preserve">26 ноября – Концертная программа, посвященная Дню матери, </w:t>
            </w:r>
            <w:r w:rsidRPr="0047572A">
              <w:rPr>
                <w:color w:val="000000"/>
              </w:rPr>
              <w:t>МЦБС ЕМР</w:t>
            </w:r>
            <w:r>
              <w:rPr>
                <w:color w:val="000000"/>
              </w:rPr>
              <w:t>.</w:t>
            </w:r>
          </w:p>
          <w:p w:rsidR="00DF003F" w:rsidRPr="0047572A" w:rsidRDefault="00DF003F" w:rsidP="004338B7">
            <w:r>
              <w:rPr>
                <w:color w:val="000000"/>
              </w:rPr>
              <w:t xml:space="preserve">5 декабря – Концертная программа, </w:t>
            </w:r>
            <w:r w:rsidRPr="0047572A">
              <w:rPr>
                <w:color w:val="000000"/>
              </w:rPr>
              <w:t>«КЦСОН» г. Еманжелинск.</w:t>
            </w:r>
          </w:p>
        </w:tc>
      </w:tr>
      <w:tr w:rsidR="00DF003F" w:rsidRPr="0047572A" w:rsidTr="004338B7">
        <w:tc>
          <w:tcPr>
            <w:tcW w:w="2529" w:type="dxa"/>
          </w:tcPr>
          <w:p w:rsidR="00DF003F" w:rsidRPr="0047572A" w:rsidRDefault="00DF003F" w:rsidP="004338B7">
            <w:pPr>
              <w:rPr>
                <w:color w:val="000000"/>
                <w:shd w:val="clear" w:color="auto" w:fill="FFFFFF"/>
              </w:rPr>
            </w:pPr>
            <w:r>
              <w:rPr>
                <w:color w:val="000000"/>
                <w:shd w:val="clear" w:color="auto" w:fill="FFFFFF"/>
              </w:rPr>
              <w:t xml:space="preserve"> Театральный коллектив </w:t>
            </w:r>
            <w:r w:rsidRPr="0047572A">
              <w:rPr>
                <w:color w:val="000000"/>
                <w:shd w:val="clear" w:color="auto" w:fill="FFFFFF"/>
              </w:rPr>
              <w:t>«Ретро»</w:t>
            </w:r>
          </w:p>
        </w:tc>
        <w:tc>
          <w:tcPr>
            <w:tcW w:w="8068" w:type="dxa"/>
          </w:tcPr>
          <w:p w:rsidR="00DF003F" w:rsidRDefault="00DF003F" w:rsidP="004338B7">
            <w:pPr>
              <w:rPr>
                <w:color w:val="000000"/>
              </w:rPr>
            </w:pPr>
            <w:r>
              <w:t xml:space="preserve">7 февраля – Концертная программа для ветеранов труда и людей с ограниченными возможностями здоровья, </w:t>
            </w:r>
            <w:r w:rsidRPr="0047572A">
              <w:rPr>
                <w:color w:val="000000"/>
              </w:rPr>
              <w:t>«КЦСОН» г. Еманжелинск.</w:t>
            </w:r>
          </w:p>
          <w:p w:rsidR="00DF003F" w:rsidRDefault="00DF003F" w:rsidP="004338B7">
            <w:pPr>
              <w:rPr>
                <w:color w:val="000000"/>
              </w:rPr>
            </w:pPr>
            <w:r w:rsidRPr="00634571">
              <w:rPr>
                <w:color w:val="000000"/>
              </w:rPr>
              <w:t>16 февраля – Показ отрывка спектакля «Женитьба». Концертная программа. МКУ «Историко-краеведческий музей», г. Еманжелинск.</w:t>
            </w:r>
          </w:p>
          <w:p w:rsidR="00DF003F" w:rsidRDefault="00DF003F" w:rsidP="004338B7">
            <w:pPr>
              <w:rPr>
                <w:color w:val="000000"/>
              </w:rPr>
            </w:pPr>
            <w:r>
              <w:rPr>
                <w:color w:val="000000"/>
              </w:rPr>
              <w:t xml:space="preserve">16 марта – Поэтическая гостиная. Концертная программа встречи с поэтом Л. Грознецких, </w:t>
            </w:r>
            <w:r w:rsidRPr="0047572A">
              <w:rPr>
                <w:color w:val="000000"/>
              </w:rPr>
              <w:t>«КЦСОН» г. Еманжелинск.</w:t>
            </w:r>
          </w:p>
          <w:p w:rsidR="00DF003F" w:rsidRDefault="00DF003F" w:rsidP="004338B7">
            <w:pPr>
              <w:rPr>
                <w:color w:val="000000"/>
              </w:rPr>
            </w:pPr>
            <w:r>
              <w:rPr>
                <w:color w:val="000000"/>
              </w:rPr>
              <w:t xml:space="preserve">10 апреля – Творческая встреча поэта Л. Грознецких. Концертная программа, </w:t>
            </w:r>
            <w:r w:rsidRPr="0047572A">
              <w:rPr>
                <w:color w:val="000000"/>
              </w:rPr>
              <w:t>«КЦСОН» г. Еманжелинск.</w:t>
            </w:r>
          </w:p>
          <w:p w:rsidR="00DF003F" w:rsidRDefault="00DF003F" w:rsidP="004338B7">
            <w:pPr>
              <w:rPr>
                <w:color w:val="000000"/>
              </w:rPr>
            </w:pPr>
            <w:r>
              <w:rPr>
                <w:color w:val="000000"/>
              </w:rPr>
              <w:t>21 августа – Фестиваль «Соседи», ул. Чкалова 4,6,8; ул. Гагарина 6,8.</w:t>
            </w:r>
          </w:p>
          <w:p w:rsidR="00DF003F" w:rsidRDefault="00DF003F" w:rsidP="004338B7">
            <w:pPr>
              <w:rPr>
                <w:color w:val="000000"/>
              </w:rPr>
            </w:pPr>
            <w:r>
              <w:rPr>
                <w:color w:val="000000"/>
              </w:rPr>
              <w:t xml:space="preserve">24 августа – Концертная программа творческого вечера поэта Л. Грознецких «Тебе, Еманжелинск, мои стихи и песни», </w:t>
            </w:r>
            <w:r w:rsidRPr="00867485">
              <w:rPr>
                <w:color w:val="000000"/>
              </w:rPr>
              <w:t>МКУ «Историко-краеведческий музей»</w:t>
            </w:r>
            <w:r>
              <w:rPr>
                <w:color w:val="000000"/>
              </w:rPr>
              <w:t>, г. Еманжелинск.</w:t>
            </w:r>
          </w:p>
          <w:p w:rsidR="00DF003F" w:rsidRDefault="00DF003F" w:rsidP="004338B7">
            <w:pPr>
              <w:rPr>
                <w:color w:val="000000"/>
              </w:rPr>
            </w:pPr>
            <w:r>
              <w:rPr>
                <w:color w:val="000000"/>
              </w:rPr>
              <w:t xml:space="preserve">2 октября – Концертная программа для ветеранов педагогического труда, посвященная юбилею </w:t>
            </w:r>
            <w:r w:rsidRPr="0047572A">
              <w:rPr>
                <w:color w:val="000000"/>
              </w:rPr>
              <w:t>МБОУСОШ №</w:t>
            </w:r>
            <w:r>
              <w:rPr>
                <w:color w:val="000000"/>
              </w:rPr>
              <w:t>2 и Дню учителя, МБОУСОШ №2</w:t>
            </w:r>
            <w:r w:rsidRPr="0047572A">
              <w:rPr>
                <w:color w:val="000000"/>
              </w:rPr>
              <w:t>.</w:t>
            </w:r>
          </w:p>
          <w:p w:rsidR="00DF003F" w:rsidRPr="0047572A" w:rsidRDefault="00DF003F" w:rsidP="004338B7">
            <w:r>
              <w:rPr>
                <w:color w:val="000000"/>
              </w:rPr>
              <w:t xml:space="preserve">20 ноября – Театрализованная программа для людей с ограниченными возможностями здоровья, </w:t>
            </w:r>
            <w:r w:rsidRPr="0047572A">
              <w:rPr>
                <w:color w:val="000000"/>
              </w:rPr>
              <w:t>«КЦСОН» г. Еманжелинск.</w:t>
            </w:r>
          </w:p>
        </w:tc>
      </w:tr>
      <w:tr w:rsidR="00DF003F" w:rsidRPr="0047572A" w:rsidTr="004338B7">
        <w:tc>
          <w:tcPr>
            <w:tcW w:w="2529" w:type="dxa"/>
          </w:tcPr>
          <w:p w:rsidR="00DF003F" w:rsidRPr="0047572A" w:rsidRDefault="00DF003F" w:rsidP="004338B7">
            <w:pPr>
              <w:rPr>
                <w:color w:val="000000"/>
                <w:shd w:val="clear" w:color="auto" w:fill="FFFFFF"/>
              </w:rPr>
            </w:pPr>
            <w:r w:rsidRPr="0047572A">
              <w:rPr>
                <w:color w:val="000000"/>
                <w:shd w:val="clear" w:color="auto" w:fill="FFFFFF"/>
              </w:rPr>
              <w:t>Ансамбль «Завалинка»</w:t>
            </w:r>
          </w:p>
        </w:tc>
        <w:tc>
          <w:tcPr>
            <w:tcW w:w="8068" w:type="dxa"/>
          </w:tcPr>
          <w:p w:rsidR="00DF003F" w:rsidRDefault="00DF003F" w:rsidP="004338B7">
            <w:pPr>
              <w:rPr>
                <w:color w:val="000000"/>
              </w:rPr>
            </w:pPr>
            <w:r>
              <w:rPr>
                <w:color w:val="000000"/>
              </w:rPr>
              <w:t xml:space="preserve">6 марта – Концертная программа для ветеранов педагогического труда, посвященная Международному женскому дню, </w:t>
            </w:r>
            <w:r w:rsidRPr="0047572A">
              <w:rPr>
                <w:color w:val="000000"/>
              </w:rPr>
              <w:t>«КЦСОН» г. Еманжелинск.</w:t>
            </w:r>
          </w:p>
          <w:p w:rsidR="00DF003F" w:rsidRDefault="00DF003F" w:rsidP="004338B7">
            <w:pPr>
              <w:rPr>
                <w:color w:val="000000"/>
              </w:rPr>
            </w:pPr>
            <w:r>
              <w:rPr>
                <w:color w:val="000000"/>
              </w:rPr>
              <w:t xml:space="preserve">14 марта – Концертная программа для ветеранов труда и людей с ограниченными возможностями здоровья, </w:t>
            </w:r>
            <w:r w:rsidRPr="0047572A">
              <w:rPr>
                <w:color w:val="000000"/>
              </w:rPr>
              <w:t>«КЦСОН» г. Еманжелинск.</w:t>
            </w:r>
          </w:p>
          <w:p w:rsidR="00DF003F" w:rsidRDefault="00DF003F" w:rsidP="004338B7">
            <w:r>
              <w:rPr>
                <w:color w:val="000000"/>
              </w:rPr>
              <w:t xml:space="preserve">8 мая - </w:t>
            </w:r>
            <w:r>
              <w:t>Концертная программа, митинг, посвященный 72-летию Победы в ВОВ, п. Ключи.</w:t>
            </w:r>
          </w:p>
          <w:p w:rsidR="00DF003F" w:rsidRDefault="00DF003F" w:rsidP="004338B7">
            <w:r>
              <w:rPr>
                <w:color w:val="000000"/>
              </w:rPr>
              <w:t xml:space="preserve">8 мая - </w:t>
            </w:r>
            <w:r>
              <w:t>Концертная программа, митинг, посвященный 72-летию Победы в ВОВ, п. Борисовка.</w:t>
            </w:r>
          </w:p>
          <w:p w:rsidR="00DF003F" w:rsidRDefault="00DF003F" w:rsidP="004338B7">
            <w:r>
              <w:t>24 августа – Фестиваль «Соседи», ул. Гагарина 2.</w:t>
            </w:r>
          </w:p>
          <w:p w:rsidR="00DF003F" w:rsidRDefault="00DF003F" w:rsidP="004338B7">
            <w:pPr>
              <w:rPr>
                <w:color w:val="000000"/>
              </w:rPr>
            </w:pPr>
            <w:r>
              <w:rPr>
                <w:color w:val="000000"/>
              </w:rPr>
              <w:t>2 сентября – Праздничный концерт, посвященный 106-летию п. Зауральский. П. Зауральский.</w:t>
            </w:r>
          </w:p>
          <w:p w:rsidR="00DF003F" w:rsidRDefault="00DF003F" w:rsidP="004338B7">
            <w:pPr>
              <w:rPr>
                <w:color w:val="000000"/>
              </w:rPr>
            </w:pPr>
            <w:r>
              <w:rPr>
                <w:color w:val="000000"/>
              </w:rPr>
              <w:t xml:space="preserve">29 сентября – Концертная программа, посвященная Дню пожилого человека, </w:t>
            </w:r>
            <w:r w:rsidRPr="0047572A">
              <w:rPr>
                <w:color w:val="000000"/>
              </w:rPr>
              <w:t>«КЦСОН» г. Еманжелинск.</w:t>
            </w:r>
          </w:p>
          <w:p w:rsidR="00DF003F" w:rsidRDefault="00DF003F" w:rsidP="004338B7">
            <w:pPr>
              <w:rPr>
                <w:color w:val="000000"/>
              </w:rPr>
            </w:pPr>
            <w:r>
              <w:rPr>
                <w:color w:val="000000"/>
              </w:rPr>
              <w:t xml:space="preserve">2 октября – Концертная программа для ветеранов педагогического труда, посвященная юбилею </w:t>
            </w:r>
            <w:r w:rsidRPr="0047572A">
              <w:rPr>
                <w:color w:val="000000"/>
              </w:rPr>
              <w:t>МБОУСОШ №</w:t>
            </w:r>
            <w:r>
              <w:rPr>
                <w:color w:val="000000"/>
              </w:rPr>
              <w:t>2 и Дню учителя, МБОУСОШ №2</w:t>
            </w:r>
            <w:r w:rsidRPr="0047572A">
              <w:rPr>
                <w:color w:val="000000"/>
              </w:rPr>
              <w:t>.</w:t>
            </w:r>
          </w:p>
          <w:p w:rsidR="00DF003F" w:rsidRPr="0047572A" w:rsidRDefault="00DF003F" w:rsidP="004338B7">
            <w:r>
              <w:rPr>
                <w:color w:val="000000"/>
              </w:rPr>
              <w:t xml:space="preserve">9 октября – Концертная программа, посвященная Дню пожилого человека. </w:t>
            </w:r>
            <w:r w:rsidRPr="0047572A">
              <w:rPr>
                <w:color w:val="000000"/>
              </w:rPr>
              <w:t>«КЦСОН» г. Еманжелинск.</w:t>
            </w:r>
          </w:p>
        </w:tc>
      </w:tr>
      <w:tr w:rsidR="00DF003F" w:rsidRPr="0047572A" w:rsidTr="004338B7">
        <w:tc>
          <w:tcPr>
            <w:tcW w:w="2529" w:type="dxa"/>
          </w:tcPr>
          <w:p w:rsidR="00DF003F" w:rsidRPr="0047572A" w:rsidRDefault="00DF003F" w:rsidP="004338B7">
            <w:pPr>
              <w:rPr>
                <w:color w:val="000000"/>
                <w:shd w:val="clear" w:color="auto" w:fill="FFFFFF"/>
              </w:rPr>
            </w:pPr>
            <w:r w:rsidRPr="0047572A">
              <w:rPr>
                <w:color w:val="000000"/>
                <w:shd w:val="clear" w:color="auto" w:fill="FFFFFF"/>
              </w:rPr>
              <w:t>Народный коллектив, ансамбль казачьей песни «Станичники»</w:t>
            </w:r>
          </w:p>
        </w:tc>
        <w:tc>
          <w:tcPr>
            <w:tcW w:w="8068" w:type="dxa"/>
          </w:tcPr>
          <w:p w:rsidR="00DF003F" w:rsidRDefault="00DF003F" w:rsidP="004338B7">
            <w:pPr>
              <w:rPr>
                <w:color w:val="000000"/>
              </w:rPr>
            </w:pPr>
            <w:r>
              <w:t xml:space="preserve">20 февраля – Концертная программа для ветеранов труда и людей с ограниченными возможностями здоровья, </w:t>
            </w:r>
            <w:r w:rsidRPr="0047572A">
              <w:rPr>
                <w:color w:val="000000"/>
              </w:rPr>
              <w:t>«КЦСОН» г. Еманжелинск.</w:t>
            </w:r>
          </w:p>
          <w:p w:rsidR="00DF003F" w:rsidRDefault="00DF003F" w:rsidP="004338B7">
            <w:pPr>
              <w:rPr>
                <w:color w:val="000000"/>
              </w:rPr>
            </w:pPr>
            <w:r>
              <w:rPr>
                <w:color w:val="000000"/>
              </w:rPr>
              <w:t>6 марта – Концерт, посвященный Международному женскому дню, п. Борисовка.</w:t>
            </w:r>
          </w:p>
          <w:p w:rsidR="00DF003F" w:rsidRDefault="00DF003F" w:rsidP="004338B7">
            <w:pPr>
              <w:rPr>
                <w:color w:val="000000"/>
              </w:rPr>
            </w:pPr>
            <w:r>
              <w:rPr>
                <w:color w:val="000000"/>
              </w:rPr>
              <w:t xml:space="preserve">16 марта – Поэтическая гостиная. Концертная программа встречи с поэтом Л. Грознецких, </w:t>
            </w:r>
            <w:r w:rsidRPr="0047572A">
              <w:rPr>
                <w:color w:val="000000"/>
              </w:rPr>
              <w:t>«КЦСОН» г. Еманжелинск.</w:t>
            </w:r>
          </w:p>
          <w:p w:rsidR="00DF003F" w:rsidRDefault="00DF003F" w:rsidP="004338B7">
            <w:pPr>
              <w:rPr>
                <w:color w:val="000000"/>
              </w:rPr>
            </w:pPr>
            <w:r>
              <w:rPr>
                <w:color w:val="000000"/>
              </w:rPr>
              <w:t>24 августа – Концертная программа презентации книги Н.Н. Дындыкина «Долгий путь к победам: А.С. Шлыков», Библиотека, п. Ключи.</w:t>
            </w:r>
          </w:p>
          <w:p w:rsidR="00DF003F" w:rsidRDefault="00DF003F" w:rsidP="004338B7">
            <w:pPr>
              <w:rPr>
                <w:color w:val="000000"/>
              </w:rPr>
            </w:pPr>
            <w:r>
              <w:rPr>
                <w:color w:val="000000"/>
              </w:rPr>
              <w:t>16 сентября – Осенние посиделки для жителей старшего поколения, с участием баянистов ДК им. А.С. Пушкина, Городской сквер.</w:t>
            </w:r>
          </w:p>
          <w:p w:rsidR="00DF003F" w:rsidRPr="0047572A" w:rsidRDefault="00DF003F" w:rsidP="004338B7">
            <w:r>
              <w:rPr>
                <w:color w:val="000000"/>
              </w:rPr>
              <w:t xml:space="preserve">27 ноября – Концертная программа, посвященная Дню матери, </w:t>
            </w:r>
            <w:r w:rsidRPr="0047572A">
              <w:rPr>
                <w:color w:val="000000"/>
              </w:rPr>
              <w:t>«КЦСОН» г. Еманжелинск.</w:t>
            </w:r>
          </w:p>
        </w:tc>
      </w:tr>
      <w:tr w:rsidR="00DF003F" w:rsidRPr="0047572A" w:rsidTr="004338B7">
        <w:tc>
          <w:tcPr>
            <w:tcW w:w="2529" w:type="dxa"/>
          </w:tcPr>
          <w:p w:rsidR="00DF003F" w:rsidRPr="0047572A" w:rsidRDefault="00DF003F" w:rsidP="004338B7">
            <w:pPr>
              <w:rPr>
                <w:color w:val="000000"/>
                <w:shd w:val="clear" w:color="auto" w:fill="FFFFFF"/>
              </w:rPr>
            </w:pPr>
            <w:r>
              <w:rPr>
                <w:color w:val="000000"/>
                <w:shd w:val="clear" w:color="auto" w:fill="FFFFFF"/>
              </w:rPr>
              <w:t>Муниципальный образцовый Театр Танца «Непоседы»</w:t>
            </w:r>
          </w:p>
        </w:tc>
        <w:tc>
          <w:tcPr>
            <w:tcW w:w="8068" w:type="dxa"/>
          </w:tcPr>
          <w:p w:rsidR="00DF003F" w:rsidRDefault="00DF003F" w:rsidP="004338B7">
            <w:r>
              <w:t xml:space="preserve">19 мая – «Ночь в музее», концертная программа, посвященная Дню пионерии, </w:t>
            </w:r>
            <w:r w:rsidRPr="004B1E36">
              <w:t>МКУ «Историко-краеведческий музей», г. Еманжелинск.</w:t>
            </w:r>
          </w:p>
          <w:p w:rsidR="00DF003F" w:rsidRDefault="00DF003F" w:rsidP="004338B7">
            <w:pPr>
              <w:rPr>
                <w:color w:val="000000"/>
              </w:rPr>
            </w:pPr>
            <w:r>
              <w:rPr>
                <w:color w:val="000000"/>
              </w:rPr>
              <w:t xml:space="preserve">1 июня - </w:t>
            </w:r>
            <w:r w:rsidRPr="0047572A">
              <w:rPr>
                <w:color w:val="000000"/>
              </w:rPr>
              <w:t xml:space="preserve">Церемония награждения </w:t>
            </w:r>
            <w:r>
              <w:rPr>
                <w:color w:val="000000"/>
              </w:rPr>
              <w:t xml:space="preserve">одаренных детей ЕМР </w:t>
            </w:r>
            <w:r w:rsidRPr="0047572A">
              <w:rPr>
                <w:color w:val="000000"/>
              </w:rPr>
              <w:t>«Триумф»</w:t>
            </w:r>
            <w:r>
              <w:rPr>
                <w:color w:val="000000"/>
              </w:rPr>
              <w:t>, МБОУ ДШИ №1 им. Ф. Липса.</w:t>
            </w:r>
          </w:p>
          <w:p w:rsidR="00DF003F" w:rsidRDefault="00DF003F" w:rsidP="004338B7">
            <w:pPr>
              <w:rPr>
                <w:color w:val="000000"/>
              </w:rPr>
            </w:pPr>
            <w:r>
              <w:rPr>
                <w:color w:val="000000"/>
              </w:rPr>
              <w:t>5 июня – Концертная программа, посвященная 5-летию эстрадной вокальной студии «Веселые нотки», МКУ ЗДК, п. Зауральский.</w:t>
            </w:r>
          </w:p>
          <w:p w:rsidR="00DF003F" w:rsidRDefault="00DF003F" w:rsidP="004338B7">
            <w:pPr>
              <w:rPr>
                <w:color w:val="000000"/>
              </w:rPr>
            </w:pPr>
            <w:r>
              <w:rPr>
                <w:color w:val="000000"/>
              </w:rPr>
              <w:t>23 августа – Фестиваль «Соседи». Концертная программа. Открытие дворовой площадки в рамках проекта «Городская среда». Ул. Титова 2,6,10.</w:t>
            </w:r>
          </w:p>
          <w:p w:rsidR="00DF003F" w:rsidRPr="00465742" w:rsidRDefault="00DF003F" w:rsidP="004338B7">
            <w:r>
              <w:rPr>
                <w:color w:val="000000"/>
              </w:rPr>
              <w:t>2 сентября – Праздничный концерт, посвященный 106-летию п. Зауральский. П. Зауральский.</w:t>
            </w:r>
          </w:p>
        </w:tc>
      </w:tr>
    </w:tbl>
    <w:p w:rsidR="00DF003F" w:rsidRPr="00742CBA" w:rsidRDefault="00DF003F" w:rsidP="00DF003F">
      <w:pPr>
        <w:jc w:val="center"/>
        <w:rPr>
          <w:b/>
          <w:u w:val="single"/>
        </w:rPr>
      </w:pPr>
      <w:r w:rsidRPr="00742CBA">
        <w:rPr>
          <w:b/>
          <w:u w:val="single"/>
        </w:rPr>
        <w:t>Во Дворце ведется активная работа в любительских клубных объедине</w:t>
      </w:r>
      <w:r>
        <w:rPr>
          <w:b/>
          <w:u w:val="single"/>
        </w:rPr>
        <w:t>ниях по интересам – 12, в них 30</w:t>
      </w:r>
      <w:r w:rsidRPr="00742CBA">
        <w:rPr>
          <w:b/>
          <w:u w:val="single"/>
        </w:rPr>
        <w:t>3</w:t>
      </w:r>
      <w:r>
        <w:rPr>
          <w:b/>
          <w:u w:val="single"/>
        </w:rPr>
        <w:t xml:space="preserve"> </w:t>
      </w:r>
      <w:r w:rsidRPr="00742CBA">
        <w:rPr>
          <w:b/>
          <w:u w:val="single"/>
        </w:rPr>
        <w:t>чел.</w:t>
      </w:r>
    </w:p>
    <w:p w:rsidR="00DF003F" w:rsidRPr="001508BC" w:rsidRDefault="00DF003F" w:rsidP="00DF003F">
      <w:pPr>
        <w:ind w:left="58"/>
        <w:rPr>
          <w:szCs w:val="20"/>
        </w:rPr>
      </w:pPr>
      <w:r w:rsidRPr="001508BC">
        <w:rPr>
          <w:b/>
          <w:szCs w:val="20"/>
        </w:rPr>
        <w:t>1. Клуб «Ветеран»,</w:t>
      </w:r>
      <w:r w:rsidRPr="001508BC">
        <w:rPr>
          <w:szCs w:val="20"/>
        </w:rPr>
        <w:t xml:space="preserve"> рук. Р.С. Ильиных, - 33 чел.</w:t>
      </w:r>
    </w:p>
    <w:p w:rsidR="00DF003F" w:rsidRPr="001508BC" w:rsidRDefault="00DF003F" w:rsidP="00DF003F">
      <w:pPr>
        <w:jc w:val="both"/>
        <w:rPr>
          <w:szCs w:val="20"/>
        </w:rPr>
      </w:pPr>
      <w:r w:rsidRPr="001508BC">
        <w:rPr>
          <w:szCs w:val="20"/>
        </w:rPr>
        <w:t xml:space="preserve">      Создан в 2006 году и продолжает свою работу по сей день. Возраст участников клуба от 60 до 85 лет. </w:t>
      </w:r>
    </w:p>
    <w:p w:rsidR="00DF003F" w:rsidRPr="001508BC" w:rsidRDefault="00DF003F" w:rsidP="00DF003F">
      <w:pPr>
        <w:jc w:val="both"/>
        <w:rPr>
          <w:szCs w:val="20"/>
        </w:rPr>
      </w:pPr>
      <w:r w:rsidRPr="001508BC">
        <w:rPr>
          <w:szCs w:val="20"/>
        </w:rPr>
        <w:t xml:space="preserve">     </w:t>
      </w:r>
      <w:r w:rsidRPr="001508BC">
        <w:rPr>
          <w:b/>
          <w:szCs w:val="20"/>
        </w:rPr>
        <w:t>Мероприятия</w:t>
      </w:r>
      <w:r w:rsidRPr="001508BC">
        <w:rPr>
          <w:szCs w:val="20"/>
        </w:rPr>
        <w:t xml:space="preserve"> в клубе планируются, исходя из пожеланий участников клуба, календарных и государственных праздников. К их проведению привлекаются участники худ. самодеятельности дворца, которые помогают в проведении концертных программ для ветеранов войны, тружеников тыла, ветеранов труда:</w:t>
      </w:r>
    </w:p>
    <w:p w:rsidR="00DF003F" w:rsidRPr="001508BC" w:rsidRDefault="00DF003F" w:rsidP="00DF003F">
      <w:pPr>
        <w:pStyle w:val="a6"/>
        <w:numPr>
          <w:ilvl w:val="0"/>
          <w:numId w:val="41"/>
        </w:numPr>
        <w:jc w:val="both"/>
        <w:rPr>
          <w:rFonts w:ascii="Times New Roman" w:hAnsi="Times New Roman"/>
          <w:sz w:val="24"/>
          <w:szCs w:val="20"/>
        </w:rPr>
      </w:pPr>
      <w:r w:rsidRPr="001508BC">
        <w:rPr>
          <w:rFonts w:ascii="Times New Roman" w:hAnsi="Times New Roman"/>
          <w:sz w:val="24"/>
          <w:szCs w:val="20"/>
        </w:rPr>
        <w:t>9 мая – Концерт для ветеранов ВОВ НК ансамбля русской песни «Добродушки» в ДК и К им. Н. Мерзликина на «Фронтовом кафе»</w:t>
      </w:r>
    </w:p>
    <w:p w:rsidR="00DF003F" w:rsidRPr="001508BC" w:rsidRDefault="00DF003F" w:rsidP="00DF003F">
      <w:pPr>
        <w:pStyle w:val="a6"/>
        <w:numPr>
          <w:ilvl w:val="0"/>
          <w:numId w:val="41"/>
        </w:numPr>
        <w:jc w:val="both"/>
        <w:rPr>
          <w:rFonts w:ascii="Times New Roman" w:hAnsi="Times New Roman"/>
          <w:sz w:val="24"/>
          <w:szCs w:val="20"/>
        </w:rPr>
      </w:pPr>
      <w:r w:rsidRPr="001508BC">
        <w:rPr>
          <w:rFonts w:ascii="Times New Roman" w:hAnsi="Times New Roman"/>
          <w:sz w:val="24"/>
          <w:szCs w:val="20"/>
        </w:rPr>
        <w:t>4 мая – концерт для ветеранов войны, труда НК  хор ветеранов труда «Родник» в Центре социальной помощи населению .</w:t>
      </w:r>
    </w:p>
    <w:p w:rsidR="00DF003F" w:rsidRDefault="00DF003F" w:rsidP="00DF003F">
      <w:pPr>
        <w:pStyle w:val="a6"/>
        <w:numPr>
          <w:ilvl w:val="0"/>
          <w:numId w:val="41"/>
        </w:numPr>
        <w:jc w:val="both"/>
        <w:rPr>
          <w:rFonts w:ascii="Times New Roman" w:hAnsi="Times New Roman"/>
          <w:sz w:val="24"/>
          <w:szCs w:val="20"/>
        </w:rPr>
      </w:pPr>
      <w:r w:rsidRPr="001508BC">
        <w:rPr>
          <w:rFonts w:ascii="Times New Roman" w:hAnsi="Times New Roman"/>
          <w:sz w:val="24"/>
          <w:szCs w:val="20"/>
        </w:rPr>
        <w:t>8 мая – концерт для ветеранов ВОВ, ансамбль русской и казачьей песни «У окролицы» в  библиотеке.</w:t>
      </w:r>
    </w:p>
    <w:p w:rsidR="00DF003F" w:rsidRPr="001508BC" w:rsidRDefault="00DF003F" w:rsidP="00DF003F">
      <w:pPr>
        <w:pStyle w:val="a6"/>
        <w:numPr>
          <w:ilvl w:val="0"/>
          <w:numId w:val="41"/>
        </w:numPr>
        <w:jc w:val="both"/>
        <w:rPr>
          <w:rFonts w:ascii="Times New Roman" w:hAnsi="Times New Roman"/>
          <w:sz w:val="24"/>
          <w:szCs w:val="20"/>
        </w:rPr>
      </w:pPr>
      <w:r w:rsidRPr="001508BC">
        <w:rPr>
          <w:rFonts w:ascii="Times New Roman" w:hAnsi="Times New Roman"/>
          <w:sz w:val="24"/>
          <w:szCs w:val="20"/>
        </w:rPr>
        <w:t>22 мая – Концерт НК ансамбля украинской песни «Квитка» для ветеранов в Центре социальной помощи населению</w:t>
      </w:r>
    </w:p>
    <w:p w:rsidR="00DF003F" w:rsidRPr="001508BC" w:rsidRDefault="00DF003F" w:rsidP="00DF003F">
      <w:pPr>
        <w:pStyle w:val="a6"/>
        <w:numPr>
          <w:ilvl w:val="0"/>
          <w:numId w:val="41"/>
        </w:numPr>
        <w:jc w:val="both"/>
        <w:rPr>
          <w:rFonts w:ascii="Times New Roman" w:hAnsi="Times New Roman"/>
          <w:sz w:val="24"/>
          <w:szCs w:val="20"/>
        </w:rPr>
      </w:pPr>
      <w:r w:rsidRPr="001508BC">
        <w:rPr>
          <w:rFonts w:ascii="Times New Roman" w:hAnsi="Times New Roman"/>
          <w:sz w:val="24"/>
          <w:szCs w:val="20"/>
        </w:rPr>
        <w:t xml:space="preserve">июль – «Посиделки у фонтана» для жителей города с участием баянистов Дворца </w:t>
      </w:r>
    </w:p>
    <w:p w:rsidR="00DF003F" w:rsidRPr="001508BC" w:rsidRDefault="00DF003F" w:rsidP="00DF003F">
      <w:pPr>
        <w:jc w:val="both"/>
        <w:rPr>
          <w:szCs w:val="20"/>
        </w:rPr>
      </w:pPr>
      <w:r w:rsidRPr="001508BC">
        <w:rPr>
          <w:szCs w:val="20"/>
        </w:rPr>
        <w:t xml:space="preserve">      Очень интересно, с настроением проходят </w:t>
      </w:r>
      <w:r w:rsidRPr="001508BC">
        <w:rPr>
          <w:b/>
          <w:szCs w:val="20"/>
        </w:rPr>
        <w:t>вечера отдыха</w:t>
      </w:r>
      <w:r w:rsidRPr="001508BC">
        <w:rPr>
          <w:szCs w:val="20"/>
        </w:rPr>
        <w:t>:</w:t>
      </w:r>
    </w:p>
    <w:p w:rsidR="00DF003F" w:rsidRPr="001508BC" w:rsidRDefault="00DF003F" w:rsidP="00DF003F">
      <w:pPr>
        <w:jc w:val="both"/>
        <w:rPr>
          <w:szCs w:val="20"/>
        </w:rPr>
      </w:pPr>
      <w:r w:rsidRPr="001508BC">
        <w:rPr>
          <w:szCs w:val="20"/>
        </w:rPr>
        <w:t>1. февраль – Развлекательная программа «Защитники отечества»</w:t>
      </w:r>
    </w:p>
    <w:p w:rsidR="00DF003F" w:rsidRPr="001508BC" w:rsidRDefault="00DF003F" w:rsidP="00DF003F">
      <w:pPr>
        <w:jc w:val="both"/>
        <w:rPr>
          <w:szCs w:val="20"/>
        </w:rPr>
      </w:pPr>
      <w:r w:rsidRPr="001508BC">
        <w:rPr>
          <w:szCs w:val="20"/>
        </w:rPr>
        <w:t>2. март – праздничный вечер «Наши любимые», посвящен Дню 8 Марта</w:t>
      </w:r>
    </w:p>
    <w:p w:rsidR="00DF003F" w:rsidRPr="001508BC" w:rsidRDefault="00DF003F" w:rsidP="00DF003F">
      <w:pPr>
        <w:jc w:val="both"/>
        <w:rPr>
          <w:szCs w:val="20"/>
        </w:rPr>
      </w:pPr>
      <w:r w:rsidRPr="001508BC">
        <w:rPr>
          <w:szCs w:val="20"/>
        </w:rPr>
        <w:t>3. 29 декабря – новогодний огонек «Наш любимый Новый Год».</w:t>
      </w:r>
    </w:p>
    <w:p w:rsidR="00DF003F" w:rsidRPr="001508BC" w:rsidRDefault="00DF003F" w:rsidP="00DF003F">
      <w:pPr>
        <w:jc w:val="both"/>
        <w:rPr>
          <w:szCs w:val="20"/>
        </w:rPr>
      </w:pPr>
      <w:r w:rsidRPr="001508BC">
        <w:rPr>
          <w:szCs w:val="20"/>
        </w:rPr>
        <w:t xml:space="preserve">     </w:t>
      </w:r>
      <w:r w:rsidRPr="001508BC">
        <w:rPr>
          <w:b/>
          <w:szCs w:val="20"/>
        </w:rPr>
        <w:t>Юбилейные вечера</w:t>
      </w:r>
      <w:r w:rsidRPr="001508BC">
        <w:rPr>
          <w:szCs w:val="20"/>
        </w:rPr>
        <w:t xml:space="preserve"> участников коллективов худ. самодеятельности – ветеранов, не один десяток лет занимающихся в ДК:</w:t>
      </w:r>
    </w:p>
    <w:p w:rsidR="00DF003F" w:rsidRPr="001508BC" w:rsidRDefault="00DF003F" w:rsidP="00DF003F">
      <w:pPr>
        <w:jc w:val="both"/>
        <w:rPr>
          <w:szCs w:val="20"/>
        </w:rPr>
      </w:pPr>
      <w:r w:rsidRPr="001508BC">
        <w:rPr>
          <w:szCs w:val="20"/>
        </w:rPr>
        <w:t>1. 3 мая  – Юбилейный вечер «Еманжелиночка» Гребневой Г.М. - 85 лет</w:t>
      </w:r>
    </w:p>
    <w:p w:rsidR="00DF003F" w:rsidRPr="001508BC" w:rsidRDefault="00DF003F" w:rsidP="00DF003F">
      <w:pPr>
        <w:jc w:val="both"/>
        <w:rPr>
          <w:szCs w:val="20"/>
        </w:rPr>
      </w:pPr>
      <w:r w:rsidRPr="001508BC">
        <w:rPr>
          <w:szCs w:val="20"/>
        </w:rPr>
        <w:t>2. 28 сентября -  Юбилейный вечер Ботовой Н.А. - 75 лет</w:t>
      </w:r>
    </w:p>
    <w:p w:rsidR="00DF003F" w:rsidRDefault="00DF003F" w:rsidP="00DF003F">
      <w:pPr>
        <w:jc w:val="both"/>
        <w:rPr>
          <w:szCs w:val="20"/>
        </w:rPr>
      </w:pPr>
      <w:r w:rsidRPr="001508BC">
        <w:rPr>
          <w:szCs w:val="20"/>
        </w:rPr>
        <w:t>3. 13 ноября – Юбилейный вечер Ряскиной  Р.А.- 75 лет</w:t>
      </w:r>
      <w:r>
        <w:rPr>
          <w:szCs w:val="20"/>
        </w:rPr>
        <w:t xml:space="preserve"> </w:t>
      </w:r>
    </w:p>
    <w:p w:rsidR="00DF003F" w:rsidRPr="001508BC" w:rsidRDefault="00DF003F" w:rsidP="00DF003F">
      <w:pPr>
        <w:jc w:val="both"/>
        <w:rPr>
          <w:szCs w:val="20"/>
        </w:rPr>
      </w:pPr>
    </w:p>
    <w:p w:rsidR="00DF003F" w:rsidRPr="00827EAA" w:rsidRDefault="00DF003F" w:rsidP="00DF003F">
      <w:pPr>
        <w:rPr>
          <w:szCs w:val="20"/>
        </w:rPr>
      </w:pPr>
      <w:r w:rsidRPr="00827EAA">
        <w:rPr>
          <w:b/>
          <w:szCs w:val="20"/>
        </w:rPr>
        <w:t>2. Клуб «Серебряный возраст»,</w:t>
      </w:r>
      <w:r w:rsidRPr="00827EAA">
        <w:rPr>
          <w:szCs w:val="20"/>
        </w:rPr>
        <w:t xml:space="preserve"> рук. Л.И. Грознецких, - 30 чел.</w:t>
      </w:r>
    </w:p>
    <w:p w:rsidR="00DF003F" w:rsidRPr="00827EAA" w:rsidRDefault="00DF003F" w:rsidP="00DF003F">
      <w:pPr>
        <w:jc w:val="both"/>
        <w:rPr>
          <w:szCs w:val="20"/>
        </w:rPr>
      </w:pPr>
      <w:r w:rsidRPr="00827EAA">
        <w:rPr>
          <w:szCs w:val="20"/>
        </w:rPr>
        <w:t xml:space="preserve">     В 2016 году организован новый клуб общения для людей пенсионного возраста. Возраст участников – от 55 до 80 лет.</w:t>
      </w:r>
    </w:p>
    <w:p w:rsidR="00DF003F" w:rsidRPr="00827EAA" w:rsidRDefault="00DF003F" w:rsidP="00DF003F">
      <w:pPr>
        <w:jc w:val="both"/>
        <w:rPr>
          <w:szCs w:val="20"/>
        </w:rPr>
      </w:pPr>
      <w:r w:rsidRPr="00827EAA">
        <w:rPr>
          <w:szCs w:val="20"/>
        </w:rPr>
        <w:t xml:space="preserve">     Задачи  клуба для пенсионеров – раскрыть творческий потенциал, индивидуальность пожилого человека, привлечь пенсионеров в коллективы художественной самодеятельности ДК. </w:t>
      </w:r>
    </w:p>
    <w:p w:rsidR="00DF003F" w:rsidRPr="00827EAA" w:rsidRDefault="00DF003F" w:rsidP="00DF003F">
      <w:pPr>
        <w:jc w:val="both"/>
        <w:rPr>
          <w:szCs w:val="20"/>
        </w:rPr>
      </w:pPr>
      <w:r w:rsidRPr="00827EAA">
        <w:rPr>
          <w:szCs w:val="20"/>
        </w:rPr>
        <w:t xml:space="preserve">     Многие участники клуба прошли кастинг  в Народный театр О. Лысак и в дальнейшем играли в спектакле «Женитьба». Все артисты после окончания гастролей Народного театра остались заниматься в театральном коллектива ДК «Ретро».</w:t>
      </w:r>
    </w:p>
    <w:p w:rsidR="00DF003F" w:rsidRPr="00827EAA" w:rsidRDefault="00DF003F" w:rsidP="00DF003F">
      <w:pPr>
        <w:jc w:val="both"/>
        <w:rPr>
          <w:szCs w:val="20"/>
        </w:rPr>
      </w:pPr>
      <w:r w:rsidRPr="00827EAA">
        <w:rPr>
          <w:szCs w:val="20"/>
        </w:rPr>
        <w:t xml:space="preserve">     Коллектив клуба пополняется новыми участниками. Все праздники и знаменательные даты отмечаются одним дружным коллективом. Инициативная группа клуба планирует и организует праздники, на которые приглашаются все коллективы худ. самодеятельности ДК, члены общества инвалидов и члены партии «Единая Россия». </w:t>
      </w:r>
    </w:p>
    <w:p w:rsidR="00DF003F" w:rsidRPr="00717187" w:rsidRDefault="00DF003F" w:rsidP="00DF003F">
      <w:pPr>
        <w:jc w:val="both"/>
        <w:rPr>
          <w:szCs w:val="20"/>
        </w:rPr>
      </w:pPr>
      <w:r w:rsidRPr="00827EAA">
        <w:rPr>
          <w:szCs w:val="20"/>
        </w:rPr>
        <w:t xml:space="preserve">     В 2017 году члены всех указанных организаций несколько раз вместе выезжали на концерты и спектакли профессиональных артистов в г. Челябинск, посетили экскурсию и прошли мастер класс по театральному искусству в Челябинском  государственном  академическом театре драмы им Н.Орлова.</w:t>
      </w:r>
    </w:p>
    <w:p w:rsidR="00DF003F" w:rsidRPr="00717187" w:rsidRDefault="00DF003F" w:rsidP="00DF003F">
      <w:pPr>
        <w:rPr>
          <w:b/>
          <w:szCs w:val="20"/>
        </w:rPr>
      </w:pPr>
    </w:p>
    <w:p w:rsidR="00DF003F" w:rsidRPr="00A12156" w:rsidRDefault="00DF003F" w:rsidP="00DF003F">
      <w:pPr>
        <w:rPr>
          <w:szCs w:val="20"/>
        </w:rPr>
      </w:pPr>
      <w:r w:rsidRPr="00A12156">
        <w:rPr>
          <w:b/>
          <w:szCs w:val="20"/>
        </w:rPr>
        <w:t>3.  Клуб «Посиделки»,</w:t>
      </w:r>
      <w:r w:rsidRPr="00A12156">
        <w:rPr>
          <w:szCs w:val="20"/>
        </w:rPr>
        <w:t xml:space="preserve"> рук. В.И. Пелихов, - 40 чел.</w:t>
      </w:r>
    </w:p>
    <w:p w:rsidR="00DF003F" w:rsidRPr="00A12156" w:rsidRDefault="00DF003F" w:rsidP="00DF003F">
      <w:pPr>
        <w:jc w:val="both"/>
        <w:rPr>
          <w:szCs w:val="20"/>
        </w:rPr>
      </w:pPr>
      <w:r w:rsidRPr="00A12156">
        <w:rPr>
          <w:szCs w:val="20"/>
        </w:rPr>
        <w:t xml:space="preserve">     Клуб создан по просьбе жителей города, любящих русскую песню под гармошку.</w:t>
      </w:r>
    </w:p>
    <w:p w:rsidR="00DF003F" w:rsidRPr="00717187" w:rsidRDefault="00DF003F" w:rsidP="00DF003F">
      <w:pPr>
        <w:jc w:val="both"/>
        <w:rPr>
          <w:szCs w:val="20"/>
        </w:rPr>
      </w:pPr>
      <w:r w:rsidRPr="00A12156">
        <w:rPr>
          <w:szCs w:val="20"/>
        </w:rPr>
        <w:t>В настоящее время участники посиделок общаются в летний период у городского фонтана (по воскресеньям). С удовольствием исполняют любимые песни под аккомпанемент баяниста, организуя целые концертные программы. В общерайонные праздники клуб имеет свою традиционную поляну, куда жители района могут прийти и попеть любимые песни. Цель клуба – приобщение к традициям родного края, народной песне. Задача – обеспечить досуг пенсионеров, привлечь их к общению.</w:t>
      </w:r>
    </w:p>
    <w:p w:rsidR="00DF003F" w:rsidRPr="00717187" w:rsidRDefault="00DF003F" w:rsidP="00DF003F">
      <w:pPr>
        <w:rPr>
          <w:b/>
          <w:szCs w:val="20"/>
        </w:rPr>
      </w:pPr>
    </w:p>
    <w:p w:rsidR="00DF003F" w:rsidRPr="00717187" w:rsidRDefault="00DF003F" w:rsidP="00DF003F">
      <w:pPr>
        <w:rPr>
          <w:szCs w:val="20"/>
        </w:rPr>
      </w:pPr>
      <w:r w:rsidRPr="00717187">
        <w:rPr>
          <w:b/>
          <w:szCs w:val="20"/>
        </w:rPr>
        <w:t>4. Татаро-башкирский центр «Дуслык»,</w:t>
      </w:r>
      <w:r w:rsidRPr="00717187">
        <w:rPr>
          <w:szCs w:val="20"/>
        </w:rPr>
        <w:t xml:space="preserve"> рук. Л.Р. Подкорытова, – 15 чел.</w:t>
      </w:r>
    </w:p>
    <w:p w:rsidR="00DF003F" w:rsidRPr="00717187" w:rsidRDefault="00DF003F" w:rsidP="00DF003F">
      <w:pPr>
        <w:jc w:val="both"/>
        <w:rPr>
          <w:szCs w:val="20"/>
        </w:rPr>
      </w:pPr>
      <w:r w:rsidRPr="00717187">
        <w:rPr>
          <w:color w:val="000000"/>
          <w:sz w:val="23"/>
          <w:szCs w:val="20"/>
        </w:rPr>
        <w:t xml:space="preserve">     Создан в 1989 году. Собираются 1 раз в неделю. На базе центра продолжают работать вокальный ансамбль «Агидель» и хореографический ансамбль «Лэйсян», а также кружок по изучению татарского языка, рук. М. Назырова.  </w:t>
      </w:r>
    </w:p>
    <w:p w:rsidR="00DF003F" w:rsidRPr="00A12156" w:rsidRDefault="00DF003F" w:rsidP="00DF003F">
      <w:pPr>
        <w:jc w:val="both"/>
        <w:rPr>
          <w:bCs/>
          <w:color w:val="000000"/>
          <w:sz w:val="23"/>
        </w:rPr>
      </w:pPr>
      <w:r w:rsidRPr="00717187">
        <w:rPr>
          <w:bCs/>
          <w:color w:val="000000"/>
          <w:sz w:val="23"/>
        </w:rPr>
        <w:t xml:space="preserve">   </w:t>
      </w:r>
    </w:p>
    <w:p w:rsidR="00DF003F" w:rsidRPr="00717187" w:rsidRDefault="00DF003F" w:rsidP="00DF003F">
      <w:pPr>
        <w:jc w:val="both"/>
        <w:rPr>
          <w:szCs w:val="20"/>
        </w:rPr>
      </w:pPr>
      <w:r w:rsidRPr="00717187">
        <w:rPr>
          <w:b/>
          <w:szCs w:val="20"/>
        </w:rPr>
        <w:t xml:space="preserve">5. «Здоровье», </w:t>
      </w:r>
      <w:r w:rsidRPr="00717187">
        <w:rPr>
          <w:szCs w:val="20"/>
        </w:rPr>
        <w:t>рук. Е.И. Плюснина  – 30 чел.</w:t>
      </w:r>
    </w:p>
    <w:p w:rsidR="00DF003F" w:rsidRPr="00717187" w:rsidRDefault="00DF003F" w:rsidP="00DF003F">
      <w:pPr>
        <w:jc w:val="both"/>
        <w:rPr>
          <w:szCs w:val="20"/>
        </w:rPr>
      </w:pPr>
      <w:r w:rsidRPr="00717187">
        <w:rPr>
          <w:szCs w:val="20"/>
        </w:rPr>
        <w:t xml:space="preserve">     Работает на базе ДК с октября 2010 года. Возраст участников клуба от 50 и старше. Занятия проводятся 3 раза в неделю (понедельник, среда, пятница). Участники коллектива не ограничиваются спортивными занятиями. Они принимают активное участие в мероприятиях клуба «Серебряный возраст», «Посиделки» и в постановке спектаклей театрального коллектива «Ретро». В 2016 году несколько человек играли свои роли в спектакле Народного театр</w:t>
      </w:r>
      <w:r>
        <w:rPr>
          <w:szCs w:val="20"/>
        </w:rPr>
        <w:t>а О. Лысак «Женитьба» Н. Гоголя . В 2018 году готовятся к премьере в спектакле «Ханума» А.Цагарели.</w:t>
      </w:r>
    </w:p>
    <w:p w:rsidR="00DF003F" w:rsidRPr="00717187" w:rsidRDefault="00DF003F" w:rsidP="00DF003F">
      <w:pPr>
        <w:jc w:val="both"/>
        <w:rPr>
          <w:szCs w:val="20"/>
        </w:rPr>
      </w:pPr>
    </w:p>
    <w:p w:rsidR="00DF003F" w:rsidRPr="00717187" w:rsidRDefault="00DF003F" w:rsidP="00DF003F">
      <w:pPr>
        <w:jc w:val="both"/>
        <w:rPr>
          <w:szCs w:val="20"/>
        </w:rPr>
      </w:pPr>
      <w:r w:rsidRPr="00717187">
        <w:rPr>
          <w:b/>
          <w:szCs w:val="20"/>
        </w:rPr>
        <w:t>6. «Шахматный клуб»,</w:t>
      </w:r>
      <w:r>
        <w:rPr>
          <w:szCs w:val="20"/>
        </w:rPr>
        <w:t xml:space="preserve"> рук. В.Л. Семенович – 33</w:t>
      </w:r>
      <w:r w:rsidRPr="00717187">
        <w:rPr>
          <w:szCs w:val="20"/>
        </w:rPr>
        <w:t xml:space="preserve"> чел.</w:t>
      </w:r>
    </w:p>
    <w:p w:rsidR="00DF003F" w:rsidRPr="00717187" w:rsidRDefault="00DF003F" w:rsidP="00DF003F">
      <w:pPr>
        <w:jc w:val="both"/>
        <w:rPr>
          <w:szCs w:val="20"/>
        </w:rPr>
      </w:pPr>
      <w:r w:rsidRPr="00717187">
        <w:rPr>
          <w:szCs w:val="20"/>
        </w:rPr>
        <w:t xml:space="preserve">     Начал свою деятельность с августа 2013г. В клубе занимаются и дети, и взрослые. Регулярно в фойе ДК проводятся шахматные турниры как местного, так и областного уровня. </w:t>
      </w:r>
    </w:p>
    <w:p w:rsidR="00DF003F" w:rsidRPr="00717187" w:rsidRDefault="00DF003F" w:rsidP="00DF003F">
      <w:pPr>
        <w:jc w:val="both"/>
        <w:rPr>
          <w:szCs w:val="20"/>
        </w:rPr>
      </w:pPr>
      <w:r w:rsidRPr="00717187">
        <w:rPr>
          <w:szCs w:val="20"/>
        </w:rPr>
        <w:t xml:space="preserve"> </w:t>
      </w:r>
    </w:p>
    <w:p w:rsidR="00DF003F" w:rsidRPr="00827EAA" w:rsidRDefault="00DF003F" w:rsidP="00DF003F">
      <w:pPr>
        <w:jc w:val="both"/>
        <w:rPr>
          <w:szCs w:val="20"/>
        </w:rPr>
      </w:pPr>
      <w:r w:rsidRPr="00827EAA">
        <w:rPr>
          <w:b/>
          <w:szCs w:val="20"/>
        </w:rPr>
        <w:t xml:space="preserve">7. Клуб любителей танцевального направления «Хип - хоп», рук. Л. Белоусова – </w:t>
      </w:r>
      <w:r w:rsidRPr="00827EAA">
        <w:rPr>
          <w:szCs w:val="20"/>
        </w:rPr>
        <w:t>12 чел</w:t>
      </w:r>
    </w:p>
    <w:p w:rsidR="00DF003F" w:rsidRPr="00827EAA" w:rsidRDefault="00DF003F" w:rsidP="00DF003F">
      <w:pPr>
        <w:jc w:val="both"/>
        <w:rPr>
          <w:szCs w:val="20"/>
        </w:rPr>
      </w:pPr>
      <w:r w:rsidRPr="00827EAA">
        <w:rPr>
          <w:szCs w:val="20"/>
        </w:rPr>
        <w:t xml:space="preserve">    Занимается молодежь от 15 лет и старше. </w:t>
      </w:r>
    </w:p>
    <w:p w:rsidR="00DF003F" w:rsidRPr="00827EAA" w:rsidRDefault="00DF003F" w:rsidP="00DF003F">
      <w:pPr>
        <w:jc w:val="both"/>
        <w:rPr>
          <w:szCs w:val="20"/>
        </w:rPr>
      </w:pPr>
      <w:r w:rsidRPr="00827EAA">
        <w:rPr>
          <w:szCs w:val="20"/>
        </w:rPr>
        <w:t xml:space="preserve">     В обучение «Хип - хоп» (уличное направление) входит изучение танцевального направления, которое включает в себя новый стиль, старую школу, «Хип - хоп» хореографию, женский «Хип - хоп».</w:t>
      </w:r>
    </w:p>
    <w:p w:rsidR="00DF003F" w:rsidRPr="00827EAA" w:rsidRDefault="00DF003F" w:rsidP="00DF003F">
      <w:pPr>
        <w:jc w:val="both"/>
        <w:rPr>
          <w:szCs w:val="20"/>
        </w:rPr>
      </w:pPr>
      <w:r w:rsidRPr="00827EAA">
        <w:rPr>
          <w:szCs w:val="20"/>
        </w:rPr>
        <w:t xml:space="preserve">     26 июня т.г. коллектив был приглашен в г. Челябинск для участия в фестивале искусства и музыки «Энергия улиц».</w:t>
      </w:r>
    </w:p>
    <w:p w:rsidR="00DF003F" w:rsidRPr="00717187" w:rsidRDefault="00DF003F" w:rsidP="00DF003F">
      <w:pPr>
        <w:jc w:val="both"/>
        <w:rPr>
          <w:szCs w:val="20"/>
        </w:rPr>
      </w:pPr>
      <w:r w:rsidRPr="00827EAA">
        <w:rPr>
          <w:szCs w:val="20"/>
        </w:rPr>
        <w:t xml:space="preserve">     Коллектив – участник всех молодежных мероприятий Еманжелинского муниципального района. Он заявил о себе в Челябинской области, и за её пределами. </w:t>
      </w:r>
    </w:p>
    <w:p w:rsidR="00DF003F" w:rsidRPr="00717187" w:rsidRDefault="00DF003F" w:rsidP="00DF003F">
      <w:pPr>
        <w:jc w:val="both"/>
        <w:rPr>
          <w:szCs w:val="20"/>
        </w:rPr>
      </w:pPr>
    </w:p>
    <w:p w:rsidR="00DF003F" w:rsidRPr="00A12156" w:rsidRDefault="00DF003F" w:rsidP="00DF003F">
      <w:pPr>
        <w:jc w:val="both"/>
        <w:rPr>
          <w:szCs w:val="20"/>
        </w:rPr>
      </w:pPr>
      <w:r w:rsidRPr="00A12156">
        <w:rPr>
          <w:b/>
          <w:szCs w:val="20"/>
        </w:rPr>
        <w:t xml:space="preserve">8. «Серебряные струны», </w:t>
      </w:r>
      <w:r w:rsidRPr="00A12156">
        <w:rPr>
          <w:szCs w:val="20"/>
        </w:rPr>
        <w:t>рук. И. Светлова  – 28 чел.</w:t>
      </w:r>
    </w:p>
    <w:p w:rsidR="00DF003F" w:rsidRPr="00A12156" w:rsidRDefault="00DF003F" w:rsidP="00DF003F">
      <w:pPr>
        <w:jc w:val="both"/>
        <w:rPr>
          <w:szCs w:val="20"/>
        </w:rPr>
      </w:pPr>
      <w:r w:rsidRPr="00A12156">
        <w:rPr>
          <w:szCs w:val="20"/>
        </w:rPr>
        <w:t xml:space="preserve">     Занятия проходят регулярно по субботам. </w:t>
      </w:r>
    </w:p>
    <w:p w:rsidR="00DF003F" w:rsidRPr="00A12156" w:rsidRDefault="00DF003F" w:rsidP="00DF003F">
      <w:pPr>
        <w:jc w:val="both"/>
        <w:rPr>
          <w:szCs w:val="20"/>
        </w:rPr>
      </w:pPr>
      <w:r w:rsidRPr="00A12156">
        <w:rPr>
          <w:szCs w:val="20"/>
        </w:rPr>
        <w:t xml:space="preserve">     Клуб провел совместно с исполнителями бардовских песен концерты в «Центре реабилитации инвалидов» в гор. больнице №1, Центре социальной помощи населению, ЦОО «Тайфун». </w:t>
      </w:r>
    </w:p>
    <w:p w:rsidR="00DF003F" w:rsidRPr="00717187" w:rsidRDefault="00DF003F" w:rsidP="00DF003F">
      <w:pPr>
        <w:jc w:val="both"/>
        <w:rPr>
          <w:szCs w:val="20"/>
        </w:rPr>
      </w:pPr>
      <w:r w:rsidRPr="00A12156">
        <w:rPr>
          <w:szCs w:val="20"/>
        </w:rPr>
        <w:t xml:space="preserve">     В сентябре МБОУ СОШ № 2 состоялся  Вечер песни под гитару или кавер-пати, организованный коллективом ДК им. А.С Пушкина, в котором приняли участие клуб «Серебряные струны», а также коллективы «Пятый угол», «Солнечные нити», местные поэты. Выступления коллективов прошло при полном аншлаге  любителей бардовского творчества.</w:t>
      </w:r>
    </w:p>
    <w:p w:rsidR="00DF003F" w:rsidRPr="00717187" w:rsidRDefault="00DF003F" w:rsidP="00DF003F">
      <w:pPr>
        <w:jc w:val="both"/>
        <w:rPr>
          <w:b/>
          <w:szCs w:val="20"/>
        </w:rPr>
      </w:pPr>
    </w:p>
    <w:p w:rsidR="00DF003F" w:rsidRPr="001508BC" w:rsidRDefault="00DF003F" w:rsidP="00DF003F">
      <w:pPr>
        <w:jc w:val="both"/>
        <w:rPr>
          <w:szCs w:val="20"/>
        </w:rPr>
      </w:pPr>
      <w:r w:rsidRPr="001508BC">
        <w:rPr>
          <w:b/>
          <w:szCs w:val="20"/>
        </w:rPr>
        <w:t>9. Клуб любителей танцевального направления «Брейк – данс»,</w:t>
      </w:r>
      <w:r w:rsidRPr="001508BC">
        <w:rPr>
          <w:szCs w:val="20"/>
        </w:rPr>
        <w:t xml:space="preserve"> рук. В. Юдаков – 12 чел</w:t>
      </w:r>
    </w:p>
    <w:p w:rsidR="00DF003F" w:rsidRPr="001508BC" w:rsidRDefault="00DF003F" w:rsidP="00DF003F">
      <w:pPr>
        <w:jc w:val="both"/>
        <w:rPr>
          <w:szCs w:val="20"/>
        </w:rPr>
      </w:pPr>
      <w:r w:rsidRPr="001508BC">
        <w:rPr>
          <w:szCs w:val="20"/>
        </w:rPr>
        <w:t xml:space="preserve">    Организован в 2014 году. Занимаются дети с 4-х до 17 лет. </w:t>
      </w:r>
    </w:p>
    <w:p w:rsidR="00DF003F" w:rsidRDefault="00DF003F" w:rsidP="00DF003F">
      <w:pPr>
        <w:jc w:val="both"/>
        <w:rPr>
          <w:szCs w:val="20"/>
        </w:rPr>
      </w:pPr>
      <w:r w:rsidRPr="00827EAA">
        <w:rPr>
          <w:szCs w:val="20"/>
        </w:rPr>
        <w:t>Коллектив – участник всех молодежных мероприятий Еманжелинского муниципального района.</w:t>
      </w:r>
      <w:r>
        <w:rPr>
          <w:szCs w:val="20"/>
        </w:rPr>
        <w:t xml:space="preserve"> </w:t>
      </w:r>
      <w:r w:rsidRPr="00560FFD">
        <w:rPr>
          <w:szCs w:val="20"/>
        </w:rPr>
        <w:t>Коллектив принимает активное участие в мероприятиях Дворца: показывает своё мастерство на сцене ДК и в городском сквере</w:t>
      </w:r>
      <w:r>
        <w:rPr>
          <w:szCs w:val="20"/>
        </w:rPr>
        <w:t xml:space="preserve">, а также контактируют, делятся опытом, устраивают танцевальные  батлы по направлению на других территориях Челябинской области. </w:t>
      </w:r>
    </w:p>
    <w:p w:rsidR="00DF003F" w:rsidRPr="00A12156" w:rsidRDefault="00DF003F" w:rsidP="00DF003F">
      <w:pPr>
        <w:jc w:val="both"/>
        <w:rPr>
          <w:szCs w:val="20"/>
          <w:highlight w:val="yellow"/>
        </w:rPr>
      </w:pPr>
    </w:p>
    <w:p w:rsidR="00DF003F" w:rsidRPr="001508BC" w:rsidRDefault="00DF003F" w:rsidP="00DF003F">
      <w:pPr>
        <w:rPr>
          <w:szCs w:val="20"/>
        </w:rPr>
      </w:pPr>
      <w:r w:rsidRPr="001508BC">
        <w:rPr>
          <w:b/>
          <w:szCs w:val="20"/>
        </w:rPr>
        <w:t>10. Клуб любителей танцевального направления «Данс - на</w:t>
      </w:r>
      <w:r w:rsidRPr="001508BC">
        <w:rPr>
          <w:b/>
          <w:szCs w:val="20"/>
          <w:lang w:val="en-US"/>
        </w:rPr>
        <w:t>ll</w:t>
      </w:r>
      <w:r w:rsidRPr="001508BC">
        <w:rPr>
          <w:b/>
          <w:szCs w:val="20"/>
        </w:rPr>
        <w:t xml:space="preserve">», </w:t>
      </w:r>
      <w:r w:rsidRPr="001508BC">
        <w:rPr>
          <w:szCs w:val="20"/>
        </w:rPr>
        <w:t xml:space="preserve">рук. Л. Белоусова–20чел </w:t>
      </w:r>
    </w:p>
    <w:p w:rsidR="00DF003F" w:rsidRPr="00717187" w:rsidRDefault="00DF003F" w:rsidP="00DF003F">
      <w:pPr>
        <w:rPr>
          <w:szCs w:val="20"/>
        </w:rPr>
      </w:pPr>
      <w:r w:rsidRPr="001508BC">
        <w:rPr>
          <w:szCs w:val="20"/>
        </w:rPr>
        <w:t>В направлении Дансе – на</w:t>
      </w:r>
      <w:r w:rsidRPr="001508BC">
        <w:rPr>
          <w:szCs w:val="20"/>
          <w:lang w:val="en-US"/>
        </w:rPr>
        <w:t>ll</w:t>
      </w:r>
      <w:r w:rsidRPr="001508BC">
        <w:rPr>
          <w:szCs w:val="20"/>
        </w:rPr>
        <w:t xml:space="preserve"> входит изучение базовых шагов: степы постоянно пополняются новыми, на сегодняшний день их насчитывается уже около 3.000: дансе-на</w:t>
      </w:r>
      <w:r w:rsidRPr="001508BC">
        <w:rPr>
          <w:szCs w:val="20"/>
          <w:lang w:val="en-US"/>
        </w:rPr>
        <w:t>ll</w:t>
      </w:r>
      <w:r w:rsidRPr="001508BC">
        <w:rPr>
          <w:szCs w:val="20"/>
        </w:rPr>
        <w:t xml:space="preserve"> – хореография, хореография под музыку дансе-на</w:t>
      </w:r>
      <w:r w:rsidRPr="001508BC">
        <w:rPr>
          <w:szCs w:val="20"/>
          <w:lang w:val="en-US"/>
        </w:rPr>
        <w:t>ll</w:t>
      </w:r>
      <w:r w:rsidRPr="001508BC">
        <w:rPr>
          <w:szCs w:val="20"/>
        </w:rPr>
        <w:t xml:space="preserve"> с применением других стилей. Коллектив – участник всех молодежных мероприятий Еманжелинского муниципального района. Он отличается сплоченностью, добрым отношением друг к другу.</w:t>
      </w:r>
      <w:r w:rsidRPr="00717187">
        <w:rPr>
          <w:szCs w:val="20"/>
        </w:rPr>
        <w:t xml:space="preserve"> </w:t>
      </w:r>
    </w:p>
    <w:p w:rsidR="00DF003F" w:rsidRPr="00827EAA" w:rsidRDefault="00DF003F" w:rsidP="00DF003F">
      <w:pPr>
        <w:jc w:val="both"/>
        <w:rPr>
          <w:szCs w:val="20"/>
        </w:rPr>
      </w:pPr>
      <w:r>
        <w:rPr>
          <w:szCs w:val="20"/>
        </w:rPr>
        <w:t xml:space="preserve">Два года подряд являются участниками </w:t>
      </w:r>
      <w:r w:rsidRPr="00827EAA">
        <w:rPr>
          <w:szCs w:val="20"/>
        </w:rPr>
        <w:t xml:space="preserve"> </w:t>
      </w:r>
      <w:r>
        <w:rPr>
          <w:szCs w:val="20"/>
        </w:rPr>
        <w:t>фестиваля</w:t>
      </w:r>
      <w:r w:rsidRPr="00827EAA">
        <w:rPr>
          <w:szCs w:val="20"/>
        </w:rPr>
        <w:t xml:space="preserve"> искусства и музыки «Энергия улиц»</w:t>
      </w:r>
      <w:r>
        <w:rPr>
          <w:szCs w:val="20"/>
        </w:rPr>
        <w:t xml:space="preserve"> г.Челябинск</w:t>
      </w:r>
      <w:r w:rsidRPr="00827EAA">
        <w:rPr>
          <w:szCs w:val="20"/>
        </w:rPr>
        <w:t>.</w:t>
      </w:r>
    </w:p>
    <w:p w:rsidR="00DF003F" w:rsidRPr="00717187" w:rsidRDefault="00DF003F" w:rsidP="00DF003F">
      <w:pPr>
        <w:rPr>
          <w:szCs w:val="20"/>
        </w:rPr>
      </w:pPr>
    </w:p>
    <w:p w:rsidR="00DF003F" w:rsidRPr="00717187" w:rsidRDefault="00DF003F" w:rsidP="00DF003F">
      <w:r w:rsidRPr="00717187">
        <w:rPr>
          <w:b/>
        </w:rPr>
        <w:t>11. Клуб «Молодежка»,</w:t>
      </w:r>
      <w:r>
        <w:t xml:space="preserve"> рук. А. Запьянцева, - 17</w:t>
      </w:r>
      <w:r w:rsidRPr="00717187">
        <w:t xml:space="preserve"> чел.</w:t>
      </w:r>
    </w:p>
    <w:p w:rsidR="00DF003F" w:rsidRDefault="00DF003F" w:rsidP="00DF003F">
      <w:r w:rsidRPr="00717187">
        <w:t xml:space="preserve">    Клуб общения молодежи создан в декабре 2014 года, по востребованию инициативной молодежи города Еманжелинска. Программа работы клуба подразумевает собой поддержку разнообразных форм развития молодежных направлений, поддерживает у участников потребность самовыражения, дает возможность проявить свои организаторские способности в работе с подрастающим поколением, а также в подготовке и проведении городских и районных мероприятиях.</w:t>
      </w:r>
      <w:r w:rsidRPr="00717187">
        <w:br/>
        <w:t xml:space="preserve">     Целью работы клуба является повышение уровня культуры молодежи.  Культурные предпочтения молодёжи разнообразны и уникальны, поэтому и работа в клубе</w:t>
      </w:r>
      <w:r w:rsidRPr="00717187">
        <w:rPr>
          <w:rFonts w:ascii="Calibri" w:hAnsi="Calibri"/>
          <w:shd w:val="clear" w:color="auto" w:fill="F9F9F9"/>
        </w:rPr>
        <w:t xml:space="preserve"> </w:t>
      </w:r>
      <w:r w:rsidRPr="00717187">
        <w:t>с каждым годом приобретает опыт в новых форматах.</w:t>
      </w:r>
    </w:p>
    <w:p w:rsidR="00DF003F" w:rsidRPr="00717187" w:rsidRDefault="00DF003F" w:rsidP="00DF003F"/>
    <w:tbl>
      <w:tblPr>
        <w:tblW w:w="9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8"/>
        <w:gridCol w:w="2890"/>
        <w:gridCol w:w="3423"/>
        <w:gridCol w:w="3036"/>
      </w:tblGrid>
      <w:tr w:rsidR="00DF003F" w:rsidRPr="007102A5" w:rsidTr="004338B7">
        <w:tc>
          <w:tcPr>
            <w:tcW w:w="458" w:type="dxa"/>
          </w:tcPr>
          <w:p w:rsidR="00DF003F" w:rsidRPr="007102A5" w:rsidRDefault="00DF003F" w:rsidP="004338B7">
            <w:pPr>
              <w:jc w:val="center"/>
              <w:rPr>
                <w:b/>
              </w:rPr>
            </w:pPr>
            <w:r w:rsidRPr="007102A5">
              <w:rPr>
                <w:b/>
                <w:sz w:val="22"/>
                <w:szCs w:val="22"/>
              </w:rPr>
              <w:t>№</w:t>
            </w:r>
          </w:p>
        </w:tc>
        <w:tc>
          <w:tcPr>
            <w:tcW w:w="2890" w:type="dxa"/>
          </w:tcPr>
          <w:p w:rsidR="00DF003F" w:rsidRPr="007102A5" w:rsidRDefault="00DF003F" w:rsidP="004338B7">
            <w:pPr>
              <w:jc w:val="center"/>
              <w:rPr>
                <w:b/>
              </w:rPr>
            </w:pPr>
            <w:r w:rsidRPr="007102A5">
              <w:rPr>
                <w:b/>
                <w:sz w:val="22"/>
                <w:szCs w:val="22"/>
              </w:rPr>
              <w:t xml:space="preserve">Дата. </w:t>
            </w:r>
          </w:p>
          <w:p w:rsidR="00DF003F" w:rsidRPr="007102A5" w:rsidRDefault="00DF003F" w:rsidP="004338B7">
            <w:pPr>
              <w:jc w:val="center"/>
              <w:rPr>
                <w:b/>
              </w:rPr>
            </w:pPr>
            <w:r w:rsidRPr="007102A5">
              <w:rPr>
                <w:b/>
                <w:sz w:val="22"/>
                <w:szCs w:val="22"/>
              </w:rPr>
              <w:t>Место проведения</w:t>
            </w:r>
          </w:p>
        </w:tc>
        <w:tc>
          <w:tcPr>
            <w:tcW w:w="3423" w:type="dxa"/>
          </w:tcPr>
          <w:p w:rsidR="00DF003F" w:rsidRPr="007102A5" w:rsidRDefault="00DF003F" w:rsidP="004338B7">
            <w:pPr>
              <w:jc w:val="center"/>
              <w:rPr>
                <w:b/>
              </w:rPr>
            </w:pPr>
            <w:r w:rsidRPr="007102A5">
              <w:rPr>
                <w:b/>
                <w:sz w:val="22"/>
                <w:szCs w:val="22"/>
              </w:rPr>
              <w:t>Мероприятие</w:t>
            </w:r>
          </w:p>
        </w:tc>
        <w:tc>
          <w:tcPr>
            <w:tcW w:w="3036" w:type="dxa"/>
          </w:tcPr>
          <w:p w:rsidR="00DF003F" w:rsidRPr="007102A5" w:rsidRDefault="00DF003F" w:rsidP="004338B7">
            <w:pPr>
              <w:jc w:val="center"/>
              <w:rPr>
                <w:b/>
              </w:rPr>
            </w:pPr>
            <w:r w:rsidRPr="007102A5">
              <w:rPr>
                <w:b/>
                <w:sz w:val="22"/>
                <w:szCs w:val="22"/>
              </w:rPr>
              <w:t>Примечание</w:t>
            </w:r>
          </w:p>
        </w:tc>
      </w:tr>
      <w:tr w:rsidR="00DF003F" w:rsidRPr="007102A5" w:rsidTr="004338B7">
        <w:tc>
          <w:tcPr>
            <w:tcW w:w="458" w:type="dxa"/>
          </w:tcPr>
          <w:p w:rsidR="00DF003F" w:rsidRPr="007102A5" w:rsidRDefault="00DF003F" w:rsidP="004338B7">
            <w:pPr>
              <w:jc w:val="center"/>
              <w:rPr>
                <w:b/>
              </w:rPr>
            </w:pPr>
            <w:r w:rsidRPr="007102A5">
              <w:rPr>
                <w:sz w:val="22"/>
                <w:szCs w:val="22"/>
              </w:rPr>
              <w:t>1</w:t>
            </w:r>
          </w:p>
        </w:tc>
        <w:tc>
          <w:tcPr>
            <w:tcW w:w="2890" w:type="dxa"/>
          </w:tcPr>
          <w:p w:rsidR="00DF003F" w:rsidRDefault="00DF003F" w:rsidP="004338B7">
            <w:r>
              <w:rPr>
                <w:sz w:val="22"/>
                <w:szCs w:val="22"/>
              </w:rPr>
              <w:t>27 января</w:t>
            </w:r>
          </w:p>
          <w:p w:rsidR="00DF003F" w:rsidRPr="007102A5" w:rsidRDefault="00DF003F" w:rsidP="004338B7">
            <w:r>
              <w:rPr>
                <w:sz w:val="22"/>
                <w:szCs w:val="22"/>
              </w:rPr>
              <w:t>МКУ ДКиК им. Н. Мерзликина</w:t>
            </w:r>
          </w:p>
        </w:tc>
        <w:tc>
          <w:tcPr>
            <w:tcW w:w="3423" w:type="dxa"/>
          </w:tcPr>
          <w:p w:rsidR="00DF003F" w:rsidRPr="007102A5" w:rsidRDefault="00DF003F" w:rsidP="004338B7">
            <w:r>
              <w:rPr>
                <w:sz w:val="22"/>
                <w:szCs w:val="22"/>
              </w:rPr>
              <w:t>Патриотическое культурно – образовательное мероприятие «Блокадной памяти страницы»</w:t>
            </w:r>
          </w:p>
        </w:tc>
        <w:tc>
          <w:tcPr>
            <w:tcW w:w="3036" w:type="dxa"/>
          </w:tcPr>
          <w:p w:rsidR="00DF003F" w:rsidRPr="007102A5" w:rsidRDefault="00DF003F" w:rsidP="004338B7">
            <w:r w:rsidRPr="007102A5">
              <w:rPr>
                <w:sz w:val="22"/>
                <w:szCs w:val="22"/>
              </w:rPr>
              <w:t>Организация и проведение активистами клуба</w:t>
            </w:r>
            <w:r>
              <w:rPr>
                <w:sz w:val="22"/>
                <w:szCs w:val="22"/>
              </w:rPr>
              <w:t xml:space="preserve"> флешмоба «Большая очередь»</w:t>
            </w:r>
          </w:p>
        </w:tc>
      </w:tr>
      <w:tr w:rsidR="00DF003F" w:rsidRPr="007102A5" w:rsidTr="004338B7">
        <w:tc>
          <w:tcPr>
            <w:tcW w:w="458" w:type="dxa"/>
          </w:tcPr>
          <w:p w:rsidR="00DF003F" w:rsidRPr="007102A5" w:rsidRDefault="00DF003F" w:rsidP="004338B7">
            <w:pPr>
              <w:jc w:val="center"/>
            </w:pPr>
            <w:r>
              <w:rPr>
                <w:sz w:val="22"/>
                <w:szCs w:val="22"/>
              </w:rPr>
              <w:t>2</w:t>
            </w:r>
          </w:p>
        </w:tc>
        <w:tc>
          <w:tcPr>
            <w:tcW w:w="2890" w:type="dxa"/>
          </w:tcPr>
          <w:p w:rsidR="00DF003F" w:rsidRDefault="00DF003F" w:rsidP="004338B7">
            <w:r>
              <w:rPr>
                <w:sz w:val="22"/>
                <w:szCs w:val="22"/>
              </w:rPr>
              <w:t>14 февраля</w:t>
            </w:r>
          </w:p>
          <w:p w:rsidR="00DF003F" w:rsidRDefault="00DF003F" w:rsidP="004338B7">
            <w:r>
              <w:rPr>
                <w:sz w:val="22"/>
                <w:szCs w:val="22"/>
              </w:rPr>
              <w:t>ДК им. А. С. Пушкина</w:t>
            </w:r>
          </w:p>
        </w:tc>
        <w:tc>
          <w:tcPr>
            <w:tcW w:w="3423" w:type="dxa"/>
          </w:tcPr>
          <w:p w:rsidR="00DF003F" w:rsidRDefault="00DF003F" w:rsidP="004338B7">
            <w:r>
              <w:rPr>
                <w:sz w:val="22"/>
                <w:szCs w:val="22"/>
              </w:rPr>
              <w:t>День всех влюбленных. Радиопередача «Скажи что любишь»</w:t>
            </w:r>
          </w:p>
        </w:tc>
        <w:tc>
          <w:tcPr>
            <w:tcW w:w="3036" w:type="dxa"/>
          </w:tcPr>
          <w:p w:rsidR="00DF003F" w:rsidRPr="007102A5" w:rsidRDefault="00DF003F" w:rsidP="004338B7">
            <w:r>
              <w:rPr>
                <w:sz w:val="22"/>
                <w:szCs w:val="22"/>
              </w:rPr>
              <w:t>Организация мероприятия внутри клуба</w:t>
            </w:r>
          </w:p>
        </w:tc>
      </w:tr>
      <w:tr w:rsidR="00DF003F" w:rsidRPr="007102A5" w:rsidTr="004338B7">
        <w:tc>
          <w:tcPr>
            <w:tcW w:w="458" w:type="dxa"/>
          </w:tcPr>
          <w:p w:rsidR="00DF003F" w:rsidRDefault="00DF003F" w:rsidP="004338B7">
            <w:pPr>
              <w:jc w:val="center"/>
            </w:pPr>
            <w:r>
              <w:rPr>
                <w:sz w:val="22"/>
                <w:szCs w:val="22"/>
              </w:rPr>
              <w:t>3</w:t>
            </w:r>
          </w:p>
        </w:tc>
        <w:tc>
          <w:tcPr>
            <w:tcW w:w="2890" w:type="dxa"/>
          </w:tcPr>
          <w:p w:rsidR="00DF003F" w:rsidRDefault="00DF003F" w:rsidP="004338B7">
            <w:r>
              <w:rPr>
                <w:sz w:val="22"/>
                <w:szCs w:val="22"/>
              </w:rPr>
              <w:t>23 февраля</w:t>
            </w:r>
          </w:p>
          <w:p w:rsidR="00DF003F" w:rsidRDefault="00DF003F" w:rsidP="004338B7">
            <w:r>
              <w:rPr>
                <w:sz w:val="22"/>
                <w:szCs w:val="22"/>
              </w:rPr>
              <w:t>Площадка возле тюбинговой трассы «Гора74» п. Батуринский</w:t>
            </w:r>
          </w:p>
        </w:tc>
        <w:tc>
          <w:tcPr>
            <w:tcW w:w="3423" w:type="dxa"/>
          </w:tcPr>
          <w:p w:rsidR="00DF003F" w:rsidRDefault="00DF003F" w:rsidP="004338B7">
            <w:r>
              <w:rPr>
                <w:sz w:val="22"/>
                <w:szCs w:val="22"/>
              </w:rPr>
              <w:t>Открытый кубок по ралли – спринту г. Еманжелинска</w:t>
            </w:r>
          </w:p>
        </w:tc>
        <w:tc>
          <w:tcPr>
            <w:tcW w:w="3036" w:type="dxa"/>
          </w:tcPr>
          <w:p w:rsidR="00DF003F" w:rsidRDefault="00DF003F" w:rsidP="004338B7">
            <w:r w:rsidRPr="007102A5">
              <w:rPr>
                <w:sz w:val="22"/>
                <w:szCs w:val="22"/>
              </w:rPr>
              <w:t>Организация и проведение активистами клуба</w:t>
            </w:r>
            <w:r>
              <w:rPr>
                <w:sz w:val="22"/>
                <w:szCs w:val="22"/>
              </w:rPr>
              <w:t xml:space="preserve"> игровой площадки для детей «Веселые старты»</w:t>
            </w:r>
          </w:p>
        </w:tc>
      </w:tr>
      <w:tr w:rsidR="00DF003F" w:rsidRPr="007102A5" w:rsidTr="004338B7">
        <w:tc>
          <w:tcPr>
            <w:tcW w:w="458" w:type="dxa"/>
          </w:tcPr>
          <w:p w:rsidR="00DF003F" w:rsidRPr="007102A5" w:rsidRDefault="00DF003F" w:rsidP="004338B7">
            <w:r>
              <w:rPr>
                <w:sz w:val="22"/>
                <w:szCs w:val="22"/>
              </w:rPr>
              <w:t>4</w:t>
            </w:r>
          </w:p>
        </w:tc>
        <w:tc>
          <w:tcPr>
            <w:tcW w:w="2890" w:type="dxa"/>
          </w:tcPr>
          <w:p w:rsidR="00DF003F" w:rsidRDefault="00DF003F" w:rsidP="004338B7">
            <w:r>
              <w:rPr>
                <w:sz w:val="22"/>
                <w:szCs w:val="22"/>
              </w:rPr>
              <w:t>26 марта</w:t>
            </w:r>
          </w:p>
          <w:p w:rsidR="00DF003F" w:rsidRPr="007102A5" w:rsidRDefault="00DF003F" w:rsidP="004338B7">
            <w:r>
              <w:rPr>
                <w:sz w:val="22"/>
                <w:szCs w:val="22"/>
              </w:rPr>
              <w:t>г. Челябинск «Камерный театр»</w:t>
            </w:r>
          </w:p>
        </w:tc>
        <w:tc>
          <w:tcPr>
            <w:tcW w:w="3423" w:type="dxa"/>
          </w:tcPr>
          <w:p w:rsidR="00DF003F" w:rsidRPr="007102A5" w:rsidRDefault="00DF003F" w:rsidP="004338B7">
            <w:r>
              <w:rPr>
                <w:sz w:val="22"/>
                <w:szCs w:val="22"/>
              </w:rPr>
              <w:t>Комедия в двух действиях «Старший сын»</w:t>
            </w:r>
          </w:p>
        </w:tc>
        <w:tc>
          <w:tcPr>
            <w:tcW w:w="3036" w:type="dxa"/>
          </w:tcPr>
          <w:p w:rsidR="00DF003F" w:rsidRPr="007102A5" w:rsidRDefault="00DF003F" w:rsidP="004338B7">
            <w:r w:rsidRPr="007102A5">
              <w:rPr>
                <w:sz w:val="22"/>
                <w:szCs w:val="22"/>
              </w:rPr>
              <w:t xml:space="preserve">Организация и проведение активистами клуба </w:t>
            </w:r>
            <w:r>
              <w:rPr>
                <w:sz w:val="22"/>
                <w:szCs w:val="22"/>
              </w:rPr>
              <w:t>коллективной поездки в г. Челябинск</w:t>
            </w:r>
          </w:p>
        </w:tc>
      </w:tr>
      <w:tr w:rsidR="00DF003F" w:rsidRPr="007102A5" w:rsidTr="004338B7">
        <w:tc>
          <w:tcPr>
            <w:tcW w:w="458" w:type="dxa"/>
          </w:tcPr>
          <w:p w:rsidR="00DF003F" w:rsidRDefault="00DF003F" w:rsidP="004338B7">
            <w:r>
              <w:rPr>
                <w:sz w:val="22"/>
                <w:szCs w:val="22"/>
              </w:rPr>
              <w:t>5</w:t>
            </w:r>
          </w:p>
        </w:tc>
        <w:tc>
          <w:tcPr>
            <w:tcW w:w="2890" w:type="dxa"/>
          </w:tcPr>
          <w:p w:rsidR="00DF003F" w:rsidRDefault="00DF003F" w:rsidP="004338B7">
            <w:r>
              <w:rPr>
                <w:sz w:val="22"/>
                <w:szCs w:val="22"/>
              </w:rPr>
              <w:t xml:space="preserve">1 мая </w:t>
            </w:r>
          </w:p>
          <w:p w:rsidR="00DF003F" w:rsidRDefault="00DF003F" w:rsidP="004338B7">
            <w:r>
              <w:rPr>
                <w:sz w:val="22"/>
                <w:szCs w:val="22"/>
              </w:rPr>
              <w:t>Площадь перед ДШИ № 1 им. Фр. Липса – Комсомольская площадь</w:t>
            </w:r>
          </w:p>
        </w:tc>
        <w:tc>
          <w:tcPr>
            <w:tcW w:w="3423" w:type="dxa"/>
          </w:tcPr>
          <w:p w:rsidR="00DF003F" w:rsidRDefault="00DF003F" w:rsidP="004338B7">
            <w:r>
              <w:rPr>
                <w:sz w:val="22"/>
                <w:szCs w:val="22"/>
              </w:rPr>
              <w:t>Первомайская демонстрация</w:t>
            </w:r>
          </w:p>
        </w:tc>
        <w:tc>
          <w:tcPr>
            <w:tcW w:w="3036" w:type="dxa"/>
          </w:tcPr>
          <w:p w:rsidR="00DF003F" w:rsidRPr="007102A5" w:rsidRDefault="00DF003F" w:rsidP="004338B7">
            <w:r>
              <w:rPr>
                <w:sz w:val="22"/>
                <w:szCs w:val="22"/>
              </w:rPr>
              <w:t>Участие коллектива в городском массовом мероприятии</w:t>
            </w:r>
          </w:p>
        </w:tc>
      </w:tr>
      <w:tr w:rsidR="00DF003F" w:rsidRPr="007102A5" w:rsidTr="004338B7">
        <w:tc>
          <w:tcPr>
            <w:tcW w:w="458" w:type="dxa"/>
          </w:tcPr>
          <w:p w:rsidR="00DF003F" w:rsidRPr="007102A5" w:rsidRDefault="00DF003F" w:rsidP="004338B7">
            <w:r>
              <w:rPr>
                <w:sz w:val="22"/>
                <w:szCs w:val="22"/>
              </w:rPr>
              <w:t>6</w:t>
            </w:r>
          </w:p>
        </w:tc>
        <w:tc>
          <w:tcPr>
            <w:tcW w:w="2890" w:type="dxa"/>
          </w:tcPr>
          <w:p w:rsidR="00DF003F" w:rsidRPr="007102A5" w:rsidRDefault="00DF003F" w:rsidP="004338B7">
            <w:r w:rsidRPr="007102A5">
              <w:rPr>
                <w:sz w:val="22"/>
                <w:szCs w:val="22"/>
              </w:rPr>
              <w:t>9 мая</w:t>
            </w:r>
          </w:p>
          <w:p w:rsidR="00DF003F" w:rsidRPr="007102A5" w:rsidRDefault="00DF003F" w:rsidP="004338B7">
            <w:r w:rsidRPr="007102A5">
              <w:rPr>
                <w:sz w:val="22"/>
                <w:szCs w:val="22"/>
              </w:rPr>
              <w:t xml:space="preserve">Городской сквер Еманжелинска </w:t>
            </w:r>
          </w:p>
        </w:tc>
        <w:tc>
          <w:tcPr>
            <w:tcW w:w="3423" w:type="dxa"/>
          </w:tcPr>
          <w:p w:rsidR="00DF003F" w:rsidRPr="007102A5" w:rsidRDefault="00DF003F" w:rsidP="004338B7">
            <w:r>
              <w:rPr>
                <w:sz w:val="22"/>
                <w:szCs w:val="22"/>
              </w:rPr>
              <w:t>Акция «Рекорд Победы</w:t>
            </w:r>
            <w:r w:rsidRPr="007102A5">
              <w:rPr>
                <w:sz w:val="22"/>
                <w:szCs w:val="22"/>
              </w:rPr>
              <w:t>»</w:t>
            </w:r>
          </w:p>
        </w:tc>
        <w:tc>
          <w:tcPr>
            <w:tcW w:w="3036" w:type="dxa"/>
          </w:tcPr>
          <w:p w:rsidR="00DF003F" w:rsidRPr="007102A5" w:rsidRDefault="00DF003F" w:rsidP="004338B7">
            <w:r w:rsidRPr="007102A5">
              <w:rPr>
                <w:sz w:val="22"/>
                <w:szCs w:val="22"/>
              </w:rPr>
              <w:t>Сотрудничество руководителей клуба с Отделом по делам молодежи</w:t>
            </w:r>
          </w:p>
        </w:tc>
      </w:tr>
      <w:tr w:rsidR="00DF003F" w:rsidRPr="007102A5" w:rsidTr="004338B7">
        <w:tc>
          <w:tcPr>
            <w:tcW w:w="458" w:type="dxa"/>
          </w:tcPr>
          <w:p w:rsidR="00DF003F" w:rsidRPr="007102A5" w:rsidRDefault="00DF003F" w:rsidP="004338B7">
            <w:r>
              <w:rPr>
                <w:sz w:val="22"/>
                <w:szCs w:val="22"/>
              </w:rPr>
              <w:t>7</w:t>
            </w:r>
          </w:p>
        </w:tc>
        <w:tc>
          <w:tcPr>
            <w:tcW w:w="2890" w:type="dxa"/>
          </w:tcPr>
          <w:p w:rsidR="00DF003F" w:rsidRPr="007102A5" w:rsidRDefault="00DF003F" w:rsidP="004338B7">
            <w:r>
              <w:rPr>
                <w:sz w:val="22"/>
                <w:szCs w:val="22"/>
              </w:rPr>
              <w:t>22 июня</w:t>
            </w:r>
            <w:r w:rsidRPr="007102A5">
              <w:rPr>
                <w:sz w:val="22"/>
                <w:szCs w:val="22"/>
              </w:rPr>
              <w:br/>
            </w:r>
            <w:r>
              <w:rPr>
                <w:sz w:val="22"/>
                <w:szCs w:val="22"/>
              </w:rPr>
              <w:t>Городской мемориал памяти</w:t>
            </w:r>
          </w:p>
        </w:tc>
        <w:tc>
          <w:tcPr>
            <w:tcW w:w="3423" w:type="dxa"/>
          </w:tcPr>
          <w:p w:rsidR="00DF003F" w:rsidRPr="007102A5" w:rsidRDefault="00DF003F" w:rsidP="004338B7">
            <w:r>
              <w:rPr>
                <w:sz w:val="22"/>
                <w:szCs w:val="22"/>
              </w:rPr>
              <w:t>Митинг – реквием, посвященный дню памяти и скорби «В сердцах навеки»</w:t>
            </w:r>
          </w:p>
        </w:tc>
        <w:tc>
          <w:tcPr>
            <w:tcW w:w="3036" w:type="dxa"/>
          </w:tcPr>
          <w:p w:rsidR="00DF003F" w:rsidRDefault="00DF003F" w:rsidP="004338B7">
            <w:r>
              <w:rPr>
                <w:sz w:val="22"/>
                <w:szCs w:val="22"/>
              </w:rPr>
              <w:t xml:space="preserve">Сотрудничество руководителей клуба с </w:t>
            </w:r>
          </w:p>
          <w:p w:rsidR="00DF003F" w:rsidRPr="007102A5" w:rsidRDefault="00DF003F" w:rsidP="004338B7">
            <w:r>
              <w:rPr>
                <w:sz w:val="22"/>
                <w:szCs w:val="22"/>
              </w:rPr>
              <w:t>Межпоселенческой централизованной библиотечной системой</w:t>
            </w:r>
          </w:p>
        </w:tc>
      </w:tr>
      <w:tr w:rsidR="00DF003F" w:rsidRPr="007102A5" w:rsidTr="004338B7">
        <w:tc>
          <w:tcPr>
            <w:tcW w:w="458" w:type="dxa"/>
          </w:tcPr>
          <w:p w:rsidR="00DF003F" w:rsidRPr="007102A5" w:rsidRDefault="00DF003F" w:rsidP="004338B7">
            <w:r>
              <w:rPr>
                <w:sz w:val="22"/>
                <w:szCs w:val="22"/>
              </w:rPr>
              <w:t xml:space="preserve"> 8</w:t>
            </w:r>
          </w:p>
        </w:tc>
        <w:tc>
          <w:tcPr>
            <w:tcW w:w="2890" w:type="dxa"/>
          </w:tcPr>
          <w:p w:rsidR="00DF003F" w:rsidRPr="007102A5" w:rsidRDefault="00DF003F" w:rsidP="004338B7">
            <w:r>
              <w:rPr>
                <w:sz w:val="22"/>
                <w:szCs w:val="22"/>
              </w:rPr>
              <w:t>24</w:t>
            </w:r>
            <w:r w:rsidRPr="007102A5">
              <w:rPr>
                <w:sz w:val="22"/>
                <w:szCs w:val="22"/>
              </w:rPr>
              <w:t xml:space="preserve"> июня</w:t>
            </w:r>
          </w:p>
          <w:p w:rsidR="00DF003F" w:rsidRPr="007102A5" w:rsidRDefault="00DF003F" w:rsidP="004338B7">
            <w:r w:rsidRPr="007102A5">
              <w:rPr>
                <w:sz w:val="22"/>
                <w:szCs w:val="22"/>
              </w:rPr>
              <w:t xml:space="preserve">Городской сквер Еманжелинска </w:t>
            </w:r>
          </w:p>
        </w:tc>
        <w:tc>
          <w:tcPr>
            <w:tcW w:w="3423" w:type="dxa"/>
          </w:tcPr>
          <w:p w:rsidR="00DF003F" w:rsidRPr="007102A5" w:rsidRDefault="00DF003F" w:rsidP="004338B7">
            <w:r w:rsidRPr="007102A5">
              <w:rPr>
                <w:sz w:val="22"/>
                <w:szCs w:val="22"/>
              </w:rPr>
              <w:t xml:space="preserve">Конкурсно – развлекательная программа, посвященная Дню молодежи «Молодежный </w:t>
            </w:r>
            <w:r w:rsidRPr="007102A5">
              <w:rPr>
                <w:sz w:val="22"/>
                <w:szCs w:val="22"/>
                <w:lang w:val="en-US"/>
              </w:rPr>
              <w:t>MiX</w:t>
            </w:r>
            <w:r w:rsidRPr="007102A5">
              <w:rPr>
                <w:sz w:val="22"/>
                <w:szCs w:val="22"/>
              </w:rPr>
              <w:t>»</w:t>
            </w:r>
          </w:p>
        </w:tc>
        <w:tc>
          <w:tcPr>
            <w:tcW w:w="3036" w:type="dxa"/>
          </w:tcPr>
          <w:p w:rsidR="00DF003F" w:rsidRPr="007102A5" w:rsidRDefault="00DF003F" w:rsidP="004338B7">
            <w:r w:rsidRPr="007102A5">
              <w:rPr>
                <w:sz w:val="22"/>
                <w:szCs w:val="22"/>
              </w:rPr>
              <w:t>Организация и проведение активистами клуба</w:t>
            </w:r>
            <w:r>
              <w:rPr>
                <w:sz w:val="22"/>
                <w:szCs w:val="22"/>
              </w:rPr>
              <w:t xml:space="preserve"> чемпионата по игре в фишки. С</w:t>
            </w:r>
            <w:r w:rsidRPr="007102A5">
              <w:rPr>
                <w:sz w:val="22"/>
                <w:szCs w:val="22"/>
              </w:rPr>
              <w:t xml:space="preserve">отрудничество с Отделом по делам молодежи </w:t>
            </w:r>
          </w:p>
        </w:tc>
      </w:tr>
      <w:tr w:rsidR="00DF003F" w:rsidRPr="007102A5" w:rsidTr="004338B7">
        <w:tc>
          <w:tcPr>
            <w:tcW w:w="458" w:type="dxa"/>
          </w:tcPr>
          <w:p w:rsidR="00DF003F" w:rsidRPr="007102A5" w:rsidRDefault="00DF003F" w:rsidP="004338B7">
            <w:r>
              <w:rPr>
                <w:sz w:val="22"/>
                <w:szCs w:val="22"/>
              </w:rPr>
              <w:t>9</w:t>
            </w:r>
          </w:p>
        </w:tc>
        <w:tc>
          <w:tcPr>
            <w:tcW w:w="2890" w:type="dxa"/>
          </w:tcPr>
          <w:p w:rsidR="00DF003F" w:rsidRPr="007102A5" w:rsidRDefault="00DF003F" w:rsidP="004338B7">
            <w:r>
              <w:rPr>
                <w:sz w:val="22"/>
                <w:szCs w:val="22"/>
              </w:rPr>
              <w:t>3</w:t>
            </w:r>
            <w:r w:rsidRPr="007102A5">
              <w:rPr>
                <w:sz w:val="22"/>
                <w:szCs w:val="22"/>
              </w:rPr>
              <w:t xml:space="preserve"> июля </w:t>
            </w:r>
          </w:p>
          <w:p w:rsidR="00DF003F" w:rsidRPr="007102A5" w:rsidRDefault="00DF003F" w:rsidP="004338B7">
            <w:r>
              <w:rPr>
                <w:sz w:val="22"/>
                <w:szCs w:val="22"/>
              </w:rPr>
              <w:t xml:space="preserve">МБОУ СОШ № 11 </w:t>
            </w:r>
            <w:r w:rsidRPr="007102A5">
              <w:rPr>
                <w:sz w:val="22"/>
                <w:szCs w:val="22"/>
              </w:rPr>
              <w:t xml:space="preserve"> </w:t>
            </w:r>
          </w:p>
          <w:p w:rsidR="00DF003F" w:rsidRPr="007102A5" w:rsidRDefault="00DF003F" w:rsidP="004338B7">
            <w:r>
              <w:rPr>
                <w:sz w:val="22"/>
                <w:szCs w:val="22"/>
              </w:rPr>
              <w:t>МБОУ СОШ № 4</w:t>
            </w:r>
          </w:p>
        </w:tc>
        <w:tc>
          <w:tcPr>
            <w:tcW w:w="3423" w:type="dxa"/>
          </w:tcPr>
          <w:p w:rsidR="00DF003F" w:rsidRPr="007102A5" w:rsidRDefault="00DF003F" w:rsidP="004338B7">
            <w:r w:rsidRPr="007102A5">
              <w:rPr>
                <w:sz w:val="22"/>
                <w:szCs w:val="22"/>
              </w:rPr>
              <w:t>Детский праздник</w:t>
            </w:r>
          </w:p>
          <w:p w:rsidR="00DF003F" w:rsidRPr="007102A5" w:rsidRDefault="00DF003F" w:rsidP="004338B7">
            <w:r w:rsidRPr="007102A5">
              <w:rPr>
                <w:sz w:val="22"/>
                <w:szCs w:val="22"/>
              </w:rPr>
              <w:t>«День витаминов»</w:t>
            </w:r>
          </w:p>
        </w:tc>
        <w:tc>
          <w:tcPr>
            <w:tcW w:w="3036" w:type="dxa"/>
          </w:tcPr>
          <w:p w:rsidR="00DF003F" w:rsidRPr="007102A5" w:rsidRDefault="00DF003F" w:rsidP="004338B7">
            <w:r w:rsidRPr="007102A5">
              <w:rPr>
                <w:sz w:val="22"/>
                <w:szCs w:val="22"/>
              </w:rPr>
              <w:t>Организация и проведение праздника, Сотрудничество руководителей клуба со школами ЕМР</w:t>
            </w:r>
          </w:p>
        </w:tc>
      </w:tr>
      <w:tr w:rsidR="00DF003F" w:rsidRPr="007102A5" w:rsidTr="004338B7">
        <w:tc>
          <w:tcPr>
            <w:tcW w:w="458" w:type="dxa"/>
          </w:tcPr>
          <w:p w:rsidR="00DF003F" w:rsidRPr="007102A5" w:rsidRDefault="00DF003F" w:rsidP="004338B7">
            <w:r>
              <w:rPr>
                <w:sz w:val="22"/>
                <w:szCs w:val="22"/>
              </w:rPr>
              <w:t>10</w:t>
            </w:r>
          </w:p>
        </w:tc>
        <w:tc>
          <w:tcPr>
            <w:tcW w:w="2890" w:type="dxa"/>
          </w:tcPr>
          <w:p w:rsidR="00DF003F" w:rsidRPr="007102A5" w:rsidRDefault="00DF003F" w:rsidP="004338B7">
            <w:r>
              <w:rPr>
                <w:sz w:val="22"/>
                <w:szCs w:val="22"/>
              </w:rPr>
              <w:t>26</w:t>
            </w:r>
            <w:r w:rsidRPr="007102A5">
              <w:rPr>
                <w:sz w:val="22"/>
                <w:szCs w:val="22"/>
              </w:rPr>
              <w:t xml:space="preserve"> августа </w:t>
            </w:r>
          </w:p>
          <w:p w:rsidR="00DF003F" w:rsidRPr="007102A5" w:rsidRDefault="00DF003F" w:rsidP="004338B7">
            <w:r w:rsidRPr="007102A5">
              <w:rPr>
                <w:sz w:val="22"/>
                <w:szCs w:val="22"/>
              </w:rPr>
              <w:t xml:space="preserve">Городской сквер Еманжелинска </w:t>
            </w:r>
          </w:p>
        </w:tc>
        <w:tc>
          <w:tcPr>
            <w:tcW w:w="3423" w:type="dxa"/>
          </w:tcPr>
          <w:p w:rsidR="00DF003F" w:rsidRPr="007102A5" w:rsidRDefault="00DF003F" w:rsidP="004338B7">
            <w:r>
              <w:rPr>
                <w:sz w:val="22"/>
                <w:szCs w:val="22"/>
              </w:rPr>
              <w:t>Открытый арт – автофест «Автомобиль города - 2017»</w:t>
            </w:r>
          </w:p>
        </w:tc>
        <w:tc>
          <w:tcPr>
            <w:tcW w:w="3036" w:type="dxa"/>
          </w:tcPr>
          <w:p w:rsidR="00DF003F" w:rsidRPr="007102A5" w:rsidRDefault="00DF003F" w:rsidP="004338B7">
            <w:r w:rsidRPr="007102A5">
              <w:rPr>
                <w:sz w:val="22"/>
                <w:szCs w:val="22"/>
              </w:rPr>
              <w:t>Организация и проведение активистами клуба</w:t>
            </w:r>
            <w:r>
              <w:rPr>
                <w:sz w:val="22"/>
                <w:szCs w:val="22"/>
              </w:rPr>
              <w:t xml:space="preserve"> подготовки площадки, регистрация и навигация участников</w:t>
            </w:r>
          </w:p>
        </w:tc>
      </w:tr>
      <w:tr w:rsidR="00DF003F" w:rsidRPr="007102A5" w:rsidTr="004338B7">
        <w:tc>
          <w:tcPr>
            <w:tcW w:w="458" w:type="dxa"/>
          </w:tcPr>
          <w:p w:rsidR="00DF003F" w:rsidRPr="007102A5" w:rsidRDefault="00DF003F" w:rsidP="004338B7">
            <w:r w:rsidRPr="007102A5">
              <w:rPr>
                <w:sz w:val="22"/>
                <w:szCs w:val="22"/>
              </w:rPr>
              <w:t>1</w:t>
            </w:r>
            <w:r>
              <w:rPr>
                <w:sz w:val="22"/>
                <w:szCs w:val="22"/>
              </w:rPr>
              <w:t>1</w:t>
            </w:r>
          </w:p>
        </w:tc>
        <w:tc>
          <w:tcPr>
            <w:tcW w:w="2890" w:type="dxa"/>
          </w:tcPr>
          <w:p w:rsidR="00DF003F" w:rsidRDefault="00DF003F" w:rsidP="004338B7">
            <w:pPr>
              <w:tabs>
                <w:tab w:val="right" w:pos="1986"/>
              </w:tabs>
            </w:pPr>
            <w:r>
              <w:rPr>
                <w:sz w:val="22"/>
                <w:szCs w:val="22"/>
              </w:rPr>
              <w:t xml:space="preserve">14 сентября </w:t>
            </w:r>
          </w:p>
          <w:p w:rsidR="00DF003F" w:rsidRPr="007102A5" w:rsidRDefault="00DF003F" w:rsidP="004338B7">
            <w:pPr>
              <w:tabs>
                <w:tab w:val="right" w:pos="1986"/>
              </w:tabs>
            </w:pPr>
            <w:r>
              <w:rPr>
                <w:sz w:val="22"/>
                <w:szCs w:val="22"/>
              </w:rPr>
              <w:t>Комсомольская площадь</w:t>
            </w:r>
          </w:p>
        </w:tc>
        <w:tc>
          <w:tcPr>
            <w:tcW w:w="3423" w:type="dxa"/>
          </w:tcPr>
          <w:p w:rsidR="00DF003F" w:rsidRPr="007102A5" w:rsidRDefault="00DF003F" w:rsidP="004338B7">
            <w:r w:rsidRPr="007102A5">
              <w:rPr>
                <w:sz w:val="22"/>
                <w:szCs w:val="22"/>
              </w:rPr>
              <w:t>Ежегодная акция повышения безопасности пешеходов «Светофор»</w:t>
            </w:r>
          </w:p>
        </w:tc>
        <w:tc>
          <w:tcPr>
            <w:tcW w:w="3036" w:type="dxa"/>
          </w:tcPr>
          <w:p w:rsidR="00DF003F" w:rsidRPr="007102A5" w:rsidRDefault="00DF003F" w:rsidP="004338B7">
            <w:r>
              <w:rPr>
                <w:sz w:val="22"/>
                <w:szCs w:val="22"/>
              </w:rPr>
              <w:t xml:space="preserve">Организация и проведение </w:t>
            </w:r>
          </w:p>
        </w:tc>
      </w:tr>
      <w:tr w:rsidR="00DF003F" w:rsidRPr="007102A5" w:rsidTr="004338B7">
        <w:tc>
          <w:tcPr>
            <w:tcW w:w="458" w:type="dxa"/>
          </w:tcPr>
          <w:p w:rsidR="00DF003F" w:rsidRPr="007102A5" w:rsidRDefault="00DF003F" w:rsidP="004338B7">
            <w:r>
              <w:rPr>
                <w:sz w:val="22"/>
                <w:szCs w:val="22"/>
              </w:rPr>
              <w:t>12</w:t>
            </w:r>
          </w:p>
        </w:tc>
        <w:tc>
          <w:tcPr>
            <w:tcW w:w="2890" w:type="dxa"/>
          </w:tcPr>
          <w:p w:rsidR="00DF003F" w:rsidRPr="007102A5" w:rsidRDefault="00DF003F" w:rsidP="004338B7">
            <w:pPr>
              <w:tabs>
                <w:tab w:val="right" w:pos="1986"/>
              </w:tabs>
            </w:pPr>
            <w:r>
              <w:rPr>
                <w:sz w:val="22"/>
                <w:szCs w:val="22"/>
              </w:rPr>
              <w:t>31 октября</w:t>
            </w:r>
          </w:p>
          <w:p w:rsidR="00DF003F" w:rsidRPr="007102A5" w:rsidRDefault="00DF003F" w:rsidP="004338B7">
            <w:pPr>
              <w:tabs>
                <w:tab w:val="right" w:pos="1986"/>
              </w:tabs>
            </w:pPr>
            <w:r>
              <w:rPr>
                <w:sz w:val="22"/>
                <w:szCs w:val="22"/>
              </w:rPr>
              <w:t>МБОУ СОШ № 16 актовый зал</w:t>
            </w:r>
          </w:p>
        </w:tc>
        <w:tc>
          <w:tcPr>
            <w:tcW w:w="3423" w:type="dxa"/>
          </w:tcPr>
          <w:p w:rsidR="00DF003F" w:rsidRPr="007102A5" w:rsidRDefault="00DF003F" w:rsidP="004338B7">
            <w:r>
              <w:rPr>
                <w:sz w:val="22"/>
                <w:szCs w:val="22"/>
              </w:rPr>
              <w:t>Конкурс среди активистов школьного самоуправления «Управленческая борьба»</w:t>
            </w:r>
          </w:p>
        </w:tc>
        <w:tc>
          <w:tcPr>
            <w:tcW w:w="3036" w:type="dxa"/>
          </w:tcPr>
          <w:p w:rsidR="00DF003F" w:rsidRPr="007102A5" w:rsidRDefault="00DF003F" w:rsidP="004338B7">
            <w:r w:rsidRPr="007102A5">
              <w:rPr>
                <w:sz w:val="22"/>
                <w:szCs w:val="22"/>
              </w:rPr>
              <w:t>Сотрудничество руководителей клуба с</w:t>
            </w:r>
            <w:r>
              <w:rPr>
                <w:sz w:val="22"/>
                <w:szCs w:val="22"/>
              </w:rPr>
              <w:t xml:space="preserve"> методическим отделом</w:t>
            </w:r>
            <w:r w:rsidRPr="007102A5">
              <w:rPr>
                <w:sz w:val="22"/>
                <w:szCs w:val="22"/>
              </w:rPr>
              <w:t xml:space="preserve"> </w:t>
            </w:r>
            <w:r>
              <w:rPr>
                <w:sz w:val="22"/>
                <w:szCs w:val="22"/>
              </w:rPr>
              <w:t>Управления образования ЕМР</w:t>
            </w:r>
          </w:p>
        </w:tc>
      </w:tr>
      <w:tr w:rsidR="00DF003F" w:rsidRPr="007102A5" w:rsidTr="004338B7">
        <w:tc>
          <w:tcPr>
            <w:tcW w:w="458" w:type="dxa"/>
          </w:tcPr>
          <w:p w:rsidR="00DF003F" w:rsidRPr="007102A5" w:rsidRDefault="00DF003F" w:rsidP="004338B7">
            <w:r>
              <w:rPr>
                <w:sz w:val="22"/>
                <w:szCs w:val="22"/>
              </w:rPr>
              <w:t>13</w:t>
            </w:r>
          </w:p>
        </w:tc>
        <w:tc>
          <w:tcPr>
            <w:tcW w:w="2890" w:type="dxa"/>
          </w:tcPr>
          <w:p w:rsidR="00DF003F" w:rsidRDefault="00DF003F" w:rsidP="004338B7">
            <w:pPr>
              <w:tabs>
                <w:tab w:val="right" w:pos="1986"/>
              </w:tabs>
            </w:pPr>
            <w:r>
              <w:rPr>
                <w:sz w:val="22"/>
                <w:szCs w:val="22"/>
              </w:rPr>
              <w:t>16 ноября</w:t>
            </w:r>
          </w:p>
          <w:p w:rsidR="00DF003F" w:rsidRPr="007102A5" w:rsidRDefault="00DF003F" w:rsidP="004338B7">
            <w:pPr>
              <w:tabs>
                <w:tab w:val="right" w:pos="1986"/>
              </w:tabs>
            </w:pPr>
            <w:r>
              <w:rPr>
                <w:sz w:val="22"/>
                <w:szCs w:val="22"/>
              </w:rPr>
              <w:t>МЦБС читальный зал</w:t>
            </w:r>
          </w:p>
        </w:tc>
        <w:tc>
          <w:tcPr>
            <w:tcW w:w="3423" w:type="dxa"/>
          </w:tcPr>
          <w:p w:rsidR="00DF003F" w:rsidRPr="007102A5" w:rsidRDefault="00DF003F" w:rsidP="004338B7">
            <w:pPr>
              <w:tabs>
                <w:tab w:val="right" w:pos="1986"/>
              </w:tabs>
              <w:rPr>
                <w:rFonts w:ascii="Roboto" w:hAnsi="Roboto"/>
                <w:shd w:val="clear" w:color="auto" w:fill="FFFFFF"/>
              </w:rPr>
            </w:pPr>
            <w:r>
              <w:rPr>
                <w:sz w:val="22"/>
                <w:szCs w:val="22"/>
              </w:rPr>
              <w:t xml:space="preserve">«Мир без наркотиков» вечер настольных игр </w:t>
            </w:r>
          </w:p>
        </w:tc>
        <w:tc>
          <w:tcPr>
            <w:tcW w:w="3036" w:type="dxa"/>
          </w:tcPr>
          <w:p w:rsidR="00DF003F" w:rsidRPr="007102A5" w:rsidRDefault="00DF003F" w:rsidP="004338B7">
            <w:r>
              <w:rPr>
                <w:sz w:val="22"/>
                <w:szCs w:val="22"/>
              </w:rPr>
              <w:t>Участие коллектива в мероприятии</w:t>
            </w:r>
          </w:p>
        </w:tc>
      </w:tr>
      <w:tr w:rsidR="00DF003F" w:rsidRPr="007102A5" w:rsidTr="004338B7">
        <w:tc>
          <w:tcPr>
            <w:tcW w:w="458" w:type="dxa"/>
          </w:tcPr>
          <w:p w:rsidR="00DF003F" w:rsidRPr="007102A5" w:rsidRDefault="00DF003F" w:rsidP="004338B7">
            <w:r>
              <w:rPr>
                <w:sz w:val="22"/>
                <w:szCs w:val="22"/>
              </w:rPr>
              <w:t>14</w:t>
            </w:r>
          </w:p>
        </w:tc>
        <w:tc>
          <w:tcPr>
            <w:tcW w:w="2890" w:type="dxa"/>
          </w:tcPr>
          <w:p w:rsidR="00DF003F" w:rsidRPr="007102A5" w:rsidRDefault="00DF003F" w:rsidP="004338B7">
            <w:r w:rsidRPr="007102A5">
              <w:rPr>
                <w:sz w:val="22"/>
                <w:szCs w:val="22"/>
              </w:rPr>
              <w:t>1 декабря</w:t>
            </w:r>
          </w:p>
          <w:p w:rsidR="00DF003F" w:rsidRPr="007102A5" w:rsidRDefault="00DF003F" w:rsidP="004338B7">
            <w:r w:rsidRPr="007102A5">
              <w:rPr>
                <w:sz w:val="22"/>
                <w:szCs w:val="22"/>
              </w:rPr>
              <w:t>Комсомольская площадь</w:t>
            </w:r>
          </w:p>
        </w:tc>
        <w:tc>
          <w:tcPr>
            <w:tcW w:w="3423" w:type="dxa"/>
          </w:tcPr>
          <w:p w:rsidR="00DF003F" w:rsidRPr="007102A5" w:rsidRDefault="00DF003F" w:rsidP="004338B7">
            <w:r w:rsidRPr="007102A5">
              <w:rPr>
                <w:sz w:val="22"/>
                <w:szCs w:val="22"/>
              </w:rPr>
              <w:t>Информационно – агитационный антинаркотический митинг – шествие, посвященный Всемирному Дню борьбы со СПИДом «Скажи наркотикам - НЕТ»</w:t>
            </w:r>
          </w:p>
        </w:tc>
        <w:tc>
          <w:tcPr>
            <w:tcW w:w="3036" w:type="dxa"/>
          </w:tcPr>
          <w:p w:rsidR="00DF003F" w:rsidRPr="007102A5" w:rsidRDefault="00DF003F" w:rsidP="004338B7">
            <w:r w:rsidRPr="007102A5">
              <w:rPr>
                <w:sz w:val="22"/>
                <w:szCs w:val="22"/>
              </w:rPr>
              <w:t>Организация и проведение активистами клуба акции «Красная лента»</w:t>
            </w:r>
          </w:p>
        </w:tc>
      </w:tr>
      <w:tr w:rsidR="00DF003F" w:rsidRPr="007102A5" w:rsidTr="004338B7">
        <w:tc>
          <w:tcPr>
            <w:tcW w:w="458" w:type="dxa"/>
          </w:tcPr>
          <w:p w:rsidR="00DF003F" w:rsidRPr="007102A5" w:rsidRDefault="00DF003F" w:rsidP="004338B7">
            <w:r>
              <w:rPr>
                <w:sz w:val="22"/>
                <w:szCs w:val="22"/>
              </w:rPr>
              <w:t>15</w:t>
            </w:r>
          </w:p>
        </w:tc>
        <w:tc>
          <w:tcPr>
            <w:tcW w:w="2890" w:type="dxa"/>
          </w:tcPr>
          <w:p w:rsidR="00DF003F" w:rsidRPr="007102A5" w:rsidRDefault="00DF003F" w:rsidP="004338B7">
            <w:r>
              <w:rPr>
                <w:sz w:val="22"/>
                <w:szCs w:val="22"/>
              </w:rPr>
              <w:t>9</w:t>
            </w:r>
            <w:r w:rsidRPr="007102A5">
              <w:rPr>
                <w:sz w:val="22"/>
                <w:szCs w:val="22"/>
              </w:rPr>
              <w:t xml:space="preserve"> декабря</w:t>
            </w:r>
          </w:p>
          <w:p w:rsidR="00DF003F" w:rsidRPr="007102A5" w:rsidRDefault="00DF003F" w:rsidP="004338B7">
            <w:r w:rsidRPr="007102A5">
              <w:rPr>
                <w:sz w:val="22"/>
                <w:szCs w:val="22"/>
              </w:rPr>
              <w:t xml:space="preserve">Большой зал </w:t>
            </w:r>
          </w:p>
          <w:p w:rsidR="00DF003F" w:rsidRPr="007102A5" w:rsidRDefault="00DF003F" w:rsidP="004338B7">
            <w:r w:rsidRPr="007102A5">
              <w:rPr>
                <w:sz w:val="22"/>
                <w:szCs w:val="22"/>
              </w:rPr>
              <w:t>ДК им. А. С. Пушкина</w:t>
            </w:r>
          </w:p>
        </w:tc>
        <w:tc>
          <w:tcPr>
            <w:tcW w:w="3423" w:type="dxa"/>
          </w:tcPr>
          <w:p w:rsidR="00DF003F" w:rsidRPr="007102A5" w:rsidRDefault="00DF003F" w:rsidP="004338B7">
            <w:r w:rsidRPr="007102A5">
              <w:rPr>
                <w:sz w:val="22"/>
                <w:szCs w:val="22"/>
              </w:rPr>
              <w:t>Зимний кубок КВН – 201</w:t>
            </w:r>
            <w:r>
              <w:rPr>
                <w:sz w:val="22"/>
                <w:szCs w:val="22"/>
              </w:rPr>
              <w:t>7 «От чистого истока</w:t>
            </w:r>
            <w:r w:rsidRPr="007102A5">
              <w:rPr>
                <w:sz w:val="22"/>
                <w:szCs w:val="22"/>
              </w:rPr>
              <w:t>»</w:t>
            </w:r>
          </w:p>
        </w:tc>
        <w:tc>
          <w:tcPr>
            <w:tcW w:w="3036" w:type="dxa"/>
          </w:tcPr>
          <w:p w:rsidR="00DF003F" w:rsidRPr="007102A5" w:rsidRDefault="00DF003F" w:rsidP="004338B7">
            <w:r w:rsidRPr="007102A5">
              <w:rPr>
                <w:sz w:val="22"/>
                <w:szCs w:val="22"/>
              </w:rPr>
              <w:t>Сотрудничество руководителей клуба с Отделом по делам молодежи</w:t>
            </w:r>
          </w:p>
        </w:tc>
      </w:tr>
      <w:tr w:rsidR="00DF003F" w:rsidRPr="007102A5" w:rsidTr="004338B7">
        <w:tc>
          <w:tcPr>
            <w:tcW w:w="458" w:type="dxa"/>
          </w:tcPr>
          <w:p w:rsidR="00DF003F" w:rsidRDefault="00DF003F" w:rsidP="004338B7">
            <w:r>
              <w:rPr>
                <w:sz w:val="22"/>
                <w:szCs w:val="22"/>
              </w:rPr>
              <w:t>16</w:t>
            </w:r>
          </w:p>
        </w:tc>
        <w:tc>
          <w:tcPr>
            <w:tcW w:w="2890" w:type="dxa"/>
          </w:tcPr>
          <w:p w:rsidR="00DF003F" w:rsidRDefault="00DF003F" w:rsidP="004338B7">
            <w:r>
              <w:rPr>
                <w:sz w:val="22"/>
                <w:szCs w:val="22"/>
              </w:rPr>
              <w:t>22 декабря</w:t>
            </w:r>
          </w:p>
          <w:p w:rsidR="00DF003F" w:rsidRDefault="00DF003F" w:rsidP="004338B7">
            <w:r>
              <w:rPr>
                <w:sz w:val="22"/>
                <w:szCs w:val="22"/>
              </w:rPr>
              <w:t>Комсомольская площадь</w:t>
            </w:r>
          </w:p>
        </w:tc>
        <w:tc>
          <w:tcPr>
            <w:tcW w:w="3423" w:type="dxa"/>
          </w:tcPr>
          <w:p w:rsidR="00DF003F" w:rsidRPr="007102A5" w:rsidRDefault="00DF003F" w:rsidP="004338B7">
            <w:r>
              <w:rPr>
                <w:sz w:val="22"/>
                <w:szCs w:val="22"/>
              </w:rPr>
              <w:t>Флешмоб «Поздравь президента»</w:t>
            </w:r>
          </w:p>
        </w:tc>
        <w:tc>
          <w:tcPr>
            <w:tcW w:w="3036" w:type="dxa"/>
          </w:tcPr>
          <w:p w:rsidR="00DF003F" w:rsidRPr="007102A5" w:rsidRDefault="00DF003F" w:rsidP="004338B7">
            <w:r>
              <w:rPr>
                <w:sz w:val="22"/>
                <w:szCs w:val="22"/>
              </w:rPr>
              <w:t>Участие коллектива в мероприятии</w:t>
            </w:r>
          </w:p>
        </w:tc>
      </w:tr>
    </w:tbl>
    <w:p w:rsidR="00DF003F" w:rsidRDefault="00DF003F" w:rsidP="00DF003F">
      <w:pPr>
        <w:rPr>
          <w:b/>
          <w:sz w:val="22"/>
          <w:szCs w:val="22"/>
        </w:rPr>
      </w:pPr>
    </w:p>
    <w:p w:rsidR="00DF003F" w:rsidRPr="00A12156" w:rsidRDefault="00DF003F" w:rsidP="00DF003F">
      <w:pPr>
        <w:rPr>
          <w:sz w:val="22"/>
          <w:szCs w:val="22"/>
        </w:rPr>
      </w:pPr>
      <w:r w:rsidRPr="00A12156">
        <w:rPr>
          <w:b/>
          <w:sz w:val="22"/>
          <w:szCs w:val="22"/>
        </w:rPr>
        <w:t>12. Клуб «Моя семья»,</w:t>
      </w:r>
      <w:r w:rsidRPr="00A12156">
        <w:rPr>
          <w:sz w:val="22"/>
          <w:szCs w:val="22"/>
        </w:rPr>
        <w:t xml:space="preserve"> рук. Т.Л. Стрилко, - 22 чел.</w:t>
      </w:r>
    </w:p>
    <w:p w:rsidR="00DF003F" w:rsidRPr="00A12156" w:rsidRDefault="00DF003F" w:rsidP="00DF003F">
      <w:pPr>
        <w:rPr>
          <w:sz w:val="22"/>
          <w:szCs w:val="22"/>
        </w:rPr>
      </w:pPr>
      <w:r w:rsidRPr="00A12156">
        <w:rPr>
          <w:sz w:val="22"/>
          <w:szCs w:val="22"/>
        </w:rPr>
        <w:t xml:space="preserve">      </w:t>
      </w:r>
      <w:r w:rsidRPr="00A12156">
        <w:rPr>
          <w:b/>
          <w:sz w:val="22"/>
          <w:szCs w:val="22"/>
        </w:rPr>
        <w:t>Цель клуба</w:t>
      </w:r>
      <w:r w:rsidRPr="00A12156">
        <w:rPr>
          <w:sz w:val="22"/>
          <w:szCs w:val="22"/>
        </w:rPr>
        <w:t>: укрепление моральных устоев как в семье, так и в обществе.</w:t>
      </w:r>
    </w:p>
    <w:p w:rsidR="00DF003F" w:rsidRPr="00A12156" w:rsidRDefault="00DF003F" w:rsidP="00DF003F">
      <w:pPr>
        <w:rPr>
          <w:sz w:val="22"/>
          <w:szCs w:val="22"/>
        </w:rPr>
      </w:pPr>
      <w:r w:rsidRPr="00A12156">
        <w:rPr>
          <w:sz w:val="22"/>
          <w:szCs w:val="22"/>
        </w:rPr>
        <w:t xml:space="preserve">      </w:t>
      </w:r>
      <w:r w:rsidRPr="00A12156">
        <w:rPr>
          <w:b/>
          <w:sz w:val="22"/>
          <w:szCs w:val="22"/>
        </w:rPr>
        <w:t>Задачи клуба</w:t>
      </w:r>
      <w:r w:rsidRPr="00A12156">
        <w:rPr>
          <w:sz w:val="22"/>
          <w:szCs w:val="22"/>
        </w:rPr>
        <w:t xml:space="preserve">: </w:t>
      </w:r>
    </w:p>
    <w:p w:rsidR="00DF003F" w:rsidRPr="00A12156" w:rsidRDefault="00DF003F" w:rsidP="00DF003F">
      <w:pPr>
        <w:numPr>
          <w:ilvl w:val="0"/>
          <w:numId w:val="27"/>
        </w:numPr>
        <w:rPr>
          <w:sz w:val="22"/>
          <w:szCs w:val="22"/>
        </w:rPr>
      </w:pPr>
      <w:r w:rsidRPr="00A12156">
        <w:rPr>
          <w:sz w:val="22"/>
          <w:szCs w:val="22"/>
        </w:rPr>
        <w:t>организация коллективных мероприятий (1 раз в квартал)</w:t>
      </w:r>
    </w:p>
    <w:p w:rsidR="00DF003F" w:rsidRPr="00A12156" w:rsidRDefault="00DF003F" w:rsidP="00DF003F">
      <w:pPr>
        <w:numPr>
          <w:ilvl w:val="0"/>
          <w:numId w:val="27"/>
        </w:numPr>
        <w:rPr>
          <w:sz w:val="22"/>
          <w:szCs w:val="22"/>
        </w:rPr>
      </w:pPr>
      <w:r w:rsidRPr="00A12156">
        <w:rPr>
          <w:sz w:val="22"/>
          <w:szCs w:val="22"/>
        </w:rPr>
        <w:t>помощь в организации детских концертных программ,</w:t>
      </w:r>
    </w:p>
    <w:p w:rsidR="00DF003F" w:rsidRPr="00A12156" w:rsidRDefault="00DF003F" w:rsidP="00DF003F">
      <w:pPr>
        <w:numPr>
          <w:ilvl w:val="0"/>
          <w:numId w:val="27"/>
        </w:numPr>
        <w:rPr>
          <w:sz w:val="22"/>
          <w:szCs w:val="22"/>
        </w:rPr>
      </w:pPr>
      <w:r w:rsidRPr="00A12156">
        <w:rPr>
          <w:sz w:val="22"/>
          <w:szCs w:val="22"/>
        </w:rPr>
        <w:t>помощь в организации выездных детских концертов, конкурсов,</w:t>
      </w:r>
    </w:p>
    <w:p w:rsidR="00DF003F" w:rsidRPr="00A12156" w:rsidRDefault="00DF003F" w:rsidP="00DF003F">
      <w:pPr>
        <w:ind w:left="360"/>
        <w:rPr>
          <w:b/>
          <w:sz w:val="22"/>
          <w:szCs w:val="22"/>
        </w:rPr>
      </w:pPr>
      <w:r w:rsidRPr="00A12156">
        <w:rPr>
          <w:b/>
          <w:sz w:val="22"/>
          <w:szCs w:val="22"/>
        </w:rPr>
        <w:t>Работа клуба в 2017 году:</w:t>
      </w:r>
    </w:p>
    <w:p w:rsidR="00DF003F" w:rsidRPr="00A12156" w:rsidRDefault="00DF003F" w:rsidP="00DF003F">
      <w:pPr>
        <w:rPr>
          <w:sz w:val="22"/>
          <w:szCs w:val="22"/>
        </w:rPr>
      </w:pPr>
      <w:r w:rsidRPr="00A12156">
        <w:rPr>
          <w:sz w:val="22"/>
          <w:szCs w:val="22"/>
        </w:rPr>
        <w:t>- участие в районном празднике «День города Еманжелинска»,</w:t>
      </w:r>
    </w:p>
    <w:p w:rsidR="00DF003F" w:rsidRPr="00A12156" w:rsidRDefault="00DF003F" w:rsidP="00DF003F">
      <w:pPr>
        <w:rPr>
          <w:sz w:val="22"/>
          <w:szCs w:val="22"/>
        </w:rPr>
      </w:pPr>
      <w:r w:rsidRPr="00A12156">
        <w:rPr>
          <w:sz w:val="22"/>
          <w:szCs w:val="22"/>
        </w:rPr>
        <w:t>- проведение 1 раз в квартал Дня именниника,</w:t>
      </w:r>
    </w:p>
    <w:p w:rsidR="00DF003F" w:rsidRPr="00A12156" w:rsidRDefault="00DF003F" w:rsidP="00DF003F">
      <w:pPr>
        <w:rPr>
          <w:sz w:val="22"/>
          <w:szCs w:val="22"/>
        </w:rPr>
      </w:pPr>
      <w:r w:rsidRPr="00A12156">
        <w:rPr>
          <w:sz w:val="22"/>
          <w:szCs w:val="22"/>
        </w:rPr>
        <w:t>- 1 июня проведена игровая развлекательная программа «Солнечный круг», посвященная Дню защиты детей,</w:t>
      </w:r>
    </w:p>
    <w:p w:rsidR="00DF003F" w:rsidRPr="00A12156" w:rsidRDefault="00DF003F" w:rsidP="00DF003F">
      <w:pPr>
        <w:rPr>
          <w:sz w:val="22"/>
          <w:szCs w:val="22"/>
        </w:rPr>
      </w:pPr>
      <w:r w:rsidRPr="00A12156">
        <w:rPr>
          <w:sz w:val="22"/>
          <w:szCs w:val="22"/>
        </w:rPr>
        <w:t>- 1 сентября – разлекательная программа «Школа дорожных знаков»,</w:t>
      </w:r>
    </w:p>
    <w:p w:rsidR="00DF003F" w:rsidRPr="00A12156" w:rsidRDefault="00DF003F" w:rsidP="00DF003F">
      <w:pPr>
        <w:rPr>
          <w:sz w:val="22"/>
          <w:szCs w:val="22"/>
        </w:rPr>
      </w:pPr>
      <w:r w:rsidRPr="00A12156">
        <w:rPr>
          <w:sz w:val="22"/>
          <w:szCs w:val="22"/>
        </w:rPr>
        <w:t>- 25 ноября – Концерт «Ты одна такая – любимая,  родная» для мам и бабушек,</w:t>
      </w:r>
    </w:p>
    <w:p w:rsidR="00DF003F" w:rsidRPr="00717187" w:rsidRDefault="00DF003F" w:rsidP="00DF003F">
      <w:pPr>
        <w:rPr>
          <w:sz w:val="22"/>
          <w:szCs w:val="22"/>
        </w:rPr>
      </w:pPr>
      <w:r w:rsidRPr="00A12156">
        <w:rPr>
          <w:sz w:val="22"/>
          <w:szCs w:val="22"/>
        </w:rPr>
        <w:t xml:space="preserve">- 28 декабря – новогодний </w:t>
      </w:r>
      <w:r>
        <w:rPr>
          <w:sz w:val="22"/>
          <w:szCs w:val="22"/>
        </w:rPr>
        <w:t>поход в лес</w:t>
      </w:r>
      <w:r w:rsidRPr="00A12156">
        <w:rPr>
          <w:sz w:val="22"/>
          <w:szCs w:val="22"/>
        </w:rPr>
        <w:t xml:space="preserve"> «</w:t>
      </w:r>
      <w:r>
        <w:rPr>
          <w:sz w:val="22"/>
          <w:szCs w:val="22"/>
        </w:rPr>
        <w:t>Волшебство у Елочки</w:t>
      </w:r>
      <w:r w:rsidRPr="00A12156">
        <w:rPr>
          <w:sz w:val="22"/>
          <w:szCs w:val="22"/>
        </w:rPr>
        <w:t>».</w:t>
      </w:r>
    </w:p>
    <w:p w:rsidR="00DF003F" w:rsidRDefault="00DF003F" w:rsidP="00DF003F">
      <w:pPr>
        <w:jc w:val="both"/>
        <w:rPr>
          <w:szCs w:val="20"/>
        </w:rPr>
      </w:pPr>
      <w:r w:rsidRPr="00717187">
        <w:rPr>
          <w:szCs w:val="20"/>
        </w:rPr>
        <w:t xml:space="preserve">                                                                                  </w:t>
      </w:r>
    </w:p>
    <w:p w:rsidR="00095601" w:rsidRDefault="00095601" w:rsidP="00DF003F">
      <w:pPr>
        <w:jc w:val="both"/>
        <w:rPr>
          <w:szCs w:val="20"/>
        </w:rPr>
      </w:pPr>
    </w:p>
    <w:p w:rsidR="00095601" w:rsidRDefault="00095601" w:rsidP="00DF003F">
      <w:pPr>
        <w:jc w:val="both"/>
        <w:rPr>
          <w:szCs w:val="20"/>
        </w:rPr>
      </w:pPr>
    </w:p>
    <w:p w:rsidR="00095601" w:rsidRDefault="00095601" w:rsidP="00DF003F">
      <w:pPr>
        <w:jc w:val="both"/>
        <w:rPr>
          <w:szCs w:val="20"/>
        </w:rPr>
      </w:pPr>
    </w:p>
    <w:p w:rsidR="00095601" w:rsidRDefault="00095601" w:rsidP="00DF003F">
      <w:pPr>
        <w:jc w:val="both"/>
        <w:rPr>
          <w:szCs w:val="20"/>
        </w:rPr>
      </w:pPr>
    </w:p>
    <w:p w:rsidR="00095601" w:rsidRPr="00717187" w:rsidRDefault="00095601" w:rsidP="00DF003F">
      <w:pPr>
        <w:jc w:val="both"/>
        <w:rPr>
          <w:szCs w:val="20"/>
        </w:rPr>
      </w:pPr>
    </w:p>
    <w:p w:rsidR="00DF003F" w:rsidRDefault="00DF003F" w:rsidP="00DF003F">
      <w:pPr>
        <w:spacing w:line="276" w:lineRule="auto"/>
        <w:ind w:left="360"/>
        <w:jc w:val="center"/>
        <w:rPr>
          <w:b/>
        </w:rPr>
      </w:pPr>
      <w:r>
        <w:rPr>
          <w:b/>
        </w:rPr>
        <w:t>12</w:t>
      </w:r>
      <w:r w:rsidRPr="00982BD4">
        <w:rPr>
          <w:b/>
        </w:rPr>
        <w:t>.5.Развитие системы дополнительного образования детей и взрослых.</w:t>
      </w:r>
    </w:p>
    <w:p w:rsidR="00DF003F" w:rsidRPr="00982BD4" w:rsidRDefault="00DF003F" w:rsidP="00DF003F">
      <w:pPr>
        <w:spacing w:line="276" w:lineRule="auto"/>
        <w:ind w:left="360"/>
        <w:jc w:val="center"/>
        <w:rPr>
          <w:b/>
        </w:rPr>
      </w:pPr>
    </w:p>
    <w:p w:rsidR="00DF003F" w:rsidRPr="00982BD4" w:rsidRDefault="00DF003F" w:rsidP="00DF003F">
      <w:pPr>
        <w:jc w:val="both"/>
        <w:rPr>
          <w:szCs w:val="20"/>
        </w:rPr>
      </w:pPr>
      <w:r>
        <w:rPr>
          <w:szCs w:val="20"/>
        </w:rPr>
        <w:t xml:space="preserve">        В 2017</w:t>
      </w:r>
      <w:r w:rsidRPr="00982BD4">
        <w:rPr>
          <w:szCs w:val="20"/>
        </w:rPr>
        <w:t xml:space="preserve"> году все коллективы детского художественного творчества продолжили свою работу – 4 коллектива, в них 279 человек.</w:t>
      </w:r>
    </w:p>
    <w:p w:rsidR="00DF003F" w:rsidRPr="00982BD4" w:rsidRDefault="00DF003F" w:rsidP="00DF003F">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4224"/>
        <w:gridCol w:w="1806"/>
        <w:gridCol w:w="2960"/>
      </w:tblGrid>
      <w:tr w:rsidR="00DF003F" w:rsidRPr="00982BD4" w:rsidTr="004338B7">
        <w:tc>
          <w:tcPr>
            <w:tcW w:w="468" w:type="dxa"/>
          </w:tcPr>
          <w:p w:rsidR="00DF003F" w:rsidRPr="00982BD4" w:rsidRDefault="00DF003F" w:rsidP="004338B7">
            <w:pPr>
              <w:jc w:val="both"/>
            </w:pPr>
            <w:r w:rsidRPr="00982BD4">
              <w:t>№</w:t>
            </w:r>
          </w:p>
        </w:tc>
        <w:tc>
          <w:tcPr>
            <w:tcW w:w="4458" w:type="dxa"/>
          </w:tcPr>
          <w:p w:rsidR="00DF003F" w:rsidRPr="00982BD4" w:rsidRDefault="00DF003F" w:rsidP="004338B7">
            <w:pPr>
              <w:jc w:val="both"/>
            </w:pPr>
            <w:r w:rsidRPr="00982BD4">
              <w:t>Наименование коллектива</w:t>
            </w:r>
          </w:p>
        </w:tc>
        <w:tc>
          <w:tcPr>
            <w:tcW w:w="1842" w:type="dxa"/>
          </w:tcPr>
          <w:p w:rsidR="00DF003F" w:rsidRPr="00982BD4" w:rsidRDefault="00DF003F" w:rsidP="004338B7">
            <w:pPr>
              <w:jc w:val="both"/>
            </w:pPr>
            <w:r w:rsidRPr="00982BD4">
              <w:t>Количество участников</w:t>
            </w:r>
          </w:p>
        </w:tc>
        <w:tc>
          <w:tcPr>
            <w:tcW w:w="3085" w:type="dxa"/>
          </w:tcPr>
          <w:p w:rsidR="00DF003F" w:rsidRPr="00982BD4" w:rsidRDefault="00DF003F" w:rsidP="004338B7">
            <w:pPr>
              <w:jc w:val="both"/>
            </w:pPr>
            <w:r w:rsidRPr="00982BD4">
              <w:t>Ф.И.О</w:t>
            </w:r>
          </w:p>
          <w:p w:rsidR="00DF003F" w:rsidRPr="00982BD4" w:rsidRDefault="00DF003F" w:rsidP="004338B7">
            <w:pPr>
              <w:jc w:val="both"/>
            </w:pPr>
            <w:r w:rsidRPr="00982BD4">
              <w:t>руководителя</w:t>
            </w:r>
          </w:p>
        </w:tc>
      </w:tr>
      <w:tr w:rsidR="00DF003F" w:rsidRPr="00982BD4" w:rsidTr="004338B7">
        <w:tc>
          <w:tcPr>
            <w:tcW w:w="468" w:type="dxa"/>
          </w:tcPr>
          <w:p w:rsidR="00DF003F" w:rsidRPr="00982BD4" w:rsidRDefault="00DF003F" w:rsidP="004338B7">
            <w:pPr>
              <w:jc w:val="both"/>
            </w:pPr>
            <w:r w:rsidRPr="00982BD4">
              <w:t>1.</w:t>
            </w:r>
          </w:p>
        </w:tc>
        <w:tc>
          <w:tcPr>
            <w:tcW w:w="4458" w:type="dxa"/>
          </w:tcPr>
          <w:p w:rsidR="00DF003F" w:rsidRPr="00982BD4" w:rsidRDefault="00DF003F" w:rsidP="004338B7">
            <w:pPr>
              <w:jc w:val="both"/>
            </w:pPr>
            <w:r w:rsidRPr="00982BD4">
              <w:t>Сольное пение</w:t>
            </w:r>
          </w:p>
        </w:tc>
        <w:tc>
          <w:tcPr>
            <w:tcW w:w="1842" w:type="dxa"/>
          </w:tcPr>
          <w:p w:rsidR="00DF003F" w:rsidRPr="00982BD4" w:rsidRDefault="00DF003F" w:rsidP="004338B7">
            <w:pPr>
              <w:jc w:val="center"/>
            </w:pPr>
            <w:r w:rsidRPr="00982BD4">
              <w:t>10</w:t>
            </w:r>
          </w:p>
        </w:tc>
        <w:tc>
          <w:tcPr>
            <w:tcW w:w="3085" w:type="dxa"/>
          </w:tcPr>
          <w:p w:rsidR="00DF003F" w:rsidRPr="00982BD4" w:rsidRDefault="00DF003F" w:rsidP="004338B7">
            <w:pPr>
              <w:jc w:val="both"/>
            </w:pPr>
            <w:r w:rsidRPr="00982BD4">
              <w:t>Клайн Т.В.</w:t>
            </w:r>
          </w:p>
        </w:tc>
      </w:tr>
    </w:tbl>
    <w:p w:rsidR="00DF003F" w:rsidRPr="00982BD4" w:rsidRDefault="00DF003F" w:rsidP="00DF003F">
      <w:pPr>
        <w:jc w:val="both"/>
        <w:rPr>
          <w:sz w:val="16"/>
          <w:szCs w:val="16"/>
        </w:rPr>
      </w:pPr>
    </w:p>
    <w:p w:rsidR="00DF003F" w:rsidRPr="00982BD4" w:rsidRDefault="00DF003F" w:rsidP="00DF003F">
      <w:pPr>
        <w:jc w:val="center"/>
        <w:rPr>
          <w:b/>
          <w:szCs w:val="20"/>
          <w:u w:val="single"/>
        </w:rPr>
      </w:pPr>
      <w:r w:rsidRPr="00982BD4">
        <w:rPr>
          <w:b/>
          <w:szCs w:val="20"/>
          <w:u w:val="single"/>
        </w:rPr>
        <w:t>Коллективы, имеющие звание «Образцовый»:</w:t>
      </w:r>
    </w:p>
    <w:p w:rsidR="00DF003F" w:rsidRPr="00982BD4" w:rsidRDefault="00DF003F" w:rsidP="00DF003F">
      <w:pPr>
        <w:jc w:val="center"/>
        <w:rPr>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233"/>
        <w:gridCol w:w="1804"/>
        <w:gridCol w:w="2954"/>
      </w:tblGrid>
      <w:tr w:rsidR="00DF003F" w:rsidRPr="00982BD4" w:rsidTr="004338B7">
        <w:tc>
          <w:tcPr>
            <w:tcW w:w="468" w:type="dxa"/>
          </w:tcPr>
          <w:p w:rsidR="00DF003F" w:rsidRPr="00982BD4" w:rsidRDefault="00DF003F" w:rsidP="004338B7">
            <w:pPr>
              <w:jc w:val="both"/>
            </w:pPr>
            <w:r w:rsidRPr="00982BD4">
              <w:t>№</w:t>
            </w:r>
          </w:p>
        </w:tc>
        <w:tc>
          <w:tcPr>
            <w:tcW w:w="4458" w:type="dxa"/>
          </w:tcPr>
          <w:p w:rsidR="00DF003F" w:rsidRPr="00982BD4" w:rsidRDefault="00DF003F" w:rsidP="004338B7">
            <w:pPr>
              <w:jc w:val="both"/>
            </w:pPr>
            <w:r w:rsidRPr="00982BD4">
              <w:t>Наименование коллектива</w:t>
            </w:r>
          </w:p>
        </w:tc>
        <w:tc>
          <w:tcPr>
            <w:tcW w:w="1842" w:type="dxa"/>
          </w:tcPr>
          <w:p w:rsidR="00DF003F" w:rsidRPr="00982BD4" w:rsidRDefault="00DF003F" w:rsidP="004338B7">
            <w:pPr>
              <w:jc w:val="both"/>
            </w:pPr>
            <w:r w:rsidRPr="00982BD4">
              <w:t>Количество участников</w:t>
            </w:r>
          </w:p>
        </w:tc>
        <w:tc>
          <w:tcPr>
            <w:tcW w:w="3085" w:type="dxa"/>
          </w:tcPr>
          <w:p w:rsidR="00DF003F" w:rsidRPr="00982BD4" w:rsidRDefault="00DF003F" w:rsidP="004338B7">
            <w:pPr>
              <w:jc w:val="both"/>
            </w:pPr>
            <w:r w:rsidRPr="00982BD4">
              <w:t>Ф.И.О</w:t>
            </w:r>
          </w:p>
          <w:p w:rsidR="00DF003F" w:rsidRPr="00982BD4" w:rsidRDefault="00DF003F" w:rsidP="004338B7">
            <w:pPr>
              <w:jc w:val="both"/>
            </w:pPr>
            <w:r w:rsidRPr="00982BD4">
              <w:t>руководителя</w:t>
            </w:r>
          </w:p>
        </w:tc>
      </w:tr>
      <w:tr w:rsidR="00DF003F" w:rsidRPr="00982BD4" w:rsidTr="004338B7">
        <w:tc>
          <w:tcPr>
            <w:tcW w:w="468" w:type="dxa"/>
          </w:tcPr>
          <w:p w:rsidR="00DF003F" w:rsidRPr="00982BD4" w:rsidRDefault="00DF003F" w:rsidP="004338B7">
            <w:pPr>
              <w:jc w:val="both"/>
            </w:pPr>
            <w:r w:rsidRPr="00982BD4">
              <w:t>1.</w:t>
            </w:r>
          </w:p>
        </w:tc>
        <w:tc>
          <w:tcPr>
            <w:tcW w:w="4458" w:type="dxa"/>
          </w:tcPr>
          <w:p w:rsidR="00DF003F" w:rsidRPr="00982BD4" w:rsidRDefault="00DF003F" w:rsidP="004338B7">
            <w:pPr>
              <w:jc w:val="both"/>
            </w:pPr>
            <w:r w:rsidRPr="00982BD4">
              <w:rPr>
                <w:szCs w:val="20"/>
              </w:rPr>
              <w:t xml:space="preserve">Вокально – эстрадная студия «Лирика» </w:t>
            </w:r>
            <w:r w:rsidRPr="00982BD4">
              <w:t xml:space="preserve"> </w:t>
            </w:r>
          </w:p>
        </w:tc>
        <w:tc>
          <w:tcPr>
            <w:tcW w:w="1842" w:type="dxa"/>
          </w:tcPr>
          <w:p w:rsidR="00DF003F" w:rsidRPr="00982BD4" w:rsidRDefault="00DF003F" w:rsidP="004338B7">
            <w:pPr>
              <w:jc w:val="center"/>
            </w:pPr>
            <w:r>
              <w:t>29</w:t>
            </w:r>
          </w:p>
        </w:tc>
        <w:tc>
          <w:tcPr>
            <w:tcW w:w="3085" w:type="dxa"/>
          </w:tcPr>
          <w:p w:rsidR="00DF003F" w:rsidRPr="00982BD4" w:rsidRDefault="00DF003F" w:rsidP="004338B7">
            <w:pPr>
              <w:jc w:val="both"/>
            </w:pPr>
            <w:r w:rsidRPr="00982BD4">
              <w:t>Клайн Т.В.</w:t>
            </w:r>
          </w:p>
        </w:tc>
      </w:tr>
      <w:tr w:rsidR="00DF003F" w:rsidRPr="00982BD4" w:rsidTr="004338B7">
        <w:tc>
          <w:tcPr>
            <w:tcW w:w="468" w:type="dxa"/>
          </w:tcPr>
          <w:p w:rsidR="00DF003F" w:rsidRPr="00982BD4" w:rsidRDefault="00DF003F" w:rsidP="004338B7">
            <w:pPr>
              <w:jc w:val="both"/>
            </w:pPr>
            <w:r w:rsidRPr="00982BD4">
              <w:t>2.</w:t>
            </w:r>
          </w:p>
        </w:tc>
        <w:tc>
          <w:tcPr>
            <w:tcW w:w="4458" w:type="dxa"/>
          </w:tcPr>
          <w:p w:rsidR="00DF003F" w:rsidRPr="00982BD4" w:rsidRDefault="00DF003F" w:rsidP="004338B7">
            <w:pPr>
              <w:jc w:val="both"/>
            </w:pPr>
            <w:r w:rsidRPr="00982BD4">
              <w:rPr>
                <w:szCs w:val="20"/>
              </w:rPr>
              <w:t>Студия бального танца «Фристайл»</w:t>
            </w:r>
          </w:p>
        </w:tc>
        <w:tc>
          <w:tcPr>
            <w:tcW w:w="1842" w:type="dxa"/>
          </w:tcPr>
          <w:p w:rsidR="00DF003F" w:rsidRPr="00982BD4" w:rsidRDefault="00DF003F" w:rsidP="004338B7">
            <w:pPr>
              <w:jc w:val="center"/>
            </w:pPr>
            <w:r w:rsidRPr="00982BD4">
              <w:t>1</w:t>
            </w:r>
            <w:r>
              <w:t>23</w:t>
            </w:r>
          </w:p>
        </w:tc>
        <w:tc>
          <w:tcPr>
            <w:tcW w:w="3085" w:type="dxa"/>
          </w:tcPr>
          <w:p w:rsidR="00DF003F" w:rsidRPr="00982BD4" w:rsidRDefault="00DF003F" w:rsidP="004338B7">
            <w:pPr>
              <w:jc w:val="both"/>
            </w:pPr>
            <w:r w:rsidRPr="00982BD4">
              <w:t>Маркова И.Е.</w:t>
            </w:r>
          </w:p>
        </w:tc>
      </w:tr>
      <w:tr w:rsidR="00DF003F" w:rsidRPr="00982BD4" w:rsidTr="004338B7">
        <w:tc>
          <w:tcPr>
            <w:tcW w:w="468" w:type="dxa"/>
          </w:tcPr>
          <w:p w:rsidR="00DF003F" w:rsidRPr="00982BD4" w:rsidRDefault="00DF003F" w:rsidP="004338B7">
            <w:pPr>
              <w:jc w:val="both"/>
            </w:pPr>
            <w:r w:rsidRPr="00982BD4">
              <w:t xml:space="preserve">3. </w:t>
            </w:r>
          </w:p>
        </w:tc>
        <w:tc>
          <w:tcPr>
            <w:tcW w:w="4458" w:type="dxa"/>
          </w:tcPr>
          <w:p w:rsidR="00DF003F" w:rsidRPr="00982BD4" w:rsidRDefault="00DF003F" w:rsidP="004338B7">
            <w:pPr>
              <w:jc w:val="both"/>
              <w:rPr>
                <w:szCs w:val="20"/>
              </w:rPr>
            </w:pPr>
            <w:r w:rsidRPr="00982BD4">
              <w:rPr>
                <w:szCs w:val="20"/>
              </w:rPr>
              <w:t>Муниципальный образцовый театр танца «Непоседы»</w:t>
            </w:r>
          </w:p>
        </w:tc>
        <w:tc>
          <w:tcPr>
            <w:tcW w:w="1842" w:type="dxa"/>
          </w:tcPr>
          <w:p w:rsidR="00DF003F" w:rsidRPr="00982BD4" w:rsidRDefault="00DF003F" w:rsidP="004338B7">
            <w:pPr>
              <w:jc w:val="center"/>
            </w:pPr>
            <w:r w:rsidRPr="00982BD4">
              <w:t>127</w:t>
            </w:r>
          </w:p>
        </w:tc>
        <w:tc>
          <w:tcPr>
            <w:tcW w:w="3085" w:type="dxa"/>
          </w:tcPr>
          <w:p w:rsidR="00DF003F" w:rsidRPr="00982BD4" w:rsidRDefault="00DF003F" w:rsidP="004338B7">
            <w:pPr>
              <w:jc w:val="both"/>
            </w:pPr>
            <w:r w:rsidRPr="00982BD4">
              <w:t>Расторгуева О.Ю.</w:t>
            </w:r>
          </w:p>
        </w:tc>
      </w:tr>
    </w:tbl>
    <w:p w:rsidR="00DF003F" w:rsidRPr="00982BD4" w:rsidRDefault="00DF003F" w:rsidP="00DF003F">
      <w:pPr>
        <w:jc w:val="center"/>
        <w:rPr>
          <w:b/>
          <w:szCs w:val="20"/>
          <w:u w:val="single"/>
        </w:rPr>
      </w:pPr>
    </w:p>
    <w:p w:rsidR="00DF003F" w:rsidRPr="00982BD4" w:rsidRDefault="00DF003F" w:rsidP="00DF003F">
      <w:pPr>
        <w:rPr>
          <w:b/>
          <w:szCs w:val="20"/>
          <w:u w:val="single"/>
        </w:rPr>
      </w:pPr>
      <w:r w:rsidRPr="00982BD4">
        <w:rPr>
          <w:b/>
          <w:szCs w:val="20"/>
          <w:u w:val="single"/>
        </w:rPr>
        <w:t xml:space="preserve">Во Дворце ведется активная работа в любительских детских  клубных объединениях по интересам – 4, в них </w:t>
      </w:r>
      <w:r>
        <w:rPr>
          <w:b/>
          <w:szCs w:val="20"/>
          <w:u w:val="single"/>
        </w:rPr>
        <w:t xml:space="preserve">72 </w:t>
      </w:r>
      <w:r w:rsidRPr="00982BD4">
        <w:rPr>
          <w:b/>
          <w:szCs w:val="20"/>
          <w:u w:val="single"/>
        </w:rPr>
        <w:t>чел:</w:t>
      </w:r>
    </w:p>
    <w:p w:rsidR="00DF003F" w:rsidRPr="00982BD4" w:rsidRDefault="00DF003F" w:rsidP="00DF003F">
      <w:pPr>
        <w:numPr>
          <w:ilvl w:val="0"/>
          <w:numId w:val="28"/>
        </w:numPr>
        <w:rPr>
          <w:b/>
          <w:szCs w:val="20"/>
          <w:u w:val="single"/>
        </w:rPr>
      </w:pPr>
      <w:r w:rsidRPr="00982BD4">
        <w:rPr>
          <w:b/>
          <w:szCs w:val="20"/>
          <w:u w:val="single"/>
        </w:rPr>
        <w:t>«</w:t>
      </w:r>
      <w:r>
        <w:rPr>
          <w:b/>
          <w:szCs w:val="20"/>
          <w:u w:val="single"/>
        </w:rPr>
        <w:t>Хип хоп</w:t>
      </w:r>
      <w:r w:rsidRPr="00982BD4">
        <w:rPr>
          <w:b/>
          <w:szCs w:val="20"/>
          <w:u w:val="single"/>
        </w:rPr>
        <w:t xml:space="preserve">» - </w:t>
      </w:r>
      <w:r>
        <w:rPr>
          <w:b/>
          <w:szCs w:val="20"/>
          <w:u w:val="single"/>
        </w:rPr>
        <w:t>12</w:t>
      </w:r>
      <w:r w:rsidRPr="00982BD4">
        <w:rPr>
          <w:b/>
          <w:szCs w:val="20"/>
          <w:u w:val="single"/>
        </w:rPr>
        <w:t xml:space="preserve"> чел.</w:t>
      </w:r>
    </w:p>
    <w:p w:rsidR="00DF003F" w:rsidRPr="00982BD4" w:rsidRDefault="00DF003F" w:rsidP="00DF003F">
      <w:pPr>
        <w:numPr>
          <w:ilvl w:val="0"/>
          <w:numId w:val="28"/>
        </w:numPr>
        <w:rPr>
          <w:b/>
          <w:szCs w:val="20"/>
          <w:u w:val="single"/>
        </w:rPr>
      </w:pPr>
      <w:r w:rsidRPr="00982BD4">
        <w:rPr>
          <w:b/>
          <w:szCs w:val="20"/>
          <w:u w:val="single"/>
        </w:rPr>
        <w:t>«Дансе - на</w:t>
      </w:r>
      <w:r w:rsidRPr="00982BD4">
        <w:rPr>
          <w:b/>
          <w:szCs w:val="20"/>
          <w:u w:val="single"/>
          <w:lang w:val="en-US"/>
        </w:rPr>
        <w:t>ll</w:t>
      </w:r>
      <w:r>
        <w:rPr>
          <w:b/>
          <w:szCs w:val="20"/>
          <w:u w:val="single"/>
        </w:rPr>
        <w:t>», - 2</w:t>
      </w:r>
      <w:r w:rsidRPr="00982BD4">
        <w:rPr>
          <w:b/>
          <w:szCs w:val="20"/>
          <w:u w:val="single"/>
        </w:rPr>
        <w:t>0 чел.</w:t>
      </w:r>
    </w:p>
    <w:p w:rsidR="00DF003F" w:rsidRPr="00982BD4" w:rsidRDefault="00DF003F" w:rsidP="00DF003F">
      <w:pPr>
        <w:numPr>
          <w:ilvl w:val="0"/>
          <w:numId w:val="28"/>
        </w:numPr>
        <w:rPr>
          <w:b/>
          <w:szCs w:val="20"/>
          <w:u w:val="single"/>
        </w:rPr>
      </w:pPr>
      <w:r w:rsidRPr="00982BD4">
        <w:rPr>
          <w:b/>
          <w:szCs w:val="20"/>
          <w:u w:val="single"/>
        </w:rPr>
        <w:t>«Брейк – данс»</w:t>
      </w:r>
      <w:r>
        <w:rPr>
          <w:b/>
          <w:szCs w:val="20"/>
          <w:u w:val="single"/>
        </w:rPr>
        <w:t xml:space="preserve"> - 12</w:t>
      </w:r>
      <w:r w:rsidRPr="00982BD4">
        <w:rPr>
          <w:b/>
          <w:szCs w:val="20"/>
          <w:u w:val="single"/>
        </w:rPr>
        <w:t xml:space="preserve"> чел.,</w:t>
      </w:r>
    </w:p>
    <w:p w:rsidR="00DF003F" w:rsidRPr="00982BD4" w:rsidRDefault="00DF003F" w:rsidP="00DF003F">
      <w:pPr>
        <w:numPr>
          <w:ilvl w:val="0"/>
          <w:numId w:val="28"/>
        </w:numPr>
        <w:rPr>
          <w:b/>
          <w:szCs w:val="20"/>
          <w:u w:val="single"/>
        </w:rPr>
      </w:pPr>
      <w:r w:rsidRPr="00982BD4">
        <w:rPr>
          <w:b/>
          <w:szCs w:val="20"/>
          <w:u w:val="single"/>
        </w:rPr>
        <w:t>«</w:t>
      </w:r>
      <w:r>
        <w:rPr>
          <w:b/>
          <w:szCs w:val="20"/>
          <w:u w:val="single"/>
        </w:rPr>
        <w:t>Серебряные струны</w:t>
      </w:r>
      <w:r w:rsidRPr="00982BD4">
        <w:rPr>
          <w:b/>
          <w:szCs w:val="20"/>
          <w:u w:val="single"/>
        </w:rPr>
        <w:t xml:space="preserve">» - </w:t>
      </w:r>
      <w:r>
        <w:rPr>
          <w:b/>
          <w:szCs w:val="20"/>
          <w:u w:val="single"/>
        </w:rPr>
        <w:t>28</w:t>
      </w:r>
      <w:r w:rsidRPr="00982BD4">
        <w:rPr>
          <w:b/>
          <w:szCs w:val="20"/>
          <w:u w:val="single"/>
        </w:rPr>
        <w:t xml:space="preserve"> чел.</w:t>
      </w:r>
    </w:p>
    <w:p w:rsidR="00DF003F" w:rsidRPr="00982BD4" w:rsidRDefault="00DF003F" w:rsidP="00DF003F">
      <w:pPr>
        <w:rPr>
          <w:szCs w:val="20"/>
        </w:rPr>
      </w:pPr>
      <w:r w:rsidRPr="00982BD4">
        <w:rPr>
          <w:b/>
          <w:szCs w:val="20"/>
        </w:rPr>
        <w:t xml:space="preserve">  </w:t>
      </w:r>
    </w:p>
    <w:p w:rsidR="00DF003F" w:rsidRPr="00982BD4" w:rsidRDefault="00DF003F" w:rsidP="00DF003F">
      <w:pPr>
        <w:jc w:val="center"/>
        <w:outlineLvl w:val="0"/>
        <w:rPr>
          <w:b/>
          <w:u w:val="single"/>
        </w:rPr>
      </w:pPr>
      <w:r w:rsidRPr="00982BD4">
        <w:rPr>
          <w:b/>
          <w:u w:val="single"/>
        </w:rPr>
        <w:t>Таблица достижений</w:t>
      </w:r>
    </w:p>
    <w:p w:rsidR="00DF003F" w:rsidRPr="00982BD4" w:rsidRDefault="00DF003F" w:rsidP="00DF003F">
      <w:pPr>
        <w:jc w:val="center"/>
        <w:rPr>
          <w:b/>
        </w:rPr>
      </w:pPr>
      <w:r w:rsidRPr="00982BD4">
        <w:rPr>
          <w:b/>
        </w:rPr>
        <w:t xml:space="preserve">Информация об участии детей в конкурсных мероприятиях, </w:t>
      </w:r>
    </w:p>
    <w:p w:rsidR="00DF003F" w:rsidRPr="00982BD4" w:rsidRDefault="00DF003F" w:rsidP="00DF003F">
      <w:pPr>
        <w:jc w:val="center"/>
        <w:rPr>
          <w:b/>
        </w:rPr>
      </w:pPr>
      <w:r w:rsidRPr="00982BD4">
        <w:rPr>
          <w:b/>
        </w:rPr>
        <w:t>направленных на выявление и п</w:t>
      </w:r>
      <w:r>
        <w:rPr>
          <w:b/>
        </w:rPr>
        <w:t xml:space="preserve">оддержку одаренных детей, в 2017 </w:t>
      </w:r>
      <w:r w:rsidRPr="00982BD4">
        <w:rPr>
          <w:b/>
        </w:rPr>
        <w:t>году</w:t>
      </w:r>
    </w:p>
    <w:p w:rsidR="00DF003F" w:rsidRPr="004A7744" w:rsidRDefault="00DF003F" w:rsidP="00DF003F">
      <w:pPr>
        <w:ind w:left="-993"/>
        <w:rPr>
          <w:sz w:val="28"/>
          <w:szCs w:val="28"/>
        </w:rPr>
      </w:pPr>
    </w:p>
    <w:tbl>
      <w:tblPr>
        <w:tblW w:w="1116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1571"/>
        <w:gridCol w:w="3067"/>
        <w:gridCol w:w="1645"/>
        <w:gridCol w:w="2126"/>
        <w:gridCol w:w="2234"/>
      </w:tblGrid>
      <w:tr w:rsidR="00DF003F" w:rsidRPr="00AA77AE" w:rsidTr="00E223CB">
        <w:tc>
          <w:tcPr>
            <w:tcW w:w="522" w:type="dxa"/>
            <w:shd w:val="clear" w:color="auto" w:fill="auto"/>
          </w:tcPr>
          <w:p w:rsidR="00DF003F" w:rsidRPr="00E223CB" w:rsidRDefault="00DF003F" w:rsidP="00E223CB">
            <w:pPr>
              <w:jc w:val="center"/>
              <w:rPr>
                <w:b/>
                <w:sz w:val="20"/>
                <w:szCs w:val="20"/>
              </w:rPr>
            </w:pPr>
            <w:r w:rsidRPr="00E223CB">
              <w:rPr>
                <w:b/>
                <w:sz w:val="20"/>
                <w:szCs w:val="20"/>
              </w:rPr>
              <w:t>№</w:t>
            </w:r>
          </w:p>
          <w:p w:rsidR="00DF003F" w:rsidRPr="00E223CB" w:rsidRDefault="00DF003F" w:rsidP="00E223CB">
            <w:pPr>
              <w:jc w:val="center"/>
              <w:rPr>
                <w:b/>
                <w:sz w:val="20"/>
                <w:szCs w:val="20"/>
              </w:rPr>
            </w:pPr>
            <w:r w:rsidRPr="00E223CB">
              <w:rPr>
                <w:b/>
                <w:sz w:val="20"/>
                <w:szCs w:val="20"/>
              </w:rPr>
              <w:t>п/п</w:t>
            </w:r>
          </w:p>
        </w:tc>
        <w:tc>
          <w:tcPr>
            <w:tcW w:w="1571" w:type="dxa"/>
            <w:shd w:val="clear" w:color="auto" w:fill="auto"/>
          </w:tcPr>
          <w:p w:rsidR="00DF003F" w:rsidRPr="00E223CB" w:rsidRDefault="00DF003F" w:rsidP="00E223CB">
            <w:pPr>
              <w:jc w:val="center"/>
              <w:rPr>
                <w:b/>
                <w:sz w:val="20"/>
                <w:szCs w:val="20"/>
              </w:rPr>
            </w:pPr>
            <w:r w:rsidRPr="00E223CB">
              <w:rPr>
                <w:b/>
                <w:sz w:val="20"/>
                <w:szCs w:val="20"/>
              </w:rPr>
              <w:t>Статус мероприятия</w:t>
            </w:r>
          </w:p>
        </w:tc>
        <w:tc>
          <w:tcPr>
            <w:tcW w:w="3067" w:type="dxa"/>
            <w:shd w:val="clear" w:color="auto" w:fill="auto"/>
          </w:tcPr>
          <w:p w:rsidR="00DF003F" w:rsidRPr="00E223CB" w:rsidRDefault="00DF003F" w:rsidP="00E223CB">
            <w:pPr>
              <w:jc w:val="center"/>
              <w:rPr>
                <w:b/>
                <w:sz w:val="20"/>
                <w:szCs w:val="20"/>
              </w:rPr>
            </w:pPr>
            <w:r w:rsidRPr="00E223CB">
              <w:rPr>
                <w:b/>
                <w:sz w:val="20"/>
                <w:szCs w:val="20"/>
              </w:rPr>
              <w:t>Наименование мероприятия</w:t>
            </w:r>
          </w:p>
        </w:tc>
        <w:tc>
          <w:tcPr>
            <w:tcW w:w="1645" w:type="dxa"/>
            <w:shd w:val="clear" w:color="auto" w:fill="auto"/>
          </w:tcPr>
          <w:p w:rsidR="00DF003F" w:rsidRPr="00E223CB" w:rsidRDefault="00DF003F" w:rsidP="00E223CB">
            <w:pPr>
              <w:jc w:val="center"/>
              <w:rPr>
                <w:b/>
                <w:sz w:val="20"/>
                <w:szCs w:val="20"/>
              </w:rPr>
            </w:pPr>
            <w:r w:rsidRPr="00E223CB">
              <w:rPr>
                <w:b/>
                <w:sz w:val="20"/>
                <w:szCs w:val="20"/>
              </w:rPr>
              <w:t>Сроки и место проведения</w:t>
            </w:r>
          </w:p>
        </w:tc>
        <w:tc>
          <w:tcPr>
            <w:tcW w:w="2126" w:type="dxa"/>
            <w:shd w:val="clear" w:color="auto" w:fill="auto"/>
          </w:tcPr>
          <w:p w:rsidR="00DF003F" w:rsidRPr="00E223CB" w:rsidRDefault="00DF003F" w:rsidP="00E223CB">
            <w:pPr>
              <w:jc w:val="center"/>
              <w:rPr>
                <w:b/>
                <w:sz w:val="20"/>
                <w:szCs w:val="20"/>
              </w:rPr>
            </w:pPr>
            <w:r w:rsidRPr="00E223CB">
              <w:rPr>
                <w:b/>
                <w:sz w:val="20"/>
                <w:szCs w:val="20"/>
              </w:rPr>
              <w:t>Количество участвующих, (фамилия, имя участника либо название коллектива)</w:t>
            </w:r>
          </w:p>
        </w:tc>
        <w:tc>
          <w:tcPr>
            <w:tcW w:w="2234" w:type="dxa"/>
            <w:shd w:val="clear" w:color="auto" w:fill="auto"/>
          </w:tcPr>
          <w:p w:rsidR="00DF003F" w:rsidRPr="00E223CB" w:rsidRDefault="00DF003F" w:rsidP="00E223CB">
            <w:pPr>
              <w:jc w:val="center"/>
              <w:rPr>
                <w:b/>
                <w:sz w:val="20"/>
                <w:szCs w:val="20"/>
              </w:rPr>
            </w:pPr>
            <w:r w:rsidRPr="00E223CB">
              <w:rPr>
                <w:b/>
                <w:sz w:val="20"/>
                <w:szCs w:val="20"/>
              </w:rPr>
              <w:t xml:space="preserve">Достижения </w:t>
            </w:r>
          </w:p>
        </w:tc>
      </w:tr>
      <w:tr w:rsidR="00DF003F" w:rsidRPr="00AA77AE" w:rsidTr="00E223CB">
        <w:tc>
          <w:tcPr>
            <w:tcW w:w="522" w:type="dxa"/>
            <w:shd w:val="clear" w:color="auto" w:fill="auto"/>
          </w:tcPr>
          <w:p w:rsidR="00DF003F" w:rsidRPr="00E223CB" w:rsidRDefault="00DF003F" w:rsidP="00E223CB">
            <w:pPr>
              <w:jc w:val="center"/>
              <w:rPr>
                <w:sz w:val="20"/>
                <w:szCs w:val="20"/>
              </w:rPr>
            </w:pPr>
            <w:r w:rsidRPr="00E223CB">
              <w:rPr>
                <w:sz w:val="20"/>
                <w:szCs w:val="20"/>
              </w:rPr>
              <w:t>1.</w:t>
            </w:r>
          </w:p>
        </w:tc>
        <w:tc>
          <w:tcPr>
            <w:tcW w:w="1571" w:type="dxa"/>
            <w:shd w:val="clear" w:color="auto" w:fill="auto"/>
          </w:tcPr>
          <w:p w:rsidR="00DF003F" w:rsidRPr="00E223CB" w:rsidRDefault="00DF003F" w:rsidP="004338B7">
            <w:pPr>
              <w:rPr>
                <w:sz w:val="20"/>
                <w:szCs w:val="20"/>
              </w:rPr>
            </w:pPr>
            <w:r w:rsidRPr="00E223CB">
              <w:rPr>
                <w:sz w:val="20"/>
                <w:szCs w:val="20"/>
              </w:rPr>
              <w:t>областные</w:t>
            </w:r>
          </w:p>
        </w:tc>
        <w:tc>
          <w:tcPr>
            <w:tcW w:w="3067" w:type="dxa"/>
            <w:shd w:val="clear" w:color="auto" w:fill="auto"/>
          </w:tcPr>
          <w:p w:rsidR="00DF003F" w:rsidRPr="00E223CB" w:rsidRDefault="00DF003F" w:rsidP="004338B7">
            <w:pPr>
              <w:rPr>
                <w:sz w:val="20"/>
                <w:szCs w:val="20"/>
              </w:rPr>
            </w:pPr>
            <w:r w:rsidRPr="00E223CB">
              <w:rPr>
                <w:sz w:val="20"/>
                <w:szCs w:val="20"/>
              </w:rPr>
              <w:t xml:space="preserve">5 открытый  региональный детский конкурс юных вокалистов «Звездный дождь» </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15 областной телевизионный конкурс молодых исполнителей эстрадной песни «Песня не знает границ»</w:t>
            </w: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19 областной фестиваль творчества детей- инвалидов и детей с ограниченными возможностями здоровья «Искорки надежды» (отборочный тур)</w:t>
            </w: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12 областной  фестиваль национальных культур «Соцветие дружное Урала»</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1 тур областного телевизионного конкурса «Марафон талантов»</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X  областной фестиваль                                                        детских хореографических коллективов «Радость»</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r w:rsidRPr="00E223CB">
              <w:rPr>
                <w:sz w:val="20"/>
                <w:szCs w:val="20"/>
              </w:rPr>
              <w:t>XI областной фестиваль                                        по аэробике и современным танцам                            «В ритмах города»</w:t>
            </w: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r w:rsidRPr="00E223CB">
              <w:rPr>
                <w:sz w:val="20"/>
                <w:szCs w:val="20"/>
              </w:rPr>
              <w:t xml:space="preserve">XXVI  Региональный  хореографический  конкурс    «Детство»     </w:t>
            </w: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4338B7">
            <w:pPr>
              <w:pStyle w:val="4"/>
              <w:rPr>
                <w:rStyle w:val="hp"/>
                <w:rFonts w:ascii="Times New Roman" w:hAnsi="Times New Roman" w:cs="Times New Roman"/>
                <w:b w:val="0"/>
                <w:bCs/>
                <w:sz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r w:rsidRPr="00E223CB">
              <w:rPr>
                <w:sz w:val="20"/>
                <w:szCs w:val="20"/>
              </w:rPr>
              <w:t xml:space="preserve">Межрегиональный фестиваль-конкурс </w:t>
            </w:r>
          </w:p>
          <w:p w:rsidR="00DF003F" w:rsidRPr="00E223CB" w:rsidRDefault="00DF003F" w:rsidP="00E223CB">
            <w:pPr>
              <w:ind w:right="-366"/>
              <w:rPr>
                <w:sz w:val="20"/>
                <w:szCs w:val="20"/>
              </w:rPr>
            </w:pPr>
            <w:r w:rsidRPr="00E223CB">
              <w:rPr>
                <w:sz w:val="20"/>
                <w:szCs w:val="20"/>
              </w:rPr>
              <w:t xml:space="preserve"> «Зажги звезду»  </w:t>
            </w: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r w:rsidRPr="00E223CB">
              <w:rPr>
                <w:sz w:val="20"/>
                <w:szCs w:val="20"/>
              </w:rPr>
              <w:t>Открытый межрегиональный кубок по современной хореографии «ОЛИМП ЕВРАЗИИ»</w:t>
            </w:r>
          </w:p>
          <w:p w:rsidR="00DF003F" w:rsidRPr="00E223CB" w:rsidRDefault="00DF003F" w:rsidP="004338B7">
            <w:pPr>
              <w:rPr>
                <w:sz w:val="20"/>
                <w:szCs w:val="20"/>
              </w:rPr>
            </w:pPr>
          </w:p>
        </w:tc>
        <w:tc>
          <w:tcPr>
            <w:tcW w:w="1645" w:type="dxa"/>
            <w:shd w:val="clear" w:color="auto" w:fill="auto"/>
          </w:tcPr>
          <w:p w:rsidR="00DF003F" w:rsidRPr="00E223CB" w:rsidRDefault="00DF003F" w:rsidP="00E223CB">
            <w:pPr>
              <w:jc w:val="center"/>
              <w:rPr>
                <w:sz w:val="20"/>
                <w:szCs w:val="20"/>
              </w:rPr>
            </w:pPr>
            <w:r w:rsidRPr="00E223CB">
              <w:rPr>
                <w:sz w:val="20"/>
                <w:szCs w:val="20"/>
              </w:rPr>
              <w:t>Г.Южноуральск</w:t>
            </w:r>
          </w:p>
          <w:p w:rsidR="00DF003F" w:rsidRPr="00E223CB" w:rsidRDefault="00DF003F" w:rsidP="00E223CB">
            <w:pPr>
              <w:jc w:val="center"/>
              <w:rPr>
                <w:sz w:val="20"/>
                <w:szCs w:val="20"/>
              </w:rPr>
            </w:pPr>
            <w:r w:rsidRPr="00E223CB">
              <w:rPr>
                <w:sz w:val="20"/>
                <w:szCs w:val="20"/>
              </w:rPr>
              <w:t>12.02.2017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Г.Челябинск</w:t>
            </w:r>
          </w:p>
          <w:p w:rsidR="00DF003F" w:rsidRPr="00E223CB" w:rsidRDefault="00DF003F" w:rsidP="004338B7">
            <w:pPr>
              <w:rPr>
                <w:sz w:val="20"/>
                <w:szCs w:val="20"/>
              </w:rPr>
            </w:pPr>
            <w:r w:rsidRPr="00E223CB">
              <w:rPr>
                <w:sz w:val="20"/>
                <w:szCs w:val="20"/>
              </w:rPr>
              <w:t>11.03.2017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Г.Еманжелинск</w:t>
            </w:r>
          </w:p>
          <w:p w:rsidR="00DF003F" w:rsidRPr="00E223CB" w:rsidRDefault="00DF003F" w:rsidP="004338B7">
            <w:pPr>
              <w:rPr>
                <w:sz w:val="20"/>
                <w:szCs w:val="20"/>
              </w:rPr>
            </w:pPr>
            <w:r w:rsidRPr="00E223CB">
              <w:rPr>
                <w:sz w:val="20"/>
                <w:szCs w:val="20"/>
              </w:rPr>
              <w:t>6.04.2017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П.Увелка</w:t>
            </w:r>
          </w:p>
          <w:p w:rsidR="00DF003F" w:rsidRPr="00E223CB" w:rsidRDefault="00DF003F" w:rsidP="004338B7">
            <w:pPr>
              <w:rPr>
                <w:sz w:val="20"/>
                <w:szCs w:val="20"/>
              </w:rPr>
            </w:pPr>
            <w:r w:rsidRPr="00E223CB">
              <w:rPr>
                <w:sz w:val="20"/>
                <w:szCs w:val="20"/>
              </w:rPr>
              <w:t>8.04.2017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Г.Еманжелинск</w:t>
            </w:r>
          </w:p>
          <w:p w:rsidR="00DF003F" w:rsidRPr="00E223CB" w:rsidRDefault="00DF003F" w:rsidP="004338B7">
            <w:pPr>
              <w:rPr>
                <w:sz w:val="20"/>
                <w:szCs w:val="20"/>
              </w:rPr>
            </w:pPr>
            <w:r w:rsidRPr="00E223CB">
              <w:rPr>
                <w:sz w:val="20"/>
                <w:szCs w:val="20"/>
              </w:rPr>
              <w:t>21.04.2017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bCs/>
                <w:sz w:val="20"/>
                <w:szCs w:val="20"/>
              </w:rPr>
            </w:pPr>
            <w:r w:rsidRPr="00E223CB">
              <w:rPr>
                <w:sz w:val="20"/>
                <w:szCs w:val="20"/>
              </w:rPr>
              <w:t>г. Южноуральск март              2017г.</w:t>
            </w:r>
            <w:r w:rsidRPr="00E223CB">
              <w:rPr>
                <w:bCs/>
                <w:sz w:val="20"/>
                <w:szCs w:val="20"/>
              </w:rPr>
              <w:t xml:space="preserve">    </w:t>
            </w:r>
          </w:p>
          <w:p w:rsidR="00DF003F" w:rsidRPr="00E223CB" w:rsidRDefault="00DF003F" w:rsidP="004338B7">
            <w:pPr>
              <w:rPr>
                <w:bCs/>
                <w:sz w:val="20"/>
                <w:szCs w:val="20"/>
              </w:rPr>
            </w:pPr>
          </w:p>
          <w:p w:rsidR="00DF003F" w:rsidRPr="00E223CB" w:rsidRDefault="00DF003F" w:rsidP="004338B7">
            <w:pPr>
              <w:rPr>
                <w:bCs/>
                <w:sz w:val="20"/>
                <w:szCs w:val="20"/>
              </w:rPr>
            </w:pPr>
          </w:p>
          <w:p w:rsidR="00DF003F" w:rsidRPr="00E223CB" w:rsidRDefault="00DF003F" w:rsidP="004338B7">
            <w:pPr>
              <w:rPr>
                <w:bCs/>
                <w:sz w:val="20"/>
                <w:szCs w:val="20"/>
              </w:rPr>
            </w:pPr>
          </w:p>
          <w:p w:rsidR="00DF003F" w:rsidRPr="00E223CB" w:rsidRDefault="00DF003F" w:rsidP="004338B7">
            <w:pPr>
              <w:rPr>
                <w:bCs/>
                <w:sz w:val="20"/>
                <w:szCs w:val="20"/>
              </w:rPr>
            </w:pPr>
            <w:r w:rsidRPr="00E223CB">
              <w:rPr>
                <w:bCs/>
                <w:sz w:val="20"/>
                <w:szCs w:val="20"/>
              </w:rPr>
              <w:t xml:space="preserve">  </w:t>
            </w: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г. Челябинск</w:t>
            </w:r>
            <w:r w:rsidRPr="00E223CB">
              <w:rPr>
                <w:bCs/>
                <w:sz w:val="20"/>
                <w:szCs w:val="20"/>
              </w:rPr>
              <w:t xml:space="preserve">                   </w:t>
            </w:r>
            <w:r w:rsidRPr="00E223CB">
              <w:rPr>
                <w:sz w:val="20"/>
                <w:szCs w:val="20"/>
              </w:rPr>
              <w:t xml:space="preserve">апрель                 2017г. </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r w:rsidRPr="00E223CB">
              <w:rPr>
                <w:sz w:val="20"/>
                <w:szCs w:val="20"/>
              </w:rPr>
              <w:t>г. Челябинск                        апрель</w:t>
            </w:r>
          </w:p>
          <w:p w:rsidR="00DF003F" w:rsidRPr="00E223CB" w:rsidRDefault="00DF003F" w:rsidP="00E223CB">
            <w:pPr>
              <w:ind w:right="-366"/>
              <w:rPr>
                <w:sz w:val="20"/>
                <w:szCs w:val="20"/>
              </w:rPr>
            </w:pPr>
            <w:r w:rsidRPr="00E223CB">
              <w:rPr>
                <w:sz w:val="20"/>
                <w:szCs w:val="20"/>
              </w:rPr>
              <w:t xml:space="preserve">2017г.      </w:t>
            </w:r>
          </w:p>
          <w:p w:rsidR="00DF003F" w:rsidRPr="00E223CB" w:rsidRDefault="00DF003F" w:rsidP="00E223CB">
            <w:pPr>
              <w:ind w:right="-366"/>
              <w:rPr>
                <w:sz w:val="20"/>
                <w:szCs w:val="20"/>
              </w:rPr>
            </w:pPr>
          </w:p>
          <w:p w:rsidR="00DF003F" w:rsidRPr="00E223CB" w:rsidRDefault="00DF003F" w:rsidP="00E223CB">
            <w:pPr>
              <w:jc w:val="center"/>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r w:rsidRPr="00E223CB">
              <w:rPr>
                <w:sz w:val="20"/>
                <w:szCs w:val="20"/>
              </w:rPr>
              <w:t xml:space="preserve">г. Челябинск               май </w:t>
            </w:r>
          </w:p>
          <w:p w:rsidR="00DF003F" w:rsidRPr="00E223CB" w:rsidRDefault="00DF003F" w:rsidP="00E223CB">
            <w:pPr>
              <w:ind w:right="-366"/>
              <w:rPr>
                <w:sz w:val="20"/>
                <w:szCs w:val="20"/>
              </w:rPr>
            </w:pPr>
            <w:r w:rsidRPr="00E223CB">
              <w:rPr>
                <w:sz w:val="20"/>
                <w:szCs w:val="20"/>
              </w:rPr>
              <w:t xml:space="preserve">2017г.                     </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p>
          <w:p w:rsidR="00DF003F" w:rsidRPr="00E223CB" w:rsidRDefault="00DF003F" w:rsidP="00E223CB">
            <w:pPr>
              <w:ind w:right="-366"/>
              <w:rPr>
                <w:sz w:val="20"/>
                <w:szCs w:val="20"/>
              </w:rPr>
            </w:pPr>
            <w:r w:rsidRPr="00E223CB">
              <w:rPr>
                <w:sz w:val="20"/>
                <w:szCs w:val="20"/>
              </w:rPr>
              <w:t xml:space="preserve">г. Челябинск </w:t>
            </w:r>
          </w:p>
          <w:p w:rsidR="00DF003F" w:rsidRPr="00E223CB" w:rsidRDefault="00DF003F" w:rsidP="00E223CB">
            <w:pPr>
              <w:ind w:right="-366"/>
              <w:rPr>
                <w:sz w:val="20"/>
                <w:szCs w:val="20"/>
              </w:rPr>
            </w:pPr>
            <w:r w:rsidRPr="00E223CB">
              <w:rPr>
                <w:sz w:val="20"/>
                <w:szCs w:val="20"/>
              </w:rPr>
              <w:t xml:space="preserve">ноябрь </w:t>
            </w:r>
          </w:p>
          <w:p w:rsidR="00DF003F" w:rsidRPr="00E223CB" w:rsidRDefault="00DF003F" w:rsidP="00E223CB">
            <w:pPr>
              <w:ind w:right="-366"/>
              <w:rPr>
                <w:sz w:val="20"/>
                <w:szCs w:val="20"/>
              </w:rPr>
            </w:pPr>
            <w:r w:rsidRPr="00E223CB">
              <w:rPr>
                <w:sz w:val="20"/>
                <w:szCs w:val="20"/>
              </w:rPr>
              <w:t>2017 г.</w:t>
            </w:r>
          </w:p>
          <w:p w:rsidR="00DF003F" w:rsidRPr="00E223CB" w:rsidRDefault="00DF003F" w:rsidP="00E223CB">
            <w:pPr>
              <w:ind w:right="-366"/>
              <w:rPr>
                <w:sz w:val="20"/>
                <w:szCs w:val="20"/>
              </w:rPr>
            </w:pPr>
          </w:p>
        </w:tc>
        <w:tc>
          <w:tcPr>
            <w:tcW w:w="2126" w:type="dxa"/>
            <w:shd w:val="clear" w:color="auto" w:fill="auto"/>
          </w:tcPr>
          <w:p w:rsidR="00DF003F" w:rsidRPr="00E223CB" w:rsidRDefault="00DF003F" w:rsidP="004338B7">
            <w:pPr>
              <w:rPr>
                <w:b/>
                <w:sz w:val="20"/>
                <w:szCs w:val="20"/>
              </w:rPr>
            </w:pPr>
            <w:r w:rsidRPr="00E223CB">
              <w:rPr>
                <w:b/>
                <w:sz w:val="20"/>
                <w:szCs w:val="20"/>
              </w:rPr>
              <w:t xml:space="preserve">Б.Махнев </w:t>
            </w:r>
          </w:p>
          <w:p w:rsidR="00DF003F" w:rsidRPr="00E223CB" w:rsidRDefault="00DF003F" w:rsidP="004338B7">
            <w:pPr>
              <w:rPr>
                <w:b/>
                <w:sz w:val="20"/>
                <w:szCs w:val="20"/>
              </w:rPr>
            </w:pPr>
            <w:r w:rsidRPr="00E223CB">
              <w:rPr>
                <w:b/>
                <w:sz w:val="20"/>
                <w:szCs w:val="20"/>
              </w:rPr>
              <w:t xml:space="preserve">А.Швец </w:t>
            </w:r>
          </w:p>
          <w:p w:rsidR="00DF003F" w:rsidRPr="00E223CB" w:rsidRDefault="00DF003F" w:rsidP="004338B7">
            <w:pPr>
              <w:rPr>
                <w:b/>
                <w:sz w:val="20"/>
                <w:szCs w:val="20"/>
              </w:rPr>
            </w:pPr>
            <w:r w:rsidRPr="00E223CB">
              <w:rPr>
                <w:b/>
                <w:sz w:val="20"/>
                <w:szCs w:val="20"/>
              </w:rPr>
              <w:t>М.Сандак</w:t>
            </w:r>
          </w:p>
          <w:p w:rsidR="00DF003F" w:rsidRPr="00E223CB" w:rsidRDefault="00DF003F" w:rsidP="004338B7">
            <w:pPr>
              <w:rPr>
                <w:b/>
                <w:sz w:val="20"/>
                <w:szCs w:val="20"/>
              </w:rPr>
            </w:pPr>
            <w:r w:rsidRPr="00E223CB">
              <w:rPr>
                <w:b/>
                <w:sz w:val="20"/>
                <w:szCs w:val="20"/>
              </w:rPr>
              <w:t xml:space="preserve">А. Кишаева </w:t>
            </w:r>
          </w:p>
          <w:p w:rsidR="00DF003F" w:rsidRPr="00E223CB" w:rsidRDefault="00DF003F" w:rsidP="004338B7">
            <w:pPr>
              <w:rPr>
                <w:b/>
                <w:sz w:val="20"/>
                <w:szCs w:val="20"/>
              </w:rPr>
            </w:pPr>
          </w:p>
          <w:p w:rsidR="00DF003F" w:rsidRPr="00E223CB" w:rsidRDefault="00DF003F" w:rsidP="004338B7">
            <w:pPr>
              <w:rPr>
                <w:b/>
                <w:sz w:val="20"/>
                <w:szCs w:val="20"/>
              </w:rPr>
            </w:pPr>
            <w:r w:rsidRPr="00E223CB">
              <w:rPr>
                <w:b/>
                <w:sz w:val="20"/>
                <w:szCs w:val="20"/>
              </w:rPr>
              <w:t xml:space="preserve">К. Челмадинов </w:t>
            </w:r>
          </w:p>
          <w:p w:rsidR="00DF003F" w:rsidRPr="00E223CB" w:rsidRDefault="00DF003F" w:rsidP="004338B7">
            <w:pPr>
              <w:rPr>
                <w:b/>
                <w:sz w:val="20"/>
                <w:szCs w:val="20"/>
              </w:rPr>
            </w:pPr>
            <w:r w:rsidRPr="00E223CB">
              <w:rPr>
                <w:b/>
                <w:sz w:val="20"/>
                <w:szCs w:val="20"/>
              </w:rPr>
              <w:t xml:space="preserve">К. Хамидулина </w:t>
            </w:r>
          </w:p>
          <w:p w:rsidR="00DF003F" w:rsidRPr="00E223CB" w:rsidRDefault="00DF003F" w:rsidP="004338B7">
            <w:pPr>
              <w:rPr>
                <w:b/>
                <w:sz w:val="20"/>
                <w:szCs w:val="20"/>
              </w:rPr>
            </w:pPr>
            <w:r w:rsidRPr="00E223CB">
              <w:rPr>
                <w:b/>
                <w:sz w:val="20"/>
                <w:szCs w:val="20"/>
              </w:rPr>
              <w:t xml:space="preserve">В. Стебельский </w:t>
            </w:r>
          </w:p>
          <w:p w:rsidR="00DF003F" w:rsidRPr="00E223CB" w:rsidRDefault="00DF003F" w:rsidP="004338B7">
            <w:pPr>
              <w:rPr>
                <w:b/>
                <w:sz w:val="20"/>
                <w:szCs w:val="20"/>
              </w:rPr>
            </w:pPr>
            <w:r w:rsidRPr="00E223CB">
              <w:rPr>
                <w:b/>
                <w:sz w:val="20"/>
                <w:szCs w:val="20"/>
              </w:rPr>
              <w:t xml:space="preserve">Т. Мыльцева </w:t>
            </w:r>
          </w:p>
          <w:p w:rsidR="00DF003F" w:rsidRPr="00E223CB" w:rsidRDefault="00DF003F" w:rsidP="004338B7">
            <w:pPr>
              <w:rPr>
                <w:b/>
                <w:sz w:val="20"/>
                <w:szCs w:val="20"/>
              </w:rPr>
            </w:pPr>
          </w:p>
          <w:p w:rsidR="00DF003F" w:rsidRPr="00E223CB" w:rsidRDefault="00DF003F" w:rsidP="004338B7">
            <w:pPr>
              <w:rPr>
                <w:b/>
                <w:sz w:val="20"/>
                <w:szCs w:val="20"/>
              </w:rPr>
            </w:pPr>
            <w:r w:rsidRPr="00E223CB">
              <w:rPr>
                <w:b/>
                <w:sz w:val="20"/>
                <w:szCs w:val="20"/>
              </w:rPr>
              <w:t>А. Минаков</w:t>
            </w:r>
          </w:p>
          <w:p w:rsidR="00DF003F" w:rsidRPr="00E223CB" w:rsidRDefault="00DF003F" w:rsidP="004338B7">
            <w:pPr>
              <w:rPr>
                <w:b/>
                <w:sz w:val="20"/>
                <w:szCs w:val="20"/>
              </w:rPr>
            </w:pPr>
            <w:r w:rsidRPr="00E223CB">
              <w:rPr>
                <w:b/>
                <w:sz w:val="20"/>
                <w:szCs w:val="20"/>
              </w:rPr>
              <w:t>Н.Макиенков</w:t>
            </w:r>
          </w:p>
          <w:p w:rsidR="00DF003F" w:rsidRPr="00E223CB" w:rsidRDefault="00DF003F" w:rsidP="004338B7">
            <w:pPr>
              <w:rPr>
                <w:sz w:val="20"/>
                <w:szCs w:val="20"/>
              </w:rPr>
            </w:pPr>
            <w:r w:rsidRPr="00E223CB">
              <w:rPr>
                <w:b/>
                <w:sz w:val="20"/>
                <w:szCs w:val="20"/>
              </w:rPr>
              <w:t>А.Тур</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b/>
                <w:sz w:val="20"/>
                <w:szCs w:val="20"/>
              </w:rPr>
            </w:pPr>
            <w:r w:rsidRPr="00E223CB">
              <w:rPr>
                <w:b/>
                <w:sz w:val="20"/>
                <w:szCs w:val="20"/>
              </w:rPr>
              <w:t xml:space="preserve">М.Сандак </w:t>
            </w:r>
          </w:p>
          <w:p w:rsidR="00DF003F" w:rsidRPr="00E223CB" w:rsidRDefault="00DF003F" w:rsidP="004338B7">
            <w:pPr>
              <w:rPr>
                <w:sz w:val="20"/>
                <w:szCs w:val="20"/>
              </w:rPr>
            </w:pPr>
            <w:r w:rsidRPr="00E223CB">
              <w:rPr>
                <w:b/>
                <w:sz w:val="20"/>
                <w:szCs w:val="20"/>
              </w:rPr>
              <w:t xml:space="preserve">Б.  Махнев </w:t>
            </w:r>
          </w:p>
          <w:p w:rsidR="00DF003F" w:rsidRPr="00E223CB" w:rsidRDefault="00DF003F" w:rsidP="004338B7">
            <w:pPr>
              <w:rPr>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r w:rsidRPr="00E223CB">
              <w:rPr>
                <w:b/>
                <w:sz w:val="20"/>
                <w:szCs w:val="20"/>
              </w:rPr>
              <w:t xml:space="preserve">А.Стрилко </w:t>
            </w: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r w:rsidRPr="00E223CB">
              <w:rPr>
                <w:b/>
                <w:sz w:val="20"/>
                <w:szCs w:val="20"/>
              </w:rPr>
              <w:t xml:space="preserve">М.Сандак </w:t>
            </w:r>
          </w:p>
          <w:p w:rsidR="00DF003F" w:rsidRPr="00E223CB" w:rsidRDefault="00DF003F" w:rsidP="004338B7">
            <w:pPr>
              <w:rPr>
                <w:b/>
                <w:sz w:val="20"/>
                <w:szCs w:val="20"/>
              </w:rPr>
            </w:pPr>
            <w:r w:rsidRPr="00E223CB">
              <w:rPr>
                <w:b/>
                <w:sz w:val="20"/>
                <w:szCs w:val="20"/>
              </w:rPr>
              <w:t xml:space="preserve">А.Стрилко </w:t>
            </w:r>
          </w:p>
          <w:p w:rsidR="00DF003F" w:rsidRPr="00E223CB" w:rsidRDefault="00DF003F" w:rsidP="004338B7">
            <w:pPr>
              <w:rPr>
                <w:b/>
                <w:sz w:val="20"/>
                <w:szCs w:val="20"/>
              </w:rPr>
            </w:pPr>
            <w:r w:rsidRPr="00E223CB">
              <w:rPr>
                <w:b/>
                <w:sz w:val="20"/>
                <w:szCs w:val="20"/>
              </w:rPr>
              <w:t xml:space="preserve"> Б.Махнев </w:t>
            </w:r>
          </w:p>
          <w:p w:rsidR="00DF003F" w:rsidRPr="00E223CB" w:rsidRDefault="00DF003F" w:rsidP="004338B7">
            <w:pPr>
              <w:rPr>
                <w:b/>
                <w:sz w:val="20"/>
                <w:szCs w:val="20"/>
              </w:rPr>
            </w:pPr>
            <w:r w:rsidRPr="00E223CB">
              <w:rPr>
                <w:b/>
                <w:sz w:val="20"/>
                <w:szCs w:val="20"/>
              </w:rPr>
              <w:t xml:space="preserve">А. Швец </w:t>
            </w:r>
          </w:p>
          <w:p w:rsidR="00DF003F" w:rsidRPr="00E223CB" w:rsidRDefault="00DF003F" w:rsidP="004338B7">
            <w:pPr>
              <w:rPr>
                <w:b/>
                <w:sz w:val="20"/>
                <w:szCs w:val="20"/>
              </w:rPr>
            </w:pPr>
            <w:r w:rsidRPr="00E223CB">
              <w:rPr>
                <w:b/>
                <w:sz w:val="20"/>
                <w:szCs w:val="20"/>
              </w:rPr>
              <w:t xml:space="preserve">А. Кишаева К.Челмадинов </w:t>
            </w:r>
          </w:p>
          <w:p w:rsidR="00DF003F" w:rsidRPr="00E223CB" w:rsidRDefault="00DF003F" w:rsidP="004338B7">
            <w:pPr>
              <w:rPr>
                <w:b/>
                <w:sz w:val="20"/>
                <w:szCs w:val="20"/>
              </w:rPr>
            </w:pPr>
            <w:r w:rsidRPr="00E223CB">
              <w:rPr>
                <w:b/>
                <w:sz w:val="20"/>
                <w:szCs w:val="20"/>
              </w:rPr>
              <w:t>В.Стебельский</w:t>
            </w:r>
          </w:p>
          <w:p w:rsidR="00DF003F" w:rsidRPr="00E223CB" w:rsidRDefault="00DF003F" w:rsidP="004338B7">
            <w:pPr>
              <w:rPr>
                <w:b/>
                <w:sz w:val="20"/>
                <w:szCs w:val="20"/>
              </w:rPr>
            </w:pPr>
            <w:r w:rsidRPr="00E223CB">
              <w:rPr>
                <w:b/>
                <w:sz w:val="20"/>
                <w:szCs w:val="20"/>
              </w:rPr>
              <w:t>К.Хамидуллина</w:t>
            </w:r>
          </w:p>
          <w:p w:rsidR="00DF003F" w:rsidRPr="00E223CB" w:rsidRDefault="00DF003F" w:rsidP="004338B7">
            <w:pPr>
              <w:rPr>
                <w:b/>
                <w:sz w:val="20"/>
                <w:szCs w:val="20"/>
              </w:rPr>
            </w:pPr>
            <w:r w:rsidRPr="00E223CB">
              <w:rPr>
                <w:b/>
                <w:sz w:val="20"/>
                <w:szCs w:val="20"/>
              </w:rPr>
              <w:t>А.Минаков</w:t>
            </w:r>
          </w:p>
          <w:p w:rsidR="00DF003F" w:rsidRPr="00E223CB" w:rsidRDefault="00DF003F" w:rsidP="004338B7">
            <w:pPr>
              <w:rPr>
                <w:sz w:val="20"/>
                <w:szCs w:val="20"/>
              </w:rPr>
            </w:pPr>
          </w:p>
          <w:p w:rsidR="00DF003F" w:rsidRPr="00E223CB" w:rsidRDefault="00DF003F" w:rsidP="004338B7">
            <w:pPr>
              <w:rPr>
                <w:sz w:val="20"/>
                <w:szCs w:val="20"/>
              </w:rPr>
            </w:pPr>
            <w:r w:rsidRPr="00E223CB">
              <w:rPr>
                <w:b/>
                <w:sz w:val="20"/>
                <w:szCs w:val="20"/>
              </w:rPr>
              <w:t>МО ТТ «Непоседы» Смешанная группа-40 чел</w:t>
            </w:r>
            <w:r w:rsidRPr="00E223CB">
              <w:rPr>
                <w:sz w:val="20"/>
                <w:szCs w:val="20"/>
              </w:rPr>
              <w:t>.</w:t>
            </w:r>
          </w:p>
          <w:p w:rsidR="00DF003F" w:rsidRPr="00E223CB" w:rsidRDefault="00DF003F" w:rsidP="004338B7">
            <w:pPr>
              <w:rPr>
                <w:b/>
                <w:sz w:val="20"/>
                <w:szCs w:val="20"/>
              </w:rPr>
            </w:pPr>
            <w:r w:rsidRPr="00E223CB">
              <w:rPr>
                <w:b/>
                <w:sz w:val="20"/>
                <w:szCs w:val="20"/>
              </w:rPr>
              <w:t>А.Швец</w:t>
            </w:r>
          </w:p>
          <w:p w:rsidR="00DF003F" w:rsidRPr="00E223CB" w:rsidRDefault="00DF003F" w:rsidP="004338B7">
            <w:pPr>
              <w:rPr>
                <w:b/>
                <w:sz w:val="20"/>
                <w:szCs w:val="20"/>
              </w:rPr>
            </w:pPr>
            <w:r w:rsidRPr="00E223CB">
              <w:rPr>
                <w:b/>
                <w:sz w:val="20"/>
                <w:szCs w:val="20"/>
              </w:rPr>
              <w:t>А.Стрилко</w:t>
            </w:r>
          </w:p>
          <w:p w:rsidR="00DF003F" w:rsidRPr="00E223CB" w:rsidRDefault="00DF003F" w:rsidP="004338B7">
            <w:pPr>
              <w:rPr>
                <w:b/>
                <w:sz w:val="20"/>
                <w:szCs w:val="20"/>
              </w:rPr>
            </w:pPr>
          </w:p>
          <w:p w:rsidR="00DF003F" w:rsidRPr="00E223CB" w:rsidRDefault="00DF003F" w:rsidP="00E223CB">
            <w:pPr>
              <w:jc w:val="center"/>
              <w:rPr>
                <w:b/>
                <w:sz w:val="20"/>
                <w:szCs w:val="20"/>
              </w:rPr>
            </w:pPr>
            <w:r w:rsidRPr="00E223CB">
              <w:rPr>
                <w:b/>
                <w:sz w:val="20"/>
                <w:szCs w:val="20"/>
              </w:rPr>
              <w:t>МО ТТ «Непоседы» младшая группа</w:t>
            </w:r>
          </w:p>
          <w:p w:rsidR="00DF003F" w:rsidRPr="00E223CB" w:rsidRDefault="00DF003F" w:rsidP="00E223CB">
            <w:pPr>
              <w:jc w:val="center"/>
              <w:rPr>
                <w:b/>
                <w:sz w:val="20"/>
                <w:szCs w:val="20"/>
              </w:rPr>
            </w:pPr>
            <w:r w:rsidRPr="00E223CB">
              <w:rPr>
                <w:b/>
                <w:sz w:val="20"/>
                <w:szCs w:val="20"/>
              </w:rPr>
              <w:t>10 чел.</w:t>
            </w:r>
          </w:p>
          <w:p w:rsidR="00DF003F" w:rsidRPr="00E223CB" w:rsidRDefault="00DF003F" w:rsidP="00E223CB">
            <w:pPr>
              <w:jc w:val="center"/>
              <w:rPr>
                <w:b/>
                <w:sz w:val="20"/>
                <w:szCs w:val="20"/>
              </w:rPr>
            </w:pPr>
            <w:r w:rsidRPr="00E223CB">
              <w:rPr>
                <w:b/>
                <w:sz w:val="20"/>
                <w:szCs w:val="20"/>
              </w:rPr>
              <w:t xml:space="preserve">                               МО ТТ «Непоседы» средняя группа</w:t>
            </w:r>
          </w:p>
          <w:p w:rsidR="00DF003F" w:rsidRPr="00E223CB" w:rsidRDefault="00DF003F" w:rsidP="00E223CB">
            <w:pPr>
              <w:jc w:val="center"/>
              <w:rPr>
                <w:sz w:val="20"/>
                <w:szCs w:val="20"/>
              </w:rPr>
            </w:pPr>
            <w:r w:rsidRPr="00E223CB">
              <w:rPr>
                <w:b/>
                <w:sz w:val="20"/>
                <w:szCs w:val="20"/>
              </w:rPr>
              <w:t>11 чел.</w:t>
            </w:r>
          </w:p>
          <w:p w:rsidR="00DF003F" w:rsidRPr="00E223CB" w:rsidRDefault="00DF003F" w:rsidP="004338B7">
            <w:pPr>
              <w:rPr>
                <w:sz w:val="20"/>
                <w:szCs w:val="20"/>
              </w:rPr>
            </w:pPr>
          </w:p>
          <w:p w:rsidR="00DF003F" w:rsidRPr="00E223CB" w:rsidRDefault="00DF003F" w:rsidP="004338B7">
            <w:pPr>
              <w:rPr>
                <w:sz w:val="20"/>
                <w:szCs w:val="20"/>
              </w:rPr>
            </w:pPr>
            <w:r w:rsidRPr="00E223CB">
              <w:rPr>
                <w:b/>
                <w:sz w:val="20"/>
                <w:szCs w:val="20"/>
              </w:rPr>
              <w:t>МО ТТ «Непоседы»</w:t>
            </w:r>
          </w:p>
          <w:p w:rsidR="00DF003F" w:rsidRPr="00E223CB" w:rsidRDefault="00DF003F" w:rsidP="00E223CB">
            <w:pPr>
              <w:jc w:val="center"/>
              <w:rPr>
                <w:b/>
                <w:sz w:val="20"/>
                <w:szCs w:val="20"/>
              </w:rPr>
            </w:pPr>
            <w:r w:rsidRPr="00E223CB">
              <w:rPr>
                <w:b/>
                <w:sz w:val="20"/>
                <w:szCs w:val="20"/>
              </w:rPr>
              <w:t>младшая группа</w:t>
            </w:r>
          </w:p>
          <w:p w:rsidR="00DF003F" w:rsidRPr="00E223CB" w:rsidRDefault="00DF003F" w:rsidP="00E223CB">
            <w:pPr>
              <w:jc w:val="center"/>
              <w:rPr>
                <w:b/>
                <w:sz w:val="20"/>
                <w:szCs w:val="20"/>
              </w:rPr>
            </w:pPr>
            <w:r w:rsidRPr="00E223CB">
              <w:rPr>
                <w:b/>
                <w:sz w:val="20"/>
                <w:szCs w:val="20"/>
              </w:rPr>
              <w:t>6 чел.</w:t>
            </w:r>
          </w:p>
          <w:p w:rsidR="00DF003F" w:rsidRPr="00E223CB" w:rsidRDefault="00DF003F" w:rsidP="00E223CB">
            <w:pPr>
              <w:jc w:val="center"/>
              <w:rPr>
                <w:b/>
                <w:sz w:val="20"/>
                <w:szCs w:val="20"/>
              </w:rPr>
            </w:pPr>
            <w:r w:rsidRPr="00E223CB">
              <w:rPr>
                <w:b/>
                <w:sz w:val="20"/>
                <w:szCs w:val="20"/>
              </w:rPr>
              <w:t xml:space="preserve">                               МО ТТ «Непоседы» старшая  группа</w:t>
            </w:r>
          </w:p>
          <w:p w:rsidR="00DF003F" w:rsidRPr="00E223CB" w:rsidRDefault="00DF003F" w:rsidP="00E223CB">
            <w:pPr>
              <w:jc w:val="center"/>
              <w:rPr>
                <w:b/>
                <w:sz w:val="20"/>
                <w:szCs w:val="20"/>
              </w:rPr>
            </w:pPr>
            <w:r w:rsidRPr="00E223CB">
              <w:rPr>
                <w:b/>
                <w:sz w:val="20"/>
                <w:szCs w:val="20"/>
              </w:rPr>
              <w:t>6 чел.</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МО ТТ «Непоседы» младшая группа</w:t>
            </w:r>
          </w:p>
          <w:p w:rsidR="00DF003F" w:rsidRPr="00E223CB" w:rsidRDefault="00DF003F" w:rsidP="00E223CB">
            <w:pPr>
              <w:jc w:val="center"/>
              <w:rPr>
                <w:b/>
                <w:sz w:val="20"/>
                <w:szCs w:val="20"/>
              </w:rPr>
            </w:pPr>
            <w:r w:rsidRPr="00E223CB">
              <w:rPr>
                <w:b/>
                <w:sz w:val="20"/>
                <w:szCs w:val="20"/>
              </w:rPr>
              <w:t>5 чел.</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МО ТТ «Непоседы» старшая  группа</w:t>
            </w:r>
          </w:p>
          <w:p w:rsidR="00DF003F" w:rsidRPr="00E223CB" w:rsidRDefault="00DF003F" w:rsidP="00E223CB">
            <w:pPr>
              <w:jc w:val="center"/>
              <w:rPr>
                <w:b/>
                <w:sz w:val="20"/>
                <w:szCs w:val="20"/>
              </w:rPr>
            </w:pPr>
            <w:r w:rsidRPr="00E223CB">
              <w:rPr>
                <w:b/>
                <w:sz w:val="20"/>
                <w:szCs w:val="20"/>
              </w:rPr>
              <w:t>5 чел.</w:t>
            </w:r>
          </w:p>
          <w:p w:rsidR="00DF003F" w:rsidRPr="00E223CB" w:rsidRDefault="00DF003F" w:rsidP="00E223CB">
            <w:pPr>
              <w:jc w:val="center"/>
              <w:rPr>
                <w:bCs/>
                <w:sz w:val="20"/>
                <w:szCs w:val="20"/>
              </w:rPr>
            </w:pPr>
          </w:p>
          <w:p w:rsidR="00DF003F" w:rsidRPr="00E223CB" w:rsidRDefault="00DF003F" w:rsidP="00E223CB">
            <w:pPr>
              <w:jc w:val="center"/>
              <w:rPr>
                <w:b/>
                <w:sz w:val="20"/>
                <w:szCs w:val="20"/>
              </w:rPr>
            </w:pPr>
            <w:r w:rsidRPr="00E223CB">
              <w:rPr>
                <w:b/>
                <w:sz w:val="20"/>
                <w:szCs w:val="20"/>
              </w:rPr>
              <w:t>МО ТТ «Непоседы» средняя группа</w:t>
            </w:r>
          </w:p>
          <w:p w:rsidR="00DF003F" w:rsidRPr="00E223CB" w:rsidRDefault="00DF003F" w:rsidP="00E223CB">
            <w:pPr>
              <w:jc w:val="center"/>
              <w:rPr>
                <w:b/>
                <w:sz w:val="20"/>
                <w:szCs w:val="20"/>
              </w:rPr>
            </w:pPr>
            <w:r w:rsidRPr="00E223CB">
              <w:rPr>
                <w:b/>
                <w:sz w:val="20"/>
                <w:szCs w:val="20"/>
              </w:rPr>
              <w:t>8 чел.</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МО ТТ «Непоседы» старшая  группа</w:t>
            </w:r>
          </w:p>
          <w:p w:rsidR="00DF003F" w:rsidRPr="00E223CB" w:rsidRDefault="00DF003F" w:rsidP="00E223CB">
            <w:pPr>
              <w:jc w:val="center"/>
              <w:rPr>
                <w:sz w:val="20"/>
                <w:szCs w:val="20"/>
              </w:rPr>
            </w:pPr>
            <w:r w:rsidRPr="00E223CB">
              <w:rPr>
                <w:b/>
                <w:sz w:val="20"/>
                <w:szCs w:val="20"/>
              </w:rPr>
              <w:t>8 чел.</w:t>
            </w:r>
          </w:p>
          <w:p w:rsidR="00DF003F" w:rsidRPr="00E223CB" w:rsidRDefault="00DF003F" w:rsidP="004338B7">
            <w:pPr>
              <w:rPr>
                <w:sz w:val="20"/>
                <w:szCs w:val="20"/>
              </w:rPr>
            </w:pPr>
          </w:p>
          <w:p w:rsidR="00DF003F" w:rsidRPr="00E223CB" w:rsidRDefault="00DF003F" w:rsidP="00E223CB">
            <w:pPr>
              <w:jc w:val="center"/>
              <w:rPr>
                <w:b/>
                <w:sz w:val="20"/>
                <w:szCs w:val="20"/>
              </w:rPr>
            </w:pPr>
            <w:r w:rsidRPr="00E223CB">
              <w:rPr>
                <w:b/>
                <w:sz w:val="20"/>
                <w:szCs w:val="20"/>
              </w:rPr>
              <w:t xml:space="preserve">МО ТТ «Непоседы» подготовительная группа  - 23 чел.                  </w:t>
            </w:r>
          </w:p>
          <w:p w:rsidR="00DF003F" w:rsidRPr="00E223CB" w:rsidRDefault="00DF003F" w:rsidP="004338B7">
            <w:pPr>
              <w:rPr>
                <w:sz w:val="20"/>
                <w:szCs w:val="20"/>
              </w:rPr>
            </w:pPr>
          </w:p>
        </w:tc>
        <w:tc>
          <w:tcPr>
            <w:tcW w:w="2234" w:type="dxa"/>
            <w:shd w:val="clear" w:color="auto" w:fill="auto"/>
          </w:tcPr>
          <w:p w:rsidR="00DF003F" w:rsidRPr="00E223CB" w:rsidRDefault="00DF003F" w:rsidP="00E223CB">
            <w:pPr>
              <w:jc w:val="center"/>
              <w:rPr>
                <w:b/>
                <w:sz w:val="20"/>
                <w:szCs w:val="20"/>
              </w:rPr>
            </w:pPr>
            <w:r w:rsidRPr="00E223CB">
              <w:rPr>
                <w:b/>
                <w:sz w:val="20"/>
                <w:szCs w:val="20"/>
              </w:rPr>
              <w:t xml:space="preserve">Гран-при </w:t>
            </w:r>
          </w:p>
          <w:p w:rsidR="00DF003F" w:rsidRPr="00E223CB" w:rsidRDefault="00DF003F" w:rsidP="00E223CB">
            <w:pPr>
              <w:jc w:val="center"/>
              <w:rPr>
                <w:b/>
                <w:sz w:val="20"/>
                <w:szCs w:val="20"/>
              </w:rPr>
            </w:pPr>
            <w:r w:rsidRPr="00E223CB">
              <w:rPr>
                <w:b/>
                <w:sz w:val="20"/>
                <w:szCs w:val="20"/>
              </w:rPr>
              <w:t>Лауреат 1 степени</w:t>
            </w:r>
          </w:p>
          <w:p w:rsidR="00DF003F" w:rsidRPr="00E223CB" w:rsidRDefault="00DF003F" w:rsidP="00E223CB">
            <w:pPr>
              <w:jc w:val="center"/>
              <w:rPr>
                <w:b/>
                <w:sz w:val="20"/>
                <w:szCs w:val="20"/>
              </w:rPr>
            </w:pPr>
            <w:r w:rsidRPr="00E223CB">
              <w:rPr>
                <w:b/>
                <w:sz w:val="20"/>
                <w:szCs w:val="20"/>
              </w:rPr>
              <w:t>Лауреат 1 степени</w:t>
            </w:r>
          </w:p>
          <w:p w:rsidR="00DF003F" w:rsidRPr="00E223CB" w:rsidRDefault="00DF003F" w:rsidP="00E223CB">
            <w:pPr>
              <w:jc w:val="center"/>
              <w:rPr>
                <w:b/>
                <w:sz w:val="20"/>
                <w:szCs w:val="20"/>
              </w:rPr>
            </w:pPr>
            <w:r w:rsidRPr="00E223CB">
              <w:rPr>
                <w:b/>
                <w:sz w:val="20"/>
                <w:szCs w:val="20"/>
              </w:rPr>
              <w:t>Лауреат 1 степени</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Лауреат 2 степени</w:t>
            </w:r>
          </w:p>
          <w:p w:rsidR="00DF003F" w:rsidRPr="00E223CB" w:rsidRDefault="00DF003F" w:rsidP="00E223CB">
            <w:pPr>
              <w:jc w:val="center"/>
              <w:rPr>
                <w:b/>
                <w:sz w:val="20"/>
                <w:szCs w:val="20"/>
              </w:rPr>
            </w:pPr>
            <w:r w:rsidRPr="00E223CB">
              <w:rPr>
                <w:b/>
                <w:sz w:val="20"/>
                <w:szCs w:val="20"/>
              </w:rPr>
              <w:t>Лауреат 2 степени</w:t>
            </w:r>
          </w:p>
          <w:p w:rsidR="00DF003F" w:rsidRPr="00E223CB" w:rsidRDefault="00DF003F" w:rsidP="00E223CB">
            <w:pPr>
              <w:jc w:val="center"/>
              <w:rPr>
                <w:sz w:val="20"/>
                <w:szCs w:val="20"/>
              </w:rPr>
            </w:pPr>
            <w:r w:rsidRPr="00E223CB">
              <w:rPr>
                <w:b/>
                <w:sz w:val="20"/>
                <w:szCs w:val="20"/>
              </w:rPr>
              <w:t>Лауреат 2 степени</w:t>
            </w:r>
          </w:p>
          <w:p w:rsidR="00DF003F" w:rsidRPr="00E223CB" w:rsidRDefault="00DF003F" w:rsidP="004338B7">
            <w:pPr>
              <w:rPr>
                <w:b/>
                <w:sz w:val="20"/>
                <w:szCs w:val="20"/>
              </w:rPr>
            </w:pPr>
            <w:r w:rsidRPr="00E223CB">
              <w:rPr>
                <w:b/>
                <w:sz w:val="20"/>
                <w:szCs w:val="20"/>
              </w:rPr>
              <w:t xml:space="preserve"> Лауреат 2 степени</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1 степени</w:t>
            </w:r>
          </w:p>
          <w:p w:rsidR="00DF003F" w:rsidRPr="00E223CB" w:rsidRDefault="00DF003F" w:rsidP="00E223CB">
            <w:pPr>
              <w:jc w:val="center"/>
              <w:rPr>
                <w:b/>
                <w:sz w:val="20"/>
                <w:szCs w:val="20"/>
              </w:rPr>
            </w:pPr>
            <w:r w:rsidRPr="00E223CB">
              <w:rPr>
                <w:b/>
                <w:sz w:val="20"/>
                <w:szCs w:val="20"/>
              </w:rPr>
              <w:t>Диплом 1 степени</w:t>
            </w:r>
          </w:p>
          <w:p w:rsidR="00DF003F" w:rsidRPr="00E223CB" w:rsidRDefault="00DF003F" w:rsidP="00E223CB">
            <w:pPr>
              <w:jc w:val="center"/>
              <w:rPr>
                <w:sz w:val="20"/>
                <w:szCs w:val="20"/>
              </w:rPr>
            </w:pPr>
            <w:r w:rsidRPr="00E223CB">
              <w:rPr>
                <w:b/>
                <w:sz w:val="20"/>
                <w:szCs w:val="20"/>
              </w:rPr>
              <w:t>Диплом 2 степени</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4338B7">
            <w:pP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Лауреат 1 степени</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Лауреат</w:t>
            </w:r>
          </w:p>
          <w:p w:rsidR="00DF003F" w:rsidRPr="00E223CB" w:rsidRDefault="00DF003F" w:rsidP="00E223CB">
            <w:pPr>
              <w:jc w:val="center"/>
              <w:rPr>
                <w:b/>
                <w:sz w:val="20"/>
                <w:szCs w:val="20"/>
              </w:rPr>
            </w:pPr>
            <w:r w:rsidRPr="00E223CB">
              <w:rPr>
                <w:b/>
                <w:sz w:val="20"/>
                <w:szCs w:val="20"/>
              </w:rPr>
              <w:t>Лауреат</w:t>
            </w:r>
          </w:p>
          <w:p w:rsidR="00DF003F" w:rsidRPr="00E223CB" w:rsidRDefault="00DF003F" w:rsidP="00E223CB">
            <w:pPr>
              <w:jc w:val="center"/>
              <w:rPr>
                <w:b/>
                <w:sz w:val="20"/>
                <w:szCs w:val="20"/>
              </w:rPr>
            </w:pPr>
            <w:r w:rsidRPr="00E223CB">
              <w:rPr>
                <w:b/>
                <w:sz w:val="20"/>
                <w:szCs w:val="20"/>
              </w:rPr>
              <w:t>Лауреат</w:t>
            </w:r>
          </w:p>
          <w:p w:rsidR="00DF003F" w:rsidRPr="00E223CB" w:rsidRDefault="00DF003F" w:rsidP="00E223CB">
            <w:pPr>
              <w:jc w:val="center"/>
              <w:rPr>
                <w:b/>
                <w:sz w:val="20"/>
                <w:szCs w:val="20"/>
              </w:rPr>
            </w:pPr>
            <w:r w:rsidRPr="00E223CB">
              <w:rPr>
                <w:b/>
                <w:sz w:val="20"/>
                <w:szCs w:val="20"/>
              </w:rPr>
              <w:t>Лауреат</w:t>
            </w:r>
          </w:p>
          <w:p w:rsidR="00DF003F" w:rsidRPr="00E223CB" w:rsidRDefault="00DF003F" w:rsidP="00E223CB">
            <w:pPr>
              <w:jc w:val="center"/>
              <w:rPr>
                <w:b/>
                <w:sz w:val="20"/>
                <w:szCs w:val="20"/>
              </w:rPr>
            </w:pPr>
            <w:r w:rsidRPr="00E223CB">
              <w:rPr>
                <w:b/>
                <w:sz w:val="20"/>
                <w:szCs w:val="20"/>
              </w:rPr>
              <w:t>Лауреат</w:t>
            </w:r>
          </w:p>
          <w:p w:rsidR="00DF003F" w:rsidRPr="00E223CB" w:rsidRDefault="00DF003F" w:rsidP="00E223CB">
            <w:pPr>
              <w:jc w:val="center"/>
              <w:rPr>
                <w:sz w:val="20"/>
                <w:szCs w:val="20"/>
              </w:rPr>
            </w:pPr>
            <w:r w:rsidRPr="00E223CB">
              <w:rPr>
                <w:b/>
                <w:sz w:val="20"/>
                <w:szCs w:val="20"/>
              </w:rPr>
              <w:t>Лауреат</w:t>
            </w:r>
          </w:p>
          <w:p w:rsidR="00DF003F" w:rsidRPr="00E223CB" w:rsidRDefault="00DF003F" w:rsidP="00E223CB">
            <w:pPr>
              <w:jc w:val="center"/>
              <w:rPr>
                <w:sz w:val="20"/>
                <w:szCs w:val="20"/>
              </w:rPr>
            </w:pPr>
            <w:r w:rsidRPr="00E223CB">
              <w:rPr>
                <w:b/>
                <w:sz w:val="20"/>
                <w:szCs w:val="20"/>
              </w:rPr>
              <w:t>Диплом участник</w:t>
            </w:r>
          </w:p>
          <w:p w:rsidR="00DF003F" w:rsidRPr="00E223CB" w:rsidRDefault="00DF003F" w:rsidP="00E223CB">
            <w:pPr>
              <w:jc w:val="center"/>
              <w:rPr>
                <w:b/>
                <w:sz w:val="20"/>
                <w:szCs w:val="20"/>
              </w:rPr>
            </w:pPr>
            <w:r w:rsidRPr="00E223CB">
              <w:rPr>
                <w:b/>
                <w:sz w:val="20"/>
                <w:szCs w:val="20"/>
              </w:rPr>
              <w:t>Диплом участник</w:t>
            </w:r>
          </w:p>
          <w:p w:rsidR="00DF003F" w:rsidRPr="00E223CB" w:rsidRDefault="00DF003F" w:rsidP="00E223CB">
            <w:pPr>
              <w:jc w:val="center"/>
              <w:rPr>
                <w:sz w:val="20"/>
                <w:szCs w:val="20"/>
              </w:rPr>
            </w:pPr>
            <w:r w:rsidRPr="00E223CB">
              <w:rPr>
                <w:b/>
                <w:sz w:val="20"/>
                <w:szCs w:val="20"/>
              </w:rPr>
              <w:t>Диплом участник</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участник</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участник</w:t>
            </w:r>
          </w:p>
          <w:p w:rsidR="00DF003F" w:rsidRPr="00E223CB" w:rsidRDefault="00DF003F" w:rsidP="00E223CB">
            <w:pPr>
              <w:jc w:val="center"/>
              <w:rPr>
                <w:sz w:val="20"/>
                <w:szCs w:val="20"/>
              </w:rPr>
            </w:pPr>
            <w:r w:rsidRPr="00E223CB">
              <w:rPr>
                <w:b/>
                <w:sz w:val="20"/>
                <w:szCs w:val="20"/>
              </w:rPr>
              <w:t>Диплом участник</w:t>
            </w:r>
          </w:p>
          <w:p w:rsidR="00DF003F" w:rsidRPr="00E223CB" w:rsidRDefault="00DF003F" w:rsidP="004338B7">
            <w:pPr>
              <w:rPr>
                <w:sz w:val="20"/>
                <w:szCs w:val="20"/>
              </w:rPr>
            </w:pPr>
          </w:p>
          <w:p w:rsidR="00DF003F" w:rsidRPr="00E223CB" w:rsidRDefault="00DF003F" w:rsidP="00E223CB">
            <w:pPr>
              <w:jc w:val="center"/>
              <w:rPr>
                <w:b/>
                <w:sz w:val="20"/>
                <w:szCs w:val="20"/>
              </w:rPr>
            </w:pPr>
            <w:r w:rsidRPr="00E223CB">
              <w:rPr>
                <w:b/>
                <w:sz w:val="20"/>
                <w:szCs w:val="20"/>
              </w:rPr>
              <w:t>ДИПЛОМ                         ЛАУРЕАТА III степени</w:t>
            </w:r>
          </w:p>
          <w:p w:rsidR="00DF003F" w:rsidRPr="00E223CB" w:rsidRDefault="00DF003F" w:rsidP="00E223CB">
            <w:pPr>
              <w:jc w:val="center"/>
              <w:rPr>
                <w:b/>
                <w:sz w:val="20"/>
                <w:szCs w:val="20"/>
              </w:rPr>
            </w:pPr>
          </w:p>
          <w:p w:rsidR="00DF003F" w:rsidRPr="00E223CB" w:rsidRDefault="00DF003F" w:rsidP="00E223CB">
            <w:pPr>
              <w:jc w:val="center"/>
              <w:rPr>
                <w:sz w:val="20"/>
                <w:szCs w:val="20"/>
              </w:rPr>
            </w:pPr>
            <w:r w:rsidRPr="00E223CB">
              <w:rPr>
                <w:b/>
                <w:sz w:val="20"/>
                <w:szCs w:val="20"/>
              </w:rPr>
              <w:t>ДИПЛОМ       ДИПЛОМАНТА I степени</w:t>
            </w:r>
          </w:p>
          <w:p w:rsidR="00DF003F" w:rsidRPr="00E223CB" w:rsidRDefault="00DF003F" w:rsidP="004338B7">
            <w:pPr>
              <w:rPr>
                <w:sz w:val="20"/>
                <w:szCs w:val="20"/>
              </w:rPr>
            </w:pPr>
          </w:p>
          <w:p w:rsidR="00DF003F" w:rsidRPr="00E223CB" w:rsidRDefault="00DF003F" w:rsidP="00E223CB">
            <w:pPr>
              <w:jc w:val="center"/>
              <w:rPr>
                <w:b/>
                <w:sz w:val="20"/>
                <w:szCs w:val="20"/>
              </w:rPr>
            </w:pPr>
            <w:r w:rsidRPr="00E223CB">
              <w:rPr>
                <w:b/>
                <w:sz w:val="20"/>
                <w:szCs w:val="20"/>
              </w:rPr>
              <w:t>ДИПЛОМ                         ЛАУРЕАТА II степени</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ЛАУРЕАТА III степени</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ДИПЛОМАНТА</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w:t>
            </w:r>
          </w:p>
          <w:p w:rsidR="00DF003F" w:rsidRPr="00E223CB" w:rsidRDefault="00DF003F" w:rsidP="00E223CB">
            <w:pPr>
              <w:jc w:val="center"/>
              <w:rPr>
                <w:sz w:val="20"/>
                <w:szCs w:val="20"/>
              </w:rPr>
            </w:pPr>
            <w:r w:rsidRPr="00E223CB">
              <w:rPr>
                <w:b/>
                <w:sz w:val="20"/>
                <w:szCs w:val="20"/>
              </w:rPr>
              <w:t>ДИПЛОМ</w:t>
            </w:r>
            <w:r w:rsidRPr="00E223CB">
              <w:rPr>
                <w:sz w:val="20"/>
                <w:szCs w:val="20"/>
              </w:rPr>
              <w:t xml:space="preserve">  </w:t>
            </w:r>
          </w:p>
          <w:p w:rsidR="00DF003F" w:rsidRPr="00E223CB" w:rsidRDefault="00DF003F" w:rsidP="00E223CB">
            <w:pPr>
              <w:jc w:val="cente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 xml:space="preserve">ДИПЛОМ                         ЛАУРЕАТА </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ЛАУРЕАТА</w:t>
            </w:r>
          </w:p>
          <w:p w:rsidR="00DF003F" w:rsidRPr="00E223CB" w:rsidRDefault="00DF003F" w:rsidP="00E223CB">
            <w:pPr>
              <w:jc w:val="center"/>
              <w:rPr>
                <w:sz w:val="20"/>
                <w:szCs w:val="20"/>
              </w:rPr>
            </w:pPr>
          </w:p>
          <w:p w:rsidR="00DF003F" w:rsidRPr="00E223CB" w:rsidRDefault="00DF003F" w:rsidP="00E223CB">
            <w:pPr>
              <w:jc w:val="center"/>
              <w:rPr>
                <w:b/>
                <w:sz w:val="20"/>
                <w:szCs w:val="20"/>
              </w:rPr>
            </w:pPr>
          </w:p>
          <w:p w:rsidR="00DF003F" w:rsidRPr="00E223CB" w:rsidRDefault="00DF003F" w:rsidP="00E223CB">
            <w:pPr>
              <w:jc w:val="center"/>
              <w:rPr>
                <w:sz w:val="20"/>
                <w:szCs w:val="20"/>
              </w:rPr>
            </w:pPr>
            <w:r w:rsidRPr="00E223CB">
              <w:rPr>
                <w:b/>
                <w:sz w:val="20"/>
                <w:szCs w:val="20"/>
              </w:rPr>
              <w:t>Кубок и ДИПЛОМ                       за III место</w:t>
            </w:r>
          </w:p>
        </w:tc>
      </w:tr>
      <w:tr w:rsidR="00DF003F" w:rsidRPr="00AA77AE" w:rsidTr="00E223CB">
        <w:tc>
          <w:tcPr>
            <w:tcW w:w="522" w:type="dxa"/>
            <w:shd w:val="clear" w:color="auto" w:fill="auto"/>
          </w:tcPr>
          <w:p w:rsidR="00DF003F" w:rsidRPr="00E223CB" w:rsidRDefault="00DF003F" w:rsidP="00E223CB">
            <w:pPr>
              <w:jc w:val="center"/>
              <w:rPr>
                <w:sz w:val="20"/>
                <w:szCs w:val="20"/>
              </w:rPr>
            </w:pPr>
            <w:r w:rsidRPr="00E223CB">
              <w:rPr>
                <w:sz w:val="20"/>
                <w:szCs w:val="20"/>
              </w:rPr>
              <w:t>2.</w:t>
            </w:r>
          </w:p>
        </w:tc>
        <w:tc>
          <w:tcPr>
            <w:tcW w:w="1571" w:type="dxa"/>
            <w:shd w:val="clear" w:color="auto" w:fill="auto"/>
          </w:tcPr>
          <w:p w:rsidR="00DF003F" w:rsidRPr="00E223CB" w:rsidRDefault="00DF003F" w:rsidP="004338B7">
            <w:pPr>
              <w:rPr>
                <w:sz w:val="20"/>
                <w:szCs w:val="20"/>
              </w:rPr>
            </w:pPr>
            <w:r w:rsidRPr="00E223CB">
              <w:rPr>
                <w:sz w:val="20"/>
                <w:szCs w:val="20"/>
              </w:rPr>
              <w:t>всероссийские</w:t>
            </w:r>
          </w:p>
        </w:tc>
        <w:tc>
          <w:tcPr>
            <w:tcW w:w="3067" w:type="dxa"/>
            <w:shd w:val="clear" w:color="auto" w:fill="auto"/>
          </w:tcPr>
          <w:p w:rsidR="00DF003F" w:rsidRPr="00E223CB" w:rsidRDefault="00DF003F" w:rsidP="004338B7">
            <w:pPr>
              <w:rPr>
                <w:sz w:val="20"/>
                <w:szCs w:val="20"/>
              </w:rPr>
            </w:pPr>
            <w:r w:rsidRPr="00E223CB">
              <w:rPr>
                <w:sz w:val="20"/>
                <w:szCs w:val="20"/>
              </w:rPr>
              <w:t>Всероссийский конкурс эстрадно-джазовой песни «Вокалистика»</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Открытый Всероссийский       фестиваль-конкурс                             «Арт - олимпиада»                                   по современной хореографии</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Всероссийский конкурс детского и юношеского  творчества "БРАВО, ДЕТИ! – Праздник весны - 2017"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tc>
        <w:tc>
          <w:tcPr>
            <w:tcW w:w="1645" w:type="dxa"/>
            <w:shd w:val="clear" w:color="auto" w:fill="auto"/>
          </w:tcPr>
          <w:p w:rsidR="00DF003F" w:rsidRPr="00E223CB" w:rsidRDefault="00DF003F" w:rsidP="00E223CB">
            <w:pPr>
              <w:jc w:val="center"/>
              <w:rPr>
                <w:sz w:val="20"/>
                <w:szCs w:val="20"/>
              </w:rPr>
            </w:pPr>
            <w:r w:rsidRPr="00E223CB">
              <w:rPr>
                <w:sz w:val="20"/>
                <w:szCs w:val="20"/>
              </w:rPr>
              <w:t>Г.Челябинск</w:t>
            </w:r>
          </w:p>
          <w:p w:rsidR="00DF003F" w:rsidRPr="00E223CB" w:rsidRDefault="00DF003F" w:rsidP="00E223CB">
            <w:pPr>
              <w:jc w:val="center"/>
              <w:rPr>
                <w:sz w:val="20"/>
                <w:szCs w:val="20"/>
              </w:rPr>
            </w:pPr>
            <w:r w:rsidRPr="00E223CB">
              <w:rPr>
                <w:sz w:val="20"/>
                <w:szCs w:val="20"/>
              </w:rPr>
              <w:t>16.12.2017</w:t>
            </w:r>
          </w:p>
          <w:p w:rsidR="00DF003F" w:rsidRPr="00E223CB" w:rsidRDefault="00DF003F" w:rsidP="004338B7">
            <w:pPr>
              <w:rPr>
                <w:sz w:val="20"/>
                <w:szCs w:val="20"/>
              </w:rPr>
            </w:pPr>
          </w:p>
          <w:p w:rsidR="00DF003F" w:rsidRPr="00E223CB" w:rsidRDefault="00DF003F" w:rsidP="00E223CB">
            <w:pPr>
              <w:jc w:val="center"/>
              <w:rPr>
                <w:bCs/>
                <w:sz w:val="20"/>
                <w:szCs w:val="20"/>
              </w:rPr>
            </w:pPr>
          </w:p>
          <w:p w:rsidR="00DF003F" w:rsidRPr="00E223CB" w:rsidRDefault="00DF003F" w:rsidP="00E223CB">
            <w:pPr>
              <w:jc w:val="center"/>
              <w:rPr>
                <w:sz w:val="20"/>
                <w:szCs w:val="20"/>
              </w:rPr>
            </w:pPr>
            <w:r w:rsidRPr="00E223CB">
              <w:rPr>
                <w:sz w:val="20"/>
                <w:szCs w:val="20"/>
              </w:rPr>
              <w:t xml:space="preserve">г. Челябинск февраль </w:t>
            </w:r>
          </w:p>
          <w:p w:rsidR="00DF003F" w:rsidRPr="00E223CB" w:rsidRDefault="00DF003F" w:rsidP="00E223CB">
            <w:pPr>
              <w:jc w:val="center"/>
              <w:rPr>
                <w:sz w:val="20"/>
                <w:szCs w:val="20"/>
              </w:rPr>
            </w:pPr>
            <w:r w:rsidRPr="00E223CB">
              <w:rPr>
                <w:sz w:val="20"/>
                <w:szCs w:val="20"/>
              </w:rPr>
              <w:t xml:space="preserve">2017г.                     </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sz w:val="20"/>
                <w:szCs w:val="20"/>
              </w:rPr>
            </w:pPr>
            <w:r w:rsidRPr="00E223CB">
              <w:rPr>
                <w:sz w:val="20"/>
                <w:szCs w:val="20"/>
              </w:rPr>
              <w:t xml:space="preserve">г. Миасс               март                 2017г.  </w:t>
            </w:r>
          </w:p>
          <w:p w:rsidR="00DF003F" w:rsidRPr="00E223CB" w:rsidRDefault="00DF003F" w:rsidP="004338B7">
            <w:pPr>
              <w:rPr>
                <w:sz w:val="20"/>
                <w:szCs w:val="20"/>
              </w:rPr>
            </w:pPr>
          </w:p>
        </w:tc>
        <w:tc>
          <w:tcPr>
            <w:tcW w:w="2126" w:type="dxa"/>
            <w:shd w:val="clear" w:color="auto" w:fill="auto"/>
          </w:tcPr>
          <w:p w:rsidR="00DF003F" w:rsidRPr="00E223CB" w:rsidRDefault="00DF003F" w:rsidP="00E223CB">
            <w:pPr>
              <w:jc w:val="center"/>
              <w:rPr>
                <w:sz w:val="20"/>
                <w:szCs w:val="20"/>
              </w:rPr>
            </w:pPr>
            <w:r w:rsidRPr="00E223CB">
              <w:rPr>
                <w:b/>
                <w:sz w:val="20"/>
                <w:szCs w:val="20"/>
              </w:rPr>
              <w:t>В. Игнатьева</w:t>
            </w:r>
            <w:r w:rsidRPr="00E223CB">
              <w:rPr>
                <w:rFonts w:eastAsia="Calibri"/>
                <w:sz w:val="20"/>
                <w:szCs w:val="20"/>
                <w:lang w:eastAsia="en-US"/>
              </w:rPr>
              <w:t xml:space="preserve"> </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b/>
                <w:sz w:val="20"/>
                <w:szCs w:val="20"/>
              </w:rPr>
            </w:pPr>
            <w:r w:rsidRPr="00E223CB">
              <w:rPr>
                <w:b/>
                <w:sz w:val="20"/>
                <w:szCs w:val="20"/>
              </w:rPr>
              <w:t xml:space="preserve">МО ТТ «Непоседы» подготовительная группа  - 26 чел.                  </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МО ТТ «Непоседы» младшая группа</w:t>
            </w:r>
          </w:p>
          <w:p w:rsidR="00DF003F" w:rsidRPr="00E223CB" w:rsidRDefault="00DF003F" w:rsidP="00E223CB">
            <w:pPr>
              <w:jc w:val="center"/>
              <w:rPr>
                <w:b/>
                <w:sz w:val="20"/>
                <w:szCs w:val="20"/>
              </w:rPr>
            </w:pPr>
            <w:r w:rsidRPr="00E223CB">
              <w:rPr>
                <w:b/>
                <w:sz w:val="20"/>
                <w:szCs w:val="20"/>
              </w:rPr>
              <w:t>10 чел.</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МО ТТ «Непоседы» старшая  группа</w:t>
            </w:r>
          </w:p>
          <w:p w:rsidR="00DF003F" w:rsidRPr="00E223CB" w:rsidRDefault="00DF003F" w:rsidP="00E223CB">
            <w:pPr>
              <w:jc w:val="center"/>
              <w:rPr>
                <w:sz w:val="20"/>
                <w:szCs w:val="20"/>
              </w:rPr>
            </w:pPr>
            <w:r w:rsidRPr="00E223CB">
              <w:rPr>
                <w:b/>
                <w:sz w:val="20"/>
                <w:szCs w:val="20"/>
              </w:rPr>
              <w:t>8 чел.</w:t>
            </w:r>
          </w:p>
          <w:p w:rsidR="00DF003F" w:rsidRPr="00E223CB" w:rsidRDefault="00DF003F" w:rsidP="004338B7">
            <w:pP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 xml:space="preserve">МО ТТ «Непоседы» подготовительная группа  - 26 чел.                  </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МО ТТ «Непоседы» старшая  группа</w:t>
            </w:r>
          </w:p>
          <w:p w:rsidR="00DF003F" w:rsidRPr="00E223CB" w:rsidRDefault="00DF003F" w:rsidP="00E223CB">
            <w:pPr>
              <w:jc w:val="center"/>
              <w:rPr>
                <w:sz w:val="20"/>
                <w:szCs w:val="20"/>
              </w:rPr>
            </w:pPr>
            <w:r w:rsidRPr="00E223CB">
              <w:rPr>
                <w:b/>
                <w:sz w:val="20"/>
                <w:szCs w:val="20"/>
              </w:rPr>
              <w:t>7 чел.</w:t>
            </w:r>
          </w:p>
        </w:tc>
        <w:tc>
          <w:tcPr>
            <w:tcW w:w="2234" w:type="dxa"/>
            <w:shd w:val="clear" w:color="auto" w:fill="auto"/>
          </w:tcPr>
          <w:p w:rsidR="00DF003F" w:rsidRPr="00E223CB" w:rsidRDefault="00DF003F" w:rsidP="00E223CB">
            <w:pPr>
              <w:jc w:val="center"/>
              <w:rPr>
                <w:sz w:val="20"/>
                <w:szCs w:val="20"/>
              </w:rPr>
            </w:pPr>
            <w:r w:rsidRPr="00E223CB">
              <w:rPr>
                <w:b/>
                <w:sz w:val="20"/>
                <w:szCs w:val="20"/>
              </w:rPr>
              <w:t>Гран- при</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widowControl w:val="0"/>
              <w:autoSpaceDE w:val="0"/>
              <w:autoSpaceDN w:val="0"/>
              <w:adjustRightInd w:val="0"/>
              <w:jc w:val="center"/>
              <w:rPr>
                <w:b/>
                <w:sz w:val="20"/>
                <w:szCs w:val="20"/>
              </w:rPr>
            </w:pPr>
            <w:r w:rsidRPr="00E223CB">
              <w:rPr>
                <w:b/>
                <w:sz w:val="20"/>
                <w:szCs w:val="20"/>
              </w:rPr>
              <w:t>ДИПЛОМ и КУБОК  ЛАУРЕАТА II степени</w:t>
            </w:r>
          </w:p>
          <w:p w:rsidR="00DF003F" w:rsidRPr="00E223CB" w:rsidRDefault="00DF003F" w:rsidP="00E223CB">
            <w:pPr>
              <w:jc w:val="center"/>
              <w:rPr>
                <w:b/>
                <w:sz w:val="20"/>
                <w:szCs w:val="20"/>
              </w:rPr>
            </w:pPr>
            <w:r w:rsidRPr="00E223CB">
              <w:rPr>
                <w:b/>
                <w:sz w:val="20"/>
                <w:szCs w:val="20"/>
              </w:rPr>
              <w:t>ДИПЛОМ                    ДИПЛОМАНТА I степени</w:t>
            </w:r>
          </w:p>
          <w:p w:rsidR="00DF003F" w:rsidRPr="00E223CB" w:rsidRDefault="00DF003F" w:rsidP="004338B7">
            <w:pPr>
              <w:rPr>
                <w:b/>
                <w:sz w:val="20"/>
                <w:szCs w:val="20"/>
              </w:rPr>
            </w:pPr>
            <w:r w:rsidRPr="00E223CB">
              <w:rPr>
                <w:b/>
                <w:sz w:val="20"/>
                <w:szCs w:val="20"/>
              </w:rPr>
              <w:t xml:space="preserve">                                                   </w:t>
            </w:r>
          </w:p>
          <w:p w:rsidR="00DF003F" w:rsidRPr="00E223CB" w:rsidRDefault="00DF003F" w:rsidP="004338B7">
            <w:pPr>
              <w:rPr>
                <w:b/>
                <w:sz w:val="20"/>
                <w:szCs w:val="20"/>
              </w:rPr>
            </w:pPr>
          </w:p>
          <w:p w:rsidR="00DF003F" w:rsidRPr="00E223CB" w:rsidRDefault="00DF003F" w:rsidP="00E223CB">
            <w:pPr>
              <w:jc w:val="center"/>
              <w:rPr>
                <w:sz w:val="20"/>
                <w:szCs w:val="20"/>
              </w:rPr>
            </w:pPr>
            <w:r w:rsidRPr="00E223CB">
              <w:rPr>
                <w:b/>
                <w:sz w:val="20"/>
                <w:szCs w:val="20"/>
              </w:rPr>
              <w:t>ДИПЛОМ и КУБОК  ЛАУРЕАТА I степени</w:t>
            </w:r>
          </w:p>
          <w:p w:rsidR="00DF003F" w:rsidRPr="00E223CB" w:rsidRDefault="00DF003F" w:rsidP="00E223CB">
            <w:pPr>
              <w:jc w:val="center"/>
              <w:rPr>
                <w:b/>
                <w:sz w:val="20"/>
                <w:szCs w:val="20"/>
              </w:rPr>
            </w:pPr>
            <w:r w:rsidRPr="00E223CB">
              <w:rPr>
                <w:b/>
                <w:sz w:val="20"/>
                <w:szCs w:val="20"/>
              </w:rPr>
              <w:t xml:space="preserve">ДИПЛОМ                      </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 xml:space="preserve">ДИПЛОМАНТА I степени                                                                                                                                                                      </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sz w:val="20"/>
                <w:szCs w:val="20"/>
              </w:rPr>
            </w:pPr>
            <w:r w:rsidRPr="00E223CB">
              <w:rPr>
                <w:b/>
                <w:sz w:val="20"/>
                <w:szCs w:val="20"/>
              </w:rPr>
              <w:t>ДИПЛОМ                       ДИПЛОМАНТА III степени</w:t>
            </w:r>
          </w:p>
        </w:tc>
      </w:tr>
      <w:tr w:rsidR="00DF003F" w:rsidRPr="00AA77AE" w:rsidTr="00E223CB">
        <w:tc>
          <w:tcPr>
            <w:tcW w:w="522" w:type="dxa"/>
            <w:shd w:val="clear" w:color="auto" w:fill="auto"/>
          </w:tcPr>
          <w:p w:rsidR="00DF003F" w:rsidRPr="00E223CB" w:rsidRDefault="00DF003F" w:rsidP="00E223CB">
            <w:pPr>
              <w:jc w:val="center"/>
              <w:rPr>
                <w:sz w:val="20"/>
                <w:szCs w:val="20"/>
              </w:rPr>
            </w:pPr>
            <w:r w:rsidRPr="00E223CB">
              <w:rPr>
                <w:sz w:val="20"/>
                <w:szCs w:val="20"/>
              </w:rPr>
              <w:t>3.</w:t>
            </w:r>
          </w:p>
        </w:tc>
        <w:tc>
          <w:tcPr>
            <w:tcW w:w="1571" w:type="dxa"/>
            <w:shd w:val="clear" w:color="auto" w:fill="auto"/>
          </w:tcPr>
          <w:p w:rsidR="00DF003F" w:rsidRPr="00E223CB" w:rsidRDefault="00DF003F" w:rsidP="004338B7">
            <w:pPr>
              <w:rPr>
                <w:sz w:val="20"/>
                <w:szCs w:val="20"/>
              </w:rPr>
            </w:pPr>
            <w:r w:rsidRPr="00E223CB">
              <w:rPr>
                <w:sz w:val="20"/>
                <w:szCs w:val="20"/>
              </w:rPr>
              <w:t>международные</w:t>
            </w:r>
          </w:p>
        </w:tc>
        <w:tc>
          <w:tcPr>
            <w:tcW w:w="3067" w:type="dxa"/>
            <w:shd w:val="clear" w:color="auto" w:fill="auto"/>
          </w:tcPr>
          <w:p w:rsidR="00DF003F" w:rsidRPr="00E223CB" w:rsidRDefault="00DF003F" w:rsidP="004338B7">
            <w:pPr>
              <w:rPr>
                <w:sz w:val="20"/>
                <w:szCs w:val="20"/>
              </w:rPr>
            </w:pPr>
            <w:r w:rsidRPr="00E223CB">
              <w:rPr>
                <w:sz w:val="20"/>
                <w:szCs w:val="20"/>
              </w:rPr>
              <w:t>Международный конкурс-фестиваль «Урал собирает друзей»</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sz w:val="20"/>
                <w:szCs w:val="20"/>
              </w:rPr>
            </w:pPr>
          </w:p>
          <w:p w:rsidR="00DF003F" w:rsidRPr="00E223CB" w:rsidRDefault="00DF003F" w:rsidP="00E223CB">
            <w:pPr>
              <w:jc w:val="center"/>
              <w:rPr>
                <w:sz w:val="20"/>
                <w:szCs w:val="20"/>
              </w:rPr>
            </w:pPr>
          </w:p>
          <w:p w:rsidR="00DF003F" w:rsidRPr="00E223CB" w:rsidRDefault="00DF003F" w:rsidP="004338B7">
            <w:pPr>
              <w:rPr>
                <w:sz w:val="20"/>
                <w:szCs w:val="20"/>
              </w:rPr>
            </w:pPr>
            <w:r w:rsidRPr="00E223CB">
              <w:rPr>
                <w:sz w:val="20"/>
                <w:szCs w:val="20"/>
              </w:rPr>
              <w:t>62 международный фестиваль- конкурс детских, юношеских, молодежных, взрослых творческих коллективов и исполнителей «Адмиралтейская звезда»</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Международный фестиваль творчества детей и молодежи "Я - АВТОР"</w:t>
            </w: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XI Международный конкурс</w:t>
            </w:r>
          </w:p>
          <w:p w:rsidR="00DF003F" w:rsidRPr="00E223CB" w:rsidRDefault="00DF003F" w:rsidP="004338B7">
            <w:pPr>
              <w:rPr>
                <w:sz w:val="20"/>
                <w:szCs w:val="20"/>
              </w:rPr>
            </w:pPr>
            <w:r w:rsidRPr="00E223CB">
              <w:rPr>
                <w:sz w:val="20"/>
                <w:szCs w:val="20"/>
              </w:rPr>
              <w:t>детско-юношеского  и взрослого творчества «ПТИЦА УДАЧИ»</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Международный                             конкурс-фестиваль                                                "Урал собирает друзей"</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Международный                          фестиваль-конкурс детско-юношеского                             и взрослого творчества   «Птица удачи»</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Международный конкурс-фестиваль в рамках проекта "КОГДА МЫ ВМЕСТЕ!"</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Международный конкурс-фестиваль в рамках проекта "Планета талантов"</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color w:val="000000"/>
                <w:sz w:val="20"/>
                <w:szCs w:val="20"/>
                <w:shd w:val="clear" w:color="auto" w:fill="FFFFFF"/>
              </w:rPr>
            </w:pPr>
          </w:p>
          <w:p w:rsidR="00DF003F" w:rsidRPr="00E223CB" w:rsidRDefault="00DF003F" w:rsidP="004338B7">
            <w:pPr>
              <w:rPr>
                <w:color w:val="000000"/>
                <w:sz w:val="20"/>
                <w:szCs w:val="20"/>
                <w:shd w:val="clear" w:color="auto" w:fill="FFFFFF"/>
              </w:rPr>
            </w:pPr>
            <w:r w:rsidRPr="00E223CB">
              <w:rPr>
                <w:sz w:val="20"/>
                <w:szCs w:val="20"/>
              </w:rPr>
              <w:t>XXVI МЕЖДУНАРОДНЫЙ КОНКУРС «КИТ»</w:t>
            </w:r>
            <w:r w:rsidRPr="00E223CB">
              <w:rPr>
                <w:color w:val="000000"/>
                <w:sz w:val="20"/>
                <w:szCs w:val="20"/>
                <w:shd w:val="clear" w:color="auto" w:fill="FFFFFF"/>
              </w:rPr>
              <w:t> </w:t>
            </w:r>
          </w:p>
          <w:p w:rsidR="00DF003F" w:rsidRPr="00E223CB" w:rsidRDefault="00DF003F" w:rsidP="004338B7">
            <w:pPr>
              <w:rPr>
                <w:color w:val="000000"/>
                <w:sz w:val="20"/>
                <w:szCs w:val="20"/>
                <w:shd w:val="clear" w:color="auto" w:fill="FFFFFF"/>
              </w:rPr>
            </w:pPr>
          </w:p>
          <w:p w:rsidR="00DF003F" w:rsidRPr="00E223CB" w:rsidRDefault="00DF003F" w:rsidP="004338B7">
            <w:pPr>
              <w:rPr>
                <w:color w:val="000000"/>
                <w:sz w:val="20"/>
                <w:szCs w:val="20"/>
                <w:shd w:val="clear" w:color="auto" w:fill="FFFFFF"/>
              </w:rPr>
            </w:pPr>
          </w:p>
          <w:p w:rsidR="00DF003F" w:rsidRPr="00E223CB" w:rsidRDefault="00DF003F" w:rsidP="004338B7">
            <w:pPr>
              <w:rPr>
                <w:color w:val="000000"/>
                <w:sz w:val="20"/>
                <w:szCs w:val="20"/>
                <w:shd w:val="clear" w:color="auto" w:fill="FFFFFF"/>
              </w:rPr>
            </w:pPr>
            <w:r w:rsidRPr="00E223CB">
              <w:rPr>
                <w:color w:val="000000"/>
                <w:sz w:val="20"/>
                <w:szCs w:val="20"/>
                <w:shd w:val="clear" w:color="auto" w:fill="FFFFFF"/>
              </w:rPr>
              <w:t> </w:t>
            </w: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I Международный фестиваль-конкурс детского, юношеского             и взрослого творчества "Уральские посиделки"</w:t>
            </w:r>
            <w:r w:rsidRPr="00E223CB">
              <w:rPr>
                <w:color w:val="000000"/>
                <w:sz w:val="20"/>
                <w:szCs w:val="20"/>
                <w:shd w:val="clear" w:color="auto" w:fill="FFFFFF"/>
              </w:rPr>
              <w:t> </w:t>
            </w:r>
          </w:p>
        </w:tc>
        <w:tc>
          <w:tcPr>
            <w:tcW w:w="1645" w:type="dxa"/>
            <w:shd w:val="clear" w:color="auto" w:fill="auto"/>
          </w:tcPr>
          <w:p w:rsidR="00DF003F" w:rsidRPr="00E223CB" w:rsidRDefault="00DF003F" w:rsidP="00E223CB">
            <w:pPr>
              <w:jc w:val="center"/>
              <w:rPr>
                <w:sz w:val="20"/>
                <w:szCs w:val="20"/>
              </w:rPr>
            </w:pPr>
            <w:r w:rsidRPr="00E223CB">
              <w:rPr>
                <w:sz w:val="20"/>
                <w:szCs w:val="20"/>
              </w:rPr>
              <w:t>Г.Челябинск</w:t>
            </w:r>
          </w:p>
          <w:p w:rsidR="00DF003F" w:rsidRPr="00E223CB" w:rsidRDefault="00DF003F" w:rsidP="00E223CB">
            <w:pPr>
              <w:jc w:val="center"/>
              <w:rPr>
                <w:sz w:val="20"/>
                <w:szCs w:val="20"/>
              </w:rPr>
            </w:pPr>
            <w:r w:rsidRPr="00E223CB">
              <w:rPr>
                <w:sz w:val="20"/>
                <w:szCs w:val="20"/>
              </w:rPr>
              <w:t>25.02.2017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Г.Челябинск</w:t>
            </w:r>
          </w:p>
          <w:p w:rsidR="00DF003F" w:rsidRPr="00E223CB" w:rsidRDefault="00DF003F" w:rsidP="004338B7">
            <w:pPr>
              <w:rPr>
                <w:sz w:val="20"/>
                <w:szCs w:val="20"/>
              </w:rPr>
            </w:pPr>
            <w:r w:rsidRPr="00E223CB">
              <w:rPr>
                <w:sz w:val="20"/>
                <w:szCs w:val="20"/>
              </w:rPr>
              <w:t>1.04.2017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Г.Москва</w:t>
            </w:r>
          </w:p>
          <w:p w:rsidR="00DF003F" w:rsidRPr="00E223CB" w:rsidRDefault="00DF003F" w:rsidP="004338B7">
            <w:pPr>
              <w:rPr>
                <w:sz w:val="20"/>
                <w:szCs w:val="20"/>
              </w:rPr>
            </w:pPr>
            <w:r w:rsidRPr="00E223CB">
              <w:rPr>
                <w:sz w:val="20"/>
                <w:szCs w:val="20"/>
              </w:rPr>
              <w:t>7-10.11.2017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Г.Челябинск</w:t>
            </w:r>
          </w:p>
          <w:p w:rsidR="00DF003F" w:rsidRPr="00E223CB" w:rsidRDefault="00DF003F" w:rsidP="004338B7">
            <w:pPr>
              <w:rPr>
                <w:sz w:val="20"/>
                <w:szCs w:val="20"/>
              </w:rPr>
            </w:pPr>
            <w:r w:rsidRPr="00E223CB">
              <w:rPr>
                <w:sz w:val="20"/>
                <w:szCs w:val="20"/>
              </w:rPr>
              <w:t>17-18.11.2017</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 xml:space="preserve">г. Челябинск февраль </w:t>
            </w:r>
          </w:p>
          <w:p w:rsidR="00DF003F" w:rsidRPr="00E223CB" w:rsidRDefault="00DF003F" w:rsidP="004338B7">
            <w:pPr>
              <w:rPr>
                <w:sz w:val="20"/>
                <w:szCs w:val="20"/>
              </w:rPr>
            </w:pPr>
            <w:r w:rsidRPr="00E223CB">
              <w:rPr>
                <w:sz w:val="20"/>
                <w:szCs w:val="20"/>
              </w:rPr>
              <w:t>2017г.</w:t>
            </w:r>
            <w:r w:rsidRPr="00E223CB">
              <w:rPr>
                <w:bCs/>
                <w:sz w:val="20"/>
                <w:szCs w:val="20"/>
              </w:rPr>
              <w:t xml:space="preserve">                         </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март                 2017г.                 г. Челябинск</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 xml:space="preserve">август                 2017г.  </w:t>
            </w:r>
          </w:p>
          <w:p w:rsidR="00DF003F" w:rsidRPr="00E223CB" w:rsidRDefault="00DF003F" w:rsidP="004338B7">
            <w:pPr>
              <w:rPr>
                <w:sz w:val="20"/>
                <w:szCs w:val="20"/>
              </w:rPr>
            </w:pPr>
            <w:r w:rsidRPr="00E223CB">
              <w:rPr>
                <w:sz w:val="20"/>
                <w:szCs w:val="20"/>
              </w:rPr>
              <w:t>г. Туапсе</w:t>
            </w:r>
            <w:r w:rsidRPr="00E223CB">
              <w:rPr>
                <w:bCs/>
                <w:sz w:val="20"/>
                <w:szCs w:val="20"/>
              </w:rPr>
              <w:t xml:space="preserve">               </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r w:rsidRPr="00E223CB">
              <w:rPr>
                <w:sz w:val="20"/>
                <w:szCs w:val="20"/>
              </w:rPr>
              <w:t xml:space="preserve">ноябрь </w:t>
            </w:r>
          </w:p>
          <w:p w:rsidR="00DF003F" w:rsidRPr="00E223CB" w:rsidRDefault="00DF003F" w:rsidP="004338B7">
            <w:pPr>
              <w:rPr>
                <w:sz w:val="20"/>
                <w:szCs w:val="20"/>
              </w:rPr>
            </w:pPr>
            <w:r w:rsidRPr="00E223CB">
              <w:rPr>
                <w:sz w:val="20"/>
                <w:szCs w:val="20"/>
              </w:rPr>
              <w:t>2017 г.</w:t>
            </w:r>
          </w:p>
          <w:p w:rsidR="00DF003F" w:rsidRPr="00E223CB" w:rsidRDefault="00DF003F" w:rsidP="004338B7">
            <w:pPr>
              <w:rPr>
                <w:sz w:val="20"/>
                <w:szCs w:val="20"/>
              </w:rPr>
            </w:pPr>
            <w:r w:rsidRPr="00E223CB">
              <w:rPr>
                <w:sz w:val="20"/>
                <w:szCs w:val="20"/>
              </w:rPr>
              <w:t>г. Челябинск</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color w:val="000000"/>
                <w:sz w:val="20"/>
                <w:szCs w:val="20"/>
                <w:shd w:val="clear" w:color="auto" w:fill="FFFFFF"/>
              </w:rPr>
            </w:pPr>
          </w:p>
          <w:p w:rsidR="00DF003F" w:rsidRPr="00E223CB" w:rsidRDefault="00DF003F" w:rsidP="00E223CB">
            <w:pPr>
              <w:jc w:val="center"/>
              <w:rPr>
                <w:color w:val="000000"/>
                <w:sz w:val="20"/>
                <w:szCs w:val="20"/>
                <w:shd w:val="clear" w:color="auto" w:fill="FFFFFF"/>
              </w:rPr>
            </w:pPr>
          </w:p>
          <w:p w:rsidR="00DF003F" w:rsidRPr="00E223CB" w:rsidRDefault="00DF003F" w:rsidP="00E223CB">
            <w:pPr>
              <w:jc w:val="center"/>
              <w:rPr>
                <w:color w:val="000000"/>
                <w:sz w:val="20"/>
                <w:szCs w:val="20"/>
                <w:shd w:val="clear" w:color="auto" w:fill="FFFFFF"/>
              </w:rPr>
            </w:pPr>
          </w:p>
          <w:p w:rsidR="00DF003F" w:rsidRPr="00E223CB" w:rsidRDefault="00DF003F" w:rsidP="00E223CB">
            <w:pPr>
              <w:jc w:val="center"/>
              <w:rPr>
                <w:color w:val="000000"/>
                <w:sz w:val="20"/>
                <w:szCs w:val="20"/>
                <w:shd w:val="clear" w:color="auto" w:fill="FFFFFF"/>
              </w:rPr>
            </w:pPr>
          </w:p>
          <w:p w:rsidR="00DF003F" w:rsidRPr="00E223CB" w:rsidRDefault="00DF003F" w:rsidP="004338B7">
            <w:pPr>
              <w:rPr>
                <w:sz w:val="20"/>
                <w:szCs w:val="20"/>
              </w:rPr>
            </w:pPr>
            <w:r w:rsidRPr="00E223CB">
              <w:rPr>
                <w:color w:val="000000"/>
                <w:sz w:val="20"/>
                <w:szCs w:val="20"/>
                <w:shd w:val="clear" w:color="auto" w:fill="FFFFFF"/>
              </w:rPr>
              <w:t> </w:t>
            </w:r>
            <w:r w:rsidRPr="00E223CB">
              <w:rPr>
                <w:sz w:val="20"/>
                <w:szCs w:val="20"/>
              </w:rPr>
              <w:t xml:space="preserve">ноябрь </w:t>
            </w:r>
          </w:p>
          <w:p w:rsidR="00DF003F" w:rsidRPr="00E223CB" w:rsidRDefault="00DF003F" w:rsidP="004338B7">
            <w:pPr>
              <w:rPr>
                <w:sz w:val="20"/>
                <w:szCs w:val="20"/>
              </w:rPr>
            </w:pPr>
            <w:r w:rsidRPr="00E223CB">
              <w:rPr>
                <w:sz w:val="20"/>
                <w:szCs w:val="20"/>
              </w:rPr>
              <w:t>2017 г.</w:t>
            </w:r>
          </w:p>
          <w:p w:rsidR="00DF003F" w:rsidRPr="00E223CB" w:rsidRDefault="00DF003F" w:rsidP="004338B7">
            <w:pPr>
              <w:rPr>
                <w:sz w:val="20"/>
                <w:szCs w:val="20"/>
              </w:rPr>
            </w:pPr>
            <w:r w:rsidRPr="00E223CB">
              <w:rPr>
                <w:sz w:val="20"/>
                <w:szCs w:val="20"/>
              </w:rPr>
              <w:t>г. Челябинск</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sz w:val="20"/>
                <w:szCs w:val="20"/>
              </w:rPr>
            </w:pPr>
          </w:p>
          <w:p w:rsidR="00DF003F" w:rsidRPr="00E223CB" w:rsidRDefault="00DF003F" w:rsidP="00E223CB">
            <w:pPr>
              <w:jc w:val="center"/>
              <w:rPr>
                <w:sz w:val="20"/>
                <w:szCs w:val="20"/>
              </w:rPr>
            </w:pPr>
            <w:r w:rsidRPr="00E223CB">
              <w:rPr>
                <w:sz w:val="20"/>
                <w:szCs w:val="20"/>
              </w:rPr>
              <w:t xml:space="preserve">декабрь </w:t>
            </w:r>
          </w:p>
          <w:p w:rsidR="00DF003F" w:rsidRPr="00E223CB" w:rsidRDefault="00DF003F" w:rsidP="00E223CB">
            <w:pPr>
              <w:jc w:val="center"/>
              <w:rPr>
                <w:sz w:val="20"/>
                <w:szCs w:val="20"/>
              </w:rPr>
            </w:pPr>
            <w:r w:rsidRPr="00E223CB">
              <w:rPr>
                <w:sz w:val="20"/>
                <w:szCs w:val="20"/>
              </w:rPr>
              <w:t>2017 г.</w:t>
            </w:r>
          </w:p>
          <w:p w:rsidR="00DF003F" w:rsidRPr="00E223CB" w:rsidRDefault="00DF003F" w:rsidP="004338B7">
            <w:pPr>
              <w:rPr>
                <w:sz w:val="20"/>
                <w:szCs w:val="20"/>
              </w:rPr>
            </w:pPr>
            <w:r w:rsidRPr="00E223CB">
              <w:rPr>
                <w:sz w:val="20"/>
                <w:szCs w:val="20"/>
              </w:rPr>
              <w:t>г. Челябинск</w:t>
            </w:r>
          </w:p>
        </w:tc>
        <w:tc>
          <w:tcPr>
            <w:tcW w:w="2126" w:type="dxa"/>
            <w:shd w:val="clear" w:color="auto" w:fill="auto"/>
          </w:tcPr>
          <w:p w:rsidR="00DF003F" w:rsidRPr="00E223CB" w:rsidRDefault="00DF003F" w:rsidP="00E223CB">
            <w:pPr>
              <w:jc w:val="center"/>
              <w:rPr>
                <w:b/>
                <w:sz w:val="20"/>
                <w:szCs w:val="20"/>
              </w:rPr>
            </w:pPr>
            <w:r w:rsidRPr="00E223CB">
              <w:rPr>
                <w:b/>
                <w:sz w:val="20"/>
                <w:szCs w:val="20"/>
              </w:rPr>
              <w:t xml:space="preserve">Б. Махнев </w:t>
            </w:r>
          </w:p>
          <w:p w:rsidR="00DF003F" w:rsidRPr="00E223CB" w:rsidRDefault="00DF003F" w:rsidP="00E223CB">
            <w:pPr>
              <w:jc w:val="center"/>
              <w:rPr>
                <w:b/>
                <w:sz w:val="20"/>
                <w:szCs w:val="20"/>
              </w:rPr>
            </w:pPr>
            <w:r w:rsidRPr="00E223CB">
              <w:rPr>
                <w:b/>
                <w:sz w:val="20"/>
                <w:szCs w:val="20"/>
              </w:rPr>
              <w:t>Т. Мыльцева А.Стрилко</w:t>
            </w:r>
          </w:p>
          <w:p w:rsidR="00DF003F" w:rsidRPr="00E223CB" w:rsidRDefault="00DF003F" w:rsidP="00E223CB">
            <w:pPr>
              <w:jc w:val="center"/>
              <w:rPr>
                <w:b/>
                <w:sz w:val="20"/>
                <w:szCs w:val="20"/>
              </w:rPr>
            </w:pPr>
            <w:r w:rsidRPr="00E223CB">
              <w:rPr>
                <w:b/>
                <w:sz w:val="20"/>
                <w:szCs w:val="20"/>
              </w:rPr>
              <w:t xml:space="preserve">А. Швец </w:t>
            </w:r>
          </w:p>
          <w:p w:rsidR="00DF003F" w:rsidRPr="00E223CB" w:rsidRDefault="00DF003F" w:rsidP="00E223CB">
            <w:pPr>
              <w:jc w:val="center"/>
              <w:rPr>
                <w:b/>
                <w:sz w:val="20"/>
                <w:szCs w:val="20"/>
              </w:rPr>
            </w:pPr>
            <w:r w:rsidRPr="00E223CB">
              <w:rPr>
                <w:b/>
                <w:sz w:val="20"/>
                <w:szCs w:val="20"/>
              </w:rPr>
              <w:t xml:space="preserve">М. Сандак </w:t>
            </w:r>
          </w:p>
          <w:p w:rsidR="00DF003F" w:rsidRPr="00E223CB" w:rsidRDefault="00DF003F" w:rsidP="00E223CB">
            <w:pPr>
              <w:jc w:val="center"/>
              <w:rPr>
                <w:b/>
                <w:sz w:val="20"/>
                <w:szCs w:val="20"/>
              </w:rPr>
            </w:pPr>
            <w:r w:rsidRPr="00E223CB">
              <w:rPr>
                <w:b/>
                <w:sz w:val="20"/>
                <w:szCs w:val="20"/>
              </w:rPr>
              <w:t xml:space="preserve"> А.Кишаева </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Махнев Б.</w:t>
            </w:r>
          </w:p>
          <w:p w:rsidR="00DF003F" w:rsidRPr="00E223CB" w:rsidRDefault="00DF003F" w:rsidP="00E223CB">
            <w:pPr>
              <w:jc w:val="center"/>
              <w:rPr>
                <w:b/>
                <w:sz w:val="20"/>
                <w:szCs w:val="20"/>
              </w:rPr>
            </w:pPr>
            <w:r w:rsidRPr="00E223CB">
              <w:rPr>
                <w:b/>
                <w:sz w:val="20"/>
                <w:szCs w:val="20"/>
              </w:rPr>
              <w:t xml:space="preserve"> Стрилко А.</w:t>
            </w:r>
          </w:p>
          <w:p w:rsidR="00DF003F" w:rsidRPr="00E223CB" w:rsidRDefault="00DF003F" w:rsidP="00E223CB">
            <w:pPr>
              <w:jc w:val="center"/>
              <w:rPr>
                <w:b/>
                <w:sz w:val="20"/>
                <w:szCs w:val="20"/>
              </w:rPr>
            </w:pPr>
            <w:r w:rsidRPr="00E223CB">
              <w:rPr>
                <w:b/>
                <w:sz w:val="20"/>
                <w:szCs w:val="20"/>
              </w:rPr>
              <w:t xml:space="preserve"> Сандак М.</w:t>
            </w:r>
          </w:p>
          <w:p w:rsidR="00DF003F" w:rsidRPr="00E223CB" w:rsidRDefault="00DF003F" w:rsidP="00E223CB">
            <w:pPr>
              <w:jc w:val="center"/>
              <w:rPr>
                <w:b/>
                <w:sz w:val="20"/>
                <w:szCs w:val="20"/>
              </w:rPr>
            </w:pPr>
            <w:r w:rsidRPr="00E223CB">
              <w:rPr>
                <w:b/>
                <w:sz w:val="20"/>
                <w:szCs w:val="20"/>
              </w:rPr>
              <w:t xml:space="preserve"> А. Швец Т.Мыльцева </w:t>
            </w:r>
          </w:p>
          <w:p w:rsidR="00DF003F" w:rsidRPr="00E223CB" w:rsidRDefault="00DF003F" w:rsidP="00E223CB">
            <w:pPr>
              <w:jc w:val="center"/>
              <w:rPr>
                <w:b/>
                <w:sz w:val="20"/>
                <w:szCs w:val="20"/>
              </w:rPr>
            </w:pPr>
            <w:r w:rsidRPr="00E223CB">
              <w:rPr>
                <w:b/>
                <w:sz w:val="20"/>
                <w:szCs w:val="20"/>
              </w:rPr>
              <w:t>МО ТТ «Непоседы» старшая  группа</w:t>
            </w:r>
          </w:p>
          <w:p w:rsidR="00DF003F" w:rsidRPr="00E223CB" w:rsidRDefault="00DF003F" w:rsidP="00E223CB">
            <w:pPr>
              <w:jc w:val="center"/>
              <w:rPr>
                <w:b/>
                <w:sz w:val="20"/>
                <w:szCs w:val="20"/>
              </w:rPr>
            </w:pPr>
            <w:r w:rsidRPr="00E223CB">
              <w:rPr>
                <w:b/>
                <w:sz w:val="20"/>
                <w:szCs w:val="20"/>
              </w:rPr>
              <w:t>8 чел.</w:t>
            </w:r>
          </w:p>
          <w:p w:rsidR="00DF003F" w:rsidRPr="00E223CB" w:rsidRDefault="00DF003F" w:rsidP="004338B7">
            <w:pP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Стрилко А.</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А.Кишаева</w:t>
            </w:r>
          </w:p>
          <w:p w:rsidR="00DF003F" w:rsidRPr="00E223CB" w:rsidRDefault="00DF003F" w:rsidP="00E223CB">
            <w:pPr>
              <w:jc w:val="center"/>
              <w:rPr>
                <w:b/>
                <w:sz w:val="20"/>
                <w:szCs w:val="20"/>
              </w:rPr>
            </w:pPr>
            <w:r w:rsidRPr="00E223CB">
              <w:rPr>
                <w:b/>
                <w:sz w:val="20"/>
                <w:szCs w:val="20"/>
              </w:rPr>
              <w:t>В. Ахтямова</w:t>
            </w:r>
          </w:p>
          <w:p w:rsidR="00DF003F" w:rsidRPr="00E223CB" w:rsidRDefault="00DF003F" w:rsidP="00E223CB">
            <w:pPr>
              <w:jc w:val="center"/>
              <w:rPr>
                <w:b/>
                <w:sz w:val="20"/>
                <w:szCs w:val="20"/>
              </w:rPr>
            </w:pPr>
            <w:r w:rsidRPr="00E223CB">
              <w:rPr>
                <w:b/>
                <w:sz w:val="20"/>
                <w:szCs w:val="20"/>
              </w:rPr>
              <w:t>В. Игнатьева</w:t>
            </w:r>
          </w:p>
          <w:p w:rsidR="00DF003F" w:rsidRPr="00E223CB" w:rsidRDefault="00DF003F" w:rsidP="004338B7">
            <w:pP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МО ТТ «Непоседы» средняя группа</w:t>
            </w:r>
          </w:p>
          <w:p w:rsidR="00DF003F" w:rsidRPr="00E223CB" w:rsidRDefault="00DF003F" w:rsidP="00E223CB">
            <w:pPr>
              <w:jc w:val="center"/>
              <w:rPr>
                <w:b/>
                <w:sz w:val="20"/>
                <w:szCs w:val="20"/>
              </w:rPr>
            </w:pPr>
            <w:r w:rsidRPr="00E223CB">
              <w:rPr>
                <w:b/>
                <w:sz w:val="20"/>
                <w:szCs w:val="20"/>
              </w:rPr>
              <w:t>9 чел.</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sz w:val="20"/>
                <w:szCs w:val="20"/>
              </w:rPr>
            </w:pPr>
            <w:r w:rsidRPr="00E223CB">
              <w:rPr>
                <w:b/>
                <w:sz w:val="20"/>
                <w:szCs w:val="20"/>
              </w:rPr>
              <w:t>МО ТТ «Непоседы» младшая группа                  10 чел.</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sz w:val="20"/>
                <w:szCs w:val="20"/>
              </w:rPr>
            </w:pPr>
            <w:r w:rsidRPr="00E223CB">
              <w:rPr>
                <w:b/>
                <w:sz w:val="20"/>
                <w:szCs w:val="20"/>
              </w:rPr>
              <w:t>МО ТТ «Непоседы»</w:t>
            </w:r>
          </w:p>
          <w:p w:rsidR="00DF003F" w:rsidRPr="00E223CB" w:rsidRDefault="00DF003F" w:rsidP="00E223CB">
            <w:pPr>
              <w:jc w:val="center"/>
              <w:rPr>
                <w:b/>
                <w:sz w:val="20"/>
                <w:szCs w:val="20"/>
              </w:rPr>
            </w:pPr>
            <w:r w:rsidRPr="00E223CB">
              <w:rPr>
                <w:b/>
                <w:sz w:val="20"/>
                <w:szCs w:val="20"/>
              </w:rPr>
              <w:t>подготовительная и младшая группы  - 12 чел</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МО ТТ «Непоседы» соло Руслана Муртазина</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sz w:val="20"/>
                <w:szCs w:val="20"/>
              </w:rPr>
            </w:pPr>
            <w:r w:rsidRPr="00E223CB">
              <w:rPr>
                <w:b/>
                <w:sz w:val="20"/>
                <w:szCs w:val="20"/>
              </w:rPr>
              <w:t>МО ТТ «Непоседы» соло Рината Насыбуллина</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b/>
                <w:sz w:val="20"/>
                <w:szCs w:val="20"/>
              </w:rPr>
            </w:pPr>
            <w:r w:rsidRPr="00E223CB">
              <w:rPr>
                <w:b/>
                <w:sz w:val="20"/>
                <w:szCs w:val="20"/>
              </w:rPr>
              <w:t>МО ТТ «Непоседы»</w:t>
            </w:r>
          </w:p>
          <w:p w:rsidR="00DF003F" w:rsidRPr="00E223CB" w:rsidRDefault="00DF003F" w:rsidP="00E223CB">
            <w:pPr>
              <w:jc w:val="center"/>
              <w:rPr>
                <w:sz w:val="20"/>
                <w:szCs w:val="20"/>
              </w:rPr>
            </w:pPr>
            <w:r w:rsidRPr="00E223CB">
              <w:rPr>
                <w:b/>
                <w:sz w:val="20"/>
                <w:szCs w:val="20"/>
              </w:rPr>
              <w:t>младшая группа                  10 чел.</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4338B7">
            <w:pPr>
              <w:rPr>
                <w:b/>
                <w:sz w:val="20"/>
                <w:szCs w:val="20"/>
              </w:rPr>
            </w:pPr>
            <w:r w:rsidRPr="00E223CB">
              <w:rPr>
                <w:b/>
                <w:sz w:val="20"/>
                <w:szCs w:val="20"/>
              </w:rPr>
              <w:t>МО ТТ «Непоседы»</w:t>
            </w:r>
          </w:p>
          <w:p w:rsidR="00DF003F" w:rsidRPr="00E223CB" w:rsidRDefault="00DF003F" w:rsidP="00E223CB">
            <w:pPr>
              <w:jc w:val="center"/>
              <w:rPr>
                <w:b/>
                <w:sz w:val="20"/>
                <w:szCs w:val="20"/>
              </w:rPr>
            </w:pPr>
            <w:r w:rsidRPr="00E223CB">
              <w:rPr>
                <w:b/>
                <w:sz w:val="20"/>
                <w:szCs w:val="20"/>
              </w:rPr>
              <w:t>старшая  группа</w:t>
            </w:r>
          </w:p>
          <w:p w:rsidR="00DF003F" w:rsidRPr="00E223CB" w:rsidRDefault="00DF003F" w:rsidP="004338B7">
            <w:pPr>
              <w:rPr>
                <w:b/>
                <w:sz w:val="20"/>
                <w:szCs w:val="20"/>
              </w:rPr>
            </w:pPr>
            <w:r w:rsidRPr="00E223CB">
              <w:rPr>
                <w:b/>
                <w:sz w:val="20"/>
                <w:szCs w:val="20"/>
              </w:rPr>
              <w:t>8 чел.</w:t>
            </w: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p>
          <w:p w:rsidR="00DF003F" w:rsidRPr="00E223CB" w:rsidRDefault="00DF003F" w:rsidP="004338B7">
            <w:pPr>
              <w:rPr>
                <w:b/>
                <w:sz w:val="20"/>
                <w:szCs w:val="20"/>
              </w:rPr>
            </w:pPr>
            <w:r w:rsidRPr="00E223CB">
              <w:rPr>
                <w:b/>
                <w:sz w:val="20"/>
                <w:szCs w:val="20"/>
              </w:rPr>
              <w:t>МО ТТ «Непоседы»</w:t>
            </w:r>
          </w:p>
          <w:p w:rsidR="00DF003F" w:rsidRPr="00E223CB" w:rsidRDefault="00DF003F" w:rsidP="00E223CB">
            <w:pPr>
              <w:jc w:val="center"/>
              <w:rPr>
                <w:sz w:val="20"/>
                <w:szCs w:val="20"/>
              </w:rPr>
            </w:pPr>
            <w:r w:rsidRPr="00E223CB">
              <w:rPr>
                <w:b/>
                <w:sz w:val="20"/>
                <w:szCs w:val="20"/>
              </w:rPr>
              <w:t>младшая группа                  10 чел.</w:t>
            </w:r>
          </w:p>
        </w:tc>
        <w:tc>
          <w:tcPr>
            <w:tcW w:w="2234" w:type="dxa"/>
            <w:shd w:val="clear" w:color="auto" w:fill="auto"/>
          </w:tcPr>
          <w:p w:rsidR="00DF003F" w:rsidRPr="00E223CB" w:rsidRDefault="00DF003F" w:rsidP="00E223CB">
            <w:pPr>
              <w:jc w:val="center"/>
              <w:rPr>
                <w:b/>
                <w:sz w:val="20"/>
                <w:szCs w:val="20"/>
              </w:rPr>
            </w:pPr>
            <w:r w:rsidRPr="00E223CB">
              <w:rPr>
                <w:b/>
                <w:sz w:val="20"/>
                <w:szCs w:val="20"/>
              </w:rPr>
              <w:t>Лауреат 1 степени</w:t>
            </w:r>
          </w:p>
          <w:p w:rsidR="00DF003F" w:rsidRPr="00E223CB" w:rsidRDefault="00DF003F" w:rsidP="00E223CB">
            <w:pPr>
              <w:jc w:val="center"/>
              <w:rPr>
                <w:b/>
                <w:sz w:val="20"/>
                <w:szCs w:val="20"/>
              </w:rPr>
            </w:pPr>
            <w:r w:rsidRPr="00E223CB">
              <w:rPr>
                <w:b/>
                <w:sz w:val="20"/>
                <w:szCs w:val="20"/>
              </w:rPr>
              <w:t>Лауреат 1 степени</w:t>
            </w:r>
          </w:p>
          <w:p w:rsidR="00DF003F" w:rsidRPr="00E223CB" w:rsidRDefault="00DF003F" w:rsidP="00E223CB">
            <w:pPr>
              <w:jc w:val="center"/>
              <w:rPr>
                <w:b/>
                <w:sz w:val="20"/>
                <w:szCs w:val="20"/>
              </w:rPr>
            </w:pPr>
            <w:r w:rsidRPr="00E223CB">
              <w:rPr>
                <w:b/>
                <w:sz w:val="20"/>
                <w:szCs w:val="20"/>
              </w:rPr>
              <w:t>Лауреат 1 степени</w:t>
            </w:r>
          </w:p>
          <w:p w:rsidR="00DF003F" w:rsidRPr="00E223CB" w:rsidRDefault="00DF003F" w:rsidP="00E223CB">
            <w:pPr>
              <w:jc w:val="center"/>
              <w:rPr>
                <w:b/>
                <w:sz w:val="20"/>
                <w:szCs w:val="20"/>
              </w:rPr>
            </w:pPr>
            <w:r w:rsidRPr="00E223CB">
              <w:rPr>
                <w:b/>
                <w:sz w:val="20"/>
                <w:szCs w:val="20"/>
              </w:rPr>
              <w:t>Лауреат 1 степени</w:t>
            </w:r>
          </w:p>
          <w:p w:rsidR="00DF003F" w:rsidRPr="00E223CB" w:rsidRDefault="00DF003F" w:rsidP="00E223CB">
            <w:pPr>
              <w:jc w:val="center"/>
              <w:rPr>
                <w:b/>
                <w:sz w:val="20"/>
                <w:szCs w:val="20"/>
              </w:rPr>
            </w:pPr>
            <w:r w:rsidRPr="00E223CB">
              <w:rPr>
                <w:b/>
                <w:sz w:val="20"/>
                <w:szCs w:val="20"/>
              </w:rPr>
              <w:t>Лауреат 2 степени</w:t>
            </w: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E223CB">
            <w:pPr>
              <w:jc w:val="center"/>
              <w:rPr>
                <w:b/>
                <w:sz w:val="20"/>
                <w:szCs w:val="20"/>
              </w:rPr>
            </w:pPr>
          </w:p>
          <w:p w:rsidR="00DF003F" w:rsidRPr="00E223CB" w:rsidRDefault="00DF003F" w:rsidP="004338B7">
            <w:pPr>
              <w:rPr>
                <w:sz w:val="20"/>
                <w:szCs w:val="20"/>
              </w:rPr>
            </w:pP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E223CB">
            <w:pPr>
              <w:jc w:val="center"/>
              <w:rPr>
                <w:b/>
                <w:sz w:val="20"/>
                <w:szCs w:val="20"/>
              </w:rPr>
            </w:pPr>
            <w:r w:rsidRPr="00E223CB">
              <w:rPr>
                <w:b/>
                <w:sz w:val="20"/>
                <w:szCs w:val="20"/>
              </w:rPr>
              <w:t>Диплом 1 степени</w:t>
            </w:r>
          </w:p>
          <w:p w:rsidR="00DF003F" w:rsidRPr="00E223CB" w:rsidRDefault="00DF003F" w:rsidP="00E223CB">
            <w:pPr>
              <w:jc w:val="center"/>
              <w:rPr>
                <w:b/>
                <w:sz w:val="20"/>
                <w:szCs w:val="20"/>
              </w:rPr>
            </w:pPr>
            <w:r w:rsidRPr="00E223CB">
              <w:rPr>
                <w:b/>
                <w:sz w:val="20"/>
                <w:szCs w:val="20"/>
              </w:rPr>
              <w:t>ДИПЛОМ   и Кубок                       ЛАУРЕАТА II степени</w:t>
            </w:r>
          </w:p>
          <w:p w:rsidR="00DF003F" w:rsidRPr="00E223CB" w:rsidRDefault="00DF003F" w:rsidP="00E223CB">
            <w:pPr>
              <w:jc w:val="center"/>
              <w:rPr>
                <w:b/>
                <w:sz w:val="20"/>
                <w:szCs w:val="20"/>
              </w:rPr>
            </w:pPr>
            <w:r w:rsidRPr="00E223CB">
              <w:rPr>
                <w:b/>
                <w:sz w:val="20"/>
                <w:szCs w:val="20"/>
              </w:rPr>
              <w:t xml:space="preserve"> </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sz w:val="20"/>
                <w:szCs w:val="20"/>
              </w:rPr>
            </w:pPr>
            <w:r w:rsidRPr="00E223CB">
              <w:rPr>
                <w:b/>
                <w:sz w:val="20"/>
                <w:szCs w:val="20"/>
              </w:rPr>
              <w:t>Лауреат</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E223CB">
            <w:pPr>
              <w:jc w:val="center"/>
              <w:rPr>
                <w:b/>
                <w:sz w:val="20"/>
                <w:szCs w:val="20"/>
              </w:rPr>
            </w:pPr>
            <w:r w:rsidRPr="00E223CB">
              <w:rPr>
                <w:b/>
                <w:sz w:val="20"/>
                <w:szCs w:val="20"/>
              </w:rPr>
              <w:t>Лауреат 3 степени</w:t>
            </w:r>
          </w:p>
          <w:p w:rsidR="00DF003F" w:rsidRPr="00E223CB" w:rsidRDefault="00DF003F" w:rsidP="004338B7">
            <w:pP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и Кубок                       ЛАУРЕАТА III степени Сертификат на скидку 5%  Гостевой сертификат</w:t>
            </w:r>
          </w:p>
          <w:p w:rsidR="00DF003F" w:rsidRPr="00E223CB" w:rsidRDefault="00DF003F" w:rsidP="00E223CB">
            <w:pPr>
              <w:jc w:val="center"/>
              <w:rPr>
                <w:b/>
                <w:sz w:val="20"/>
                <w:szCs w:val="20"/>
              </w:rPr>
            </w:pPr>
            <w:r w:rsidRPr="00E223CB">
              <w:rPr>
                <w:b/>
                <w:sz w:val="20"/>
                <w:szCs w:val="20"/>
              </w:rPr>
              <w:t xml:space="preserve"> Выход во II тур</w:t>
            </w:r>
          </w:p>
          <w:p w:rsidR="00DF003F" w:rsidRPr="00E223CB" w:rsidRDefault="00DF003F" w:rsidP="004338B7">
            <w:pP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sz w:val="20"/>
                <w:szCs w:val="20"/>
              </w:rPr>
            </w:pPr>
            <w:r w:rsidRPr="00E223CB">
              <w:rPr>
                <w:b/>
                <w:sz w:val="20"/>
                <w:szCs w:val="20"/>
              </w:rPr>
              <w:t>ДИПЛОМ                                ДИПЛОМАНТА I степени</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ДИПЛОМАНТА            III степени</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sz w:val="20"/>
                <w:szCs w:val="20"/>
              </w:rPr>
            </w:pPr>
            <w:r w:rsidRPr="00E223CB">
              <w:rPr>
                <w:b/>
                <w:sz w:val="20"/>
                <w:szCs w:val="20"/>
              </w:rPr>
              <w:t>ДИПЛОМ   ДИПЛОМАНТА            III степени</w:t>
            </w:r>
          </w:p>
          <w:p w:rsidR="00DF003F" w:rsidRPr="00E223CB" w:rsidRDefault="00DF003F" w:rsidP="004338B7">
            <w:pPr>
              <w:rPr>
                <w:sz w:val="20"/>
                <w:szCs w:val="20"/>
              </w:rPr>
            </w:pPr>
          </w:p>
          <w:p w:rsidR="00DF003F" w:rsidRPr="00E223CB" w:rsidRDefault="00DF003F" w:rsidP="004338B7">
            <w:pPr>
              <w:rPr>
                <w:sz w:val="20"/>
                <w:szCs w:val="20"/>
              </w:rPr>
            </w:pPr>
          </w:p>
          <w:p w:rsidR="00DF003F" w:rsidRPr="00E223CB" w:rsidRDefault="00DF003F" w:rsidP="00E223CB">
            <w:pPr>
              <w:widowControl w:val="0"/>
              <w:autoSpaceDE w:val="0"/>
              <w:autoSpaceDN w:val="0"/>
              <w:adjustRightInd w:val="0"/>
              <w:jc w:val="center"/>
              <w:rPr>
                <w:b/>
                <w:sz w:val="20"/>
                <w:szCs w:val="20"/>
              </w:rPr>
            </w:pPr>
            <w:r w:rsidRPr="00E223CB">
              <w:rPr>
                <w:b/>
                <w:sz w:val="20"/>
                <w:szCs w:val="20"/>
              </w:rPr>
              <w:t>ДИПЛОМ   и Кубок                       ЛАУРЕАТА II степени Сертификат на скидку 7%  Гостевой сертификат</w:t>
            </w:r>
          </w:p>
          <w:p w:rsidR="00DF003F" w:rsidRPr="00E223CB" w:rsidRDefault="00DF003F" w:rsidP="00E223CB">
            <w:pPr>
              <w:jc w:val="center"/>
              <w:rPr>
                <w:b/>
                <w:sz w:val="20"/>
                <w:szCs w:val="20"/>
              </w:rPr>
            </w:pPr>
            <w:r w:rsidRPr="00E223CB">
              <w:rPr>
                <w:b/>
                <w:sz w:val="20"/>
                <w:szCs w:val="20"/>
              </w:rPr>
              <w:t>Выход во II тур</w:t>
            </w:r>
          </w:p>
          <w:p w:rsidR="00DF003F" w:rsidRPr="00E223CB" w:rsidRDefault="00DF003F" w:rsidP="00E223CB">
            <w:pPr>
              <w:jc w:val="center"/>
              <w:rPr>
                <w:bCs/>
                <w:sz w:val="20"/>
                <w:szCs w:val="20"/>
              </w:rPr>
            </w:pPr>
          </w:p>
          <w:p w:rsidR="00DF003F" w:rsidRPr="00E223CB" w:rsidRDefault="00DF003F" w:rsidP="00E223CB">
            <w:pPr>
              <w:jc w:val="center"/>
              <w:rPr>
                <w:b/>
                <w:sz w:val="20"/>
                <w:szCs w:val="20"/>
              </w:rPr>
            </w:pPr>
            <w:r w:rsidRPr="00E223CB">
              <w:rPr>
                <w:b/>
                <w:sz w:val="20"/>
                <w:szCs w:val="20"/>
              </w:rPr>
              <w:t>ДИПЛОМ   и Кубок                       ДИПЛОМАНТА            III степени</w:t>
            </w:r>
          </w:p>
          <w:p w:rsidR="00DF003F" w:rsidRPr="00E223CB" w:rsidRDefault="00DF003F" w:rsidP="00E223CB">
            <w:pPr>
              <w:jc w:val="center"/>
              <w:rPr>
                <w:b/>
                <w:sz w:val="20"/>
                <w:szCs w:val="20"/>
              </w:rPr>
            </w:pPr>
          </w:p>
          <w:p w:rsidR="00DF003F" w:rsidRPr="00E223CB" w:rsidRDefault="00DF003F" w:rsidP="00E223CB">
            <w:pPr>
              <w:jc w:val="center"/>
              <w:rPr>
                <w:b/>
                <w:sz w:val="20"/>
                <w:szCs w:val="20"/>
              </w:rPr>
            </w:pPr>
          </w:p>
          <w:p w:rsidR="00DF003F" w:rsidRPr="00E223CB" w:rsidRDefault="00DF003F" w:rsidP="00E223CB">
            <w:pPr>
              <w:jc w:val="center"/>
              <w:rPr>
                <w:b/>
                <w:sz w:val="20"/>
                <w:szCs w:val="20"/>
              </w:rPr>
            </w:pPr>
            <w:r w:rsidRPr="00E223CB">
              <w:rPr>
                <w:b/>
                <w:sz w:val="20"/>
                <w:szCs w:val="20"/>
              </w:rPr>
              <w:t>ДИПЛОМ и КУБОК  ЛАУРЕАТА II степени</w:t>
            </w:r>
          </w:p>
          <w:p w:rsidR="00DF003F" w:rsidRPr="00E223CB" w:rsidRDefault="00DF003F" w:rsidP="004338B7">
            <w:pPr>
              <w:rPr>
                <w:sz w:val="20"/>
                <w:szCs w:val="20"/>
              </w:rPr>
            </w:pPr>
          </w:p>
        </w:tc>
      </w:tr>
      <w:tr w:rsidR="00DF003F" w:rsidRPr="00AA77AE" w:rsidTr="00E223CB">
        <w:tc>
          <w:tcPr>
            <w:tcW w:w="522" w:type="dxa"/>
            <w:shd w:val="clear" w:color="auto" w:fill="auto"/>
          </w:tcPr>
          <w:p w:rsidR="00DF003F" w:rsidRPr="00E223CB" w:rsidRDefault="00DF003F" w:rsidP="00E223CB">
            <w:pPr>
              <w:jc w:val="center"/>
              <w:rPr>
                <w:sz w:val="20"/>
                <w:szCs w:val="20"/>
              </w:rPr>
            </w:pPr>
          </w:p>
        </w:tc>
        <w:tc>
          <w:tcPr>
            <w:tcW w:w="1571" w:type="dxa"/>
            <w:shd w:val="clear" w:color="auto" w:fill="auto"/>
          </w:tcPr>
          <w:p w:rsidR="00DF003F" w:rsidRPr="00E223CB" w:rsidRDefault="00DF003F" w:rsidP="00E223CB">
            <w:pPr>
              <w:jc w:val="right"/>
              <w:rPr>
                <w:b/>
                <w:sz w:val="20"/>
                <w:szCs w:val="20"/>
              </w:rPr>
            </w:pPr>
            <w:r w:rsidRPr="00E223CB">
              <w:rPr>
                <w:b/>
                <w:sz w:val="20"/>
                <w:szCs w:val="20"/>
              </w:rPr>
              <w:t>ВСЕГО</w:t>
            </w:r>
          </w:p>
          <w:p w:rsidR="00DF003F" w:rsidRPr="00E223CB" w:rsidRDefault="00DF003F" w:rsidP="00E223CB">
            <w:pPr>
              <w:jc w:val="right"/>
              <w:rPr>
                <w:b/>
                <w:sz w:val="20"/>
                <w:szCs w:val="20"/>
              </w:rPr>
            </w:pPr>
            <w:r w:rsidRPr="00E223CB">
              <w:rPr>
                <w:b/>
                <w:sz w:val="20"/>
                <w:szCs w:val="20"/>
              </w:rPr>
              <w:t>мероприятий:</w:t>
            </w:r>
          </w:p>
        </w:tc>
        <w:tc>
          <w:tcPr>
            <w:tcW w:w="3067" w:type="dxa"/>
            <w:shd w:val="clear" w:color="auto" w:fill="auto"/>
          </w:tcPr>
          <w:p w:rsidR="00DF003F" w:rsidRPr="00E223CB" w:rsidRDefault="00DF003F" w:rsidP="00E223CB">
            <w:pPr>
              <w:tabs>
                <w:tab w:val="left" w:pos="2785"/>
              </w:tabs>
              <w:rPr>
                <w:b/>
                <w:sz w:val="20"/>
                <w:szCs w:val="20"/>
              </w:rPr>
            </w:pPr>
            <w:r w:rsidRPr="00E223CB">
              <w:rPr>
                <w:b/>
                <w:sz w:val="20"/>
                <w:szCs w:val="20"/>
              </w:rPr>
              <w:t>23</w:t>
            </w:r>
            <w:r w:rsidRPr="00E223CB">
              <w:rPr>
                <w:b/>
                <w:sz w:val="20"/>
                <w:szCs w:val="20"/>
              </w:rPr>
              <w:tab/>
            </w:r>
          </w:p>
        </w:tc>
        <w:tc>
          <w:tcPr>
            <w:tcW w:w="1645" w:type="dxa"/>
            <w:shd w:val="clear" w:color="auto" w:fill="auto"/>
          </w:tcPr>
          <w:p w:rsidR="00DF003F" w:rsidRPr="00E223CB" w:rsidRDefault="00DF003F" w:rsidP="00E223CB">
            <w:pPr>
              <w:jc w:val="right"/>
              <w:rPr>
                <w:b/>
                <w:sz w:val="20"/>
                <w:szCs w:val="20"/>
              </w:rPr>
            </w:pPr>
            <w:r w:rsidRPr="00E223CB">
              <w:rPr>
                <w:b/>
                <w:sz w:val="20"/>
                <w:szCs w:val="20"/>
              </w:rPr>
              <w:t>ВСЕГО участников:</w:t>
            </w:r>
          </w:p>
        </w:tc>
        <w:tc>
          <w:tcPr>
            <w:tcW w:w="2126" w:type="dxa"/>
            <w:shd w:val="clear" w:color="auto" w:fill="auto"/>
          </w:tcPr>
          <w:p w:rsidR="00DF003F" w:rsidRPr="00E223CB" w:rsidRDefault="00DF003F" w:rsidP="00E223CB">
            <w:pPr>
              <w:jc w:val="right"/>
              <w:rPr>
                <w:b/>
                <w:sz w:val="20"/>
                <w:szCs w:val="20"/>
              </w:rPr>
            </w:pPr>
            <w:r w:rsidRPr="00E223CB">
              <w:rPr>
                <w:b/>
                <w:sz w:val="20"/>
                <w:szCs w:val="20"/>
              </w:rPr>
              <w:t>309</w:t>
            </w:r>
          </w:p>
        </w:tc>
        <w:tc>
          <w:tcPr>
            <w:tcW w:w="2234" w:type="dxa"/>
            <w:shd w:val="clear" w:color="auto" w:fill="auto"/>
          </w:tcPr>
          <w:p w:rsidR="00DF003F" w:rsidRPr="00E223CB" w:rsidRDefault="00095601" w:rsidP="004338B7">
            <w:pPr>
              <w:rPr>
                <w:b/>
                <w:sz w:val="20"/>
                <w:szCs w:val="20"/>
              </w:rPr>
            </w:pPr>
            <w:r w:rsidRPr="00E223CB">
              <w:rPr>
                <w:b/>
                <w:sz w:val="20"/>
                <w:szCs w:val="20"/>
              </w:rPr>
              <w:t xml:space="preserve">Из них: лауреатов-41 </w:t>
            </w:r>
          </w:p>
          <w:p w:rsidR="00DF003F" w:rsidRPr="00E223CB" w:rsidRDefault="00DF003F" w:rsidP="004338B7">
            <w:pPr>
              <w:rPr>
                <w:b/>
                <w:sz w:val="20"/>
                <w:szCs w:val="20"/>
              </w:rPr>
            </w:pPr>
            <w:r w:rsidRPr="00E223CB">
              <w:rPr>
                <w:b/>
                <w:sz w:val="20"/>
                <w:szCs w:val="20"/>
              </w:rPr>
              <w:t>дипломантов-22</w:t>
            </w:r>
          </w:p>
          <w:p w:rsidR="00DF003F" w:rsidRPr="00E223CB" w:rsidRDefault="00DF003F" w:rsidP="004338B7">
            <w:pPr>
              <w:rPr>
                <w:b/>
                <w:i/>
                <w:sz w:val="20"/>
                <w:szCs w:val="20"/>
              </w:rPr>
            </w:pPr>
            <w:r w:rsidRPr="00E223CB">
              <w:rPr>
                <w:b/>
                <w:sz w:val="20"/>
                <w:szCs w:val="20"/>
              </w:rPr>
              <w:t>гран-при- 2</w:t>
            </w:r>
          </w:p>
        </w:tc>
      </w:tr>
    </w:tbl>
    <w:p w:rsidR="00DF003F" w:rsidRPr="00982BD4" w:rsidRDefault="00DF003F" w:rsidP="00DF003F">
      <w:pPr>
        <w:jc w:val="both"/>
        <w:rPr>
          <w:szCs w:val="20"/>
        </w:rPr>
      </w:pPr>
      <w:r w:rsidRPr="00982BD4">
        <w:rPr>
          <w:szCs w:val="20"/>
        </w:rPr>
        <w:t>Участие детей во всевозможных конкурсах и фестивалях, в том числе Международного и масштаба, обеспечивает возможность дальнейшего развития их творческого потенциала. Ежегодно ДК выявляет и выдвигает творчески одаренных детей на стипендию главы Еманжелинского муниципального района. В этом году стипендиатами стали солисты студии эстрадного пения «Лирика»  Анастасия Стрилко, Анна Швец</w:t>
      </w:r>
      <w:r>
        <w:rPr>
          <w:szCs w:val="20"/>
        </w:rPr>
        <w:t>, Максим Сандак</w:t>
      </w:r>
      <w:r w:rsidRPr="00982BD4">
        <w:rPr>
          <w:szCs w:val="20"/>
        </w:rPr>
        <w:t xml:space="preserve"> и участники МОТТ «Непоседы» </w:t>
      </w:r>
      <w:r>
        <w:rPr>
          <w:szCs w:val="20"/>
        </w:rPr>
        <w:t>Василий Павочкин и Андрей Благовенко.</w:t>
      </w:r>
    </w:p>
    <w:p w:rsidR="00DF003F" w:rsidRPr="00FE6469" w:rsidRDefault="00DF003F" w:rsidP="00DF003F">
      <w:pPr>
        <w:spacing w:line="276" w:lineRule="auto"/>
        <w:ind w:left="360"/>
        <w:jc w:val="both"/>
        <w:rPr>
          <w:color w:val="FF0000"/>
          <w:sz w:val="28"/>
          <w:szCs w:val="28"/>
        </w:rPr>
      </w:pPr>
    </w:p>
    <w:p w:rsidR="00DF003F" w:rsidRDefault="00DF003F" w:rsidP="00DF003F">
      <w:pPr>
        <w:spacing w:line="276" w:lineRule="auto"/>
        <w:ind w:left="360"/>
        <w:jc w:val="center"/>
        <w:rPr>
          <w:b/>
          <w:szCs w:val="20"/>
        </w:rPr>
      </w:pPr>
      <w:r>
        <w:rPr>
          <w:b/>
          <w:szCs w:val="20"/>
        </w:rPr>
        <w:t>12</w:t>
      </w:r>
      <w:r w:rsidRPr="00486CD2">
        <w:rPr>
          <w:b/>
          <w:szCs w:val="20"/>
        </w:rPr>
        <w:t>.6.Мероприятия, направленные на развитие и поддержку национальных культур Южного Урала.</w:t>
      </w:r>
    </w:p>
    <w:p w:rsidR="00DF003F" w:rsidRDefault="00DF003F" w:rsidP="00DF003F">
      <w:pPr>
        <w:rPr>
          <w:color w:val="00B050"/>
        </w:rPr>
      </w:pPr>
      <w:r w:rsidRPr="00E6666C">
        <w:rPr>
          <w:color w:val="00B050"/>
        </w:rPr>
        <w:t xml:space="preserve">     </w:t>
      </w:r>
    </w:p>
    <w:p w:rsidR="00DF003F" w:rsidRPr="00717187" w:rsidRDefault="00DF003F" w:rsidP="00DF003F">
      <w:pPr>
        <w:rPr>
          <w:szCs w:val="20"/>
        </w:rPr>
      </w:pPr>
      <w:r w:rsidRPr="00717187">
        <w:rPr>
          <w:b/>
          <w:szCs w:val="20"/>
        </w:rPr>
        <w:t>Татаро-башкирский центр «Дуслык»,</w:t>
      </w:r>
      <w:r w:rsidRPr="00717187">
        <w:rPr>
          <w:szCs w:val="20"/>
        </w:rPr>
        <w:t xml:space="preserve"> рук. Л.Р. Подкорытова, – 15 чел.</w:t>
      </w:r>
    </w:p>
    <w:p w:rsidR="00DF003F" w:rsidRPr="00717187" w:rsidRDefault="00DF003F" w:rsidP="00DF003F">
      <w:pPr>
        <w:rPr>
          <w:szCs w:val="20"/>
        </w:rPr>
      </w:pPr>
      <w:r w:rsidRPr="00717187">
        <w:rPr>
          <w:color w:val="000000"/>
          <w:sz w:val="23"/>
          <w:szCs w:val="20"/>
        </w:rPr>
        <w:t xml:space="preserve">     Создан в 1989 году. Собираются 1 раз в неделю. На базе центра продолжают работать вокальный ансамбль «Агидель» и хореографический ансамбль «Лэйсян», а также кружок по изучению татарского языка, рук. М. Назырова.  </w:t>
      </w:r>
    </w:p>
    <w:p w:rsidR="00DF003F" w:rsidRPr="00717187" w:rsidRDefault="00DF003F" w:rsidP="00DF003F">
      <w:pPr>
        <w:pStyle w:val="a3"/>
        <w:shd w:val="clear" w:color="auto" w:fill="auto"/>
        <w:ind w:left="0"/>
        <w:jc w:val="left"/>
        <w:rPr>
          <w:bCs/>
          <w:sz w:val="16"/>
          <w:szCs w:val="16"/>
        </w:rPr>
      </w:pPr>
      <w:r>
        <w:rPr>
          <w:color w:val="00B050"/>
          <w:sz w:val="24"/>
          <w:szCs w:val="24"/>
        </w:rPr>
        <w:t xml:space="preserve"> </w:t>
      </w:r>
      <w:r>
        <w:rPr>
          <w:bCs/>
        </w:rPr>
        <w:t>2017</w:t>
      </w:r>
      <w:r w:rsidRPr="00717187">
        <w:rPr>
          <w:bCs/>
        </w:rPr>
        <w:t xml:space="preserve"> год был насыщен различными культурными мероприятиями.</w:t>
      </w:r>
    </w:p>
    <w:p w:rsidR="00DF003F" w:rsidRPr="00486CD2" w:rsidRDefault="00DF003F" w:rsidP="00DF003F">
      <w:pPr>
        <w:spacing w:line="276" w:lineRule="auto"/>
        <w:rPr>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5"/>
        <w:gridCol w:w="4111"/>
        <w:gridCol w:w="1701"/>
      </w:tblGrid>
      <w:tr w:rsidR="00DF003F" w:rsidRPr="00486CD2" w:rsidTr="00E223CB">
        <w:tc>
          <w:tcPr>
            <w:tcW w:w="567" w:type="dxa"/>
            <w:shd w:val="clear" w:color="auto" w:fill="auto"/>
          </w:tcPr>
          <w:p w:rsidR="00DF003F" w:rsidRPr="00E223CB" w:rsidRDefault="00DF003F" w:rsidP="00E223CB">
            <w:pPr>
              <w:pStyle w:val="a6"/>
              <w:ind w:left="0"/>
              <w:rPr>
                <w:rFonts w:ascii="Times New Roman" w:hAnsi="Times New Roman"/>
                <w:b/>
                <w:sz w:val="24"/>
                <w:szCs w:val="20"/>
              </w:rPr>
            </w:pPr>
            <w:r w:rsidRPr="00E223CB">
              <w:rPr>
                <w:rFonts w:ascii="Times New Roman" w:hAnsi="Times New Roman"/>
                <w:b/>
                <w:sz w:val="24"/>
                <w:szCs w:val="20"/>
              </w:rPr>
              <w:t>№</w:t>
            </w:r>
          </w:p>
          <w:p w:rsidR="00DF003F" w:rsidRPr="00E223CB" w:rsidRDefault="00DF003F" w:rsidP="00E223CB">
            <w:pPr>
              <w:pStyle w:val="a6"/>
              <w:ind w:left="0"/>
              <w:rPr>
                <w:rFonts w:ascii="Times New Roman" w:hAnsi="Times New Roman"/>
                <w:b/>
                <w:sz w:val="24"/>
                <w:szCs w:val="20"/>
              </w:rPr>
            </w:pPr>
            <w:r w:rsidRPr="00E223CB">
              <w:rPr>
                <w:rFonts w:ascii="Times New Roman" w:hAnsi="Times New Roman"/>
                <w:b/>
                <w:sz w:val="24"/>
                <w:szCs w:val="20"/>
              </w:rPr>
              <w:t>п/п</w:t>
            </w:r>
          </w:p>
        </w:tc>
        <w:tc>
          <w:tcPr>
            <w:tcW w:w="4395" w:type="dxa"/>
            <w:shd w:val="clear" w:color="auto" w:fill="auto"/>
          </w:tcPr>
          <w:p w:rsidR="00DF003F" w:rsidRPr="00E223CB" w:rsidRDefault="00DF003F" w:rsidP="00E223CB">
            <w:pPr>
              <w:pStyle w:val="a6"/>
              <w:ind w:left="0"/>
              <w:rPr>
                <w:rFonts w:ascii="Times New Roman" w:hAnsi="Times New Roman"/>
                <w:b/>
                <w:sz w:val="24"/>
                <w:szCs w:val="20"/>
              </w:rPr>
            </w:pPr>
            <w:r w:rsidRPr="00E223CB">
              <w:rPr>
                <w:rFonts w:ascii="Times New Roman" w:hAnsi="Times New Roman"/>
                <w:b/>
                <w:sz w:val="24"/>
                <w:szCs w:val="20"/>
              </w:rPr>
              <w:t>Проведенные мероприятия</w:t>
            </w:r>
          </w:p>
        </w:tc>
        <w:tc>
          <w:tcPr>
            <w:tcW w:w="4111" w:type="dxa"/>
            <w:shd w:val="clear" w:color="auto" w:fill="auto"/>
          </w:tcPr>
          <w:p w:rsidR="00DF003F" w:rsidRPr="00E223CB" w:rsidRDefault="00DF003F" w:rsidP="00E223CB">
            <w:pPr>
              <w:pStyle w:val="a6"/>
              <w:ind w:left="0"/>
              <w:rPr>
                <w:rFonts w:ascii="Times New Roman" w:hAnsi="Times New Roman"/>
                <w:b/>
                <w:sz w:val="24"/>
                <w:szCs w:val="20"/>
              </w:rPr>
            </w:pPr>
            <w:r w:rsidRPr="00E223CB">
              <w:rPr>
                <w:rFonts w:ascii="Times New Roman" w:hAnsi="Times New Roman"/>
                <w:b/>
                <w:sz w:val="24"/>
                <w:szCs w:val="20"/>
              </w:rPr>
              <w:t xml:space="preserve">         Место проведения</w:t>
            </w:r>
          </w:p>
        </w:tc>
        <w:tc>
          <w:tcPr>
            <w:tcW w:w="1701" w:type="dxa"/>
            <w:shd w:val="clear" w:color="auto" w:fill="auto"/>
          </w:tcPr>
          <w:p w:rsidR="00DF003F" w:rsidRPr="00E223CB" w:rsidRDefault="00DF003F" w:rsidP="00E223CB">
            <w:pPr>
              <w:pStyle w:val="a6"/>
              <w:ind w:left="0"/>
              <w:rPr>
                <w:rFonts w:ascii="Times New Roman" w:hAnsi="Times New Roman"/>
                <w:b/>
                <w:sz w:val="24"/>
                <w:szCs w:val="20"/>
              </w:rPr>
            </w:pPr>
            <w:r w:rsidRPr="00E223CB">
              <w:rPr>
                <w:rFonts w:ascii="Times New Roman" w:hAnsi="Times New Roman"/>
                <w:b/>
                <w:sz w:val="24"/>
                <w:szCs w:val="20"/>
              </w:rPr>
              <w:t xml:space="preserve">      Дата</w:t>
            </w:r>
          </w:p>
        </w:tc>
      </w:tr>
      <w:tr w:rsidR="00DF003F" w:rsidRPr="00486CD2" w:rsidTr="00E223CB">
        <w:tc>
          <w:tcPr>
            <w:tcW w:w="567"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  1</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 Праздник "Татарский" новый год</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  ДК им. Пушкина</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05.01.2017г</w:t>
            </w:r>
          </w:p>
        </w:tc>
      </w:tr>
      <w:tr w:rsidR="00DF003F" w:rsidRPr="00486CD2" w:rsidTr="00E223CB">
        <w:tc>
          <w:tcPr>
            <w:tcW w:w="567"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  2</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Мастер-класс по изготовлению национальных изделий</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Мечеть п. Красногорский Еманжелинского муниципального района</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26.02.2017г</w:t>
            </w:r>
          </w:p>
        </w:tc>
      </w:tr>
      <w:tr w:rsidR="00DF003F" w:rsidRPr="00486CD2" w:rsidTr="00E223CB">
        <w:tc>
          <w:tcPr>
            <w:tcW w:w="567"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  3</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Семейный праздник (посвященный 8 марта и 23 февраля)</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ДК им. Пушкина</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11.03.2017</w:t>
            </w:r>
          </w:p>
        </w:tc>
      </w:tr>
      <w:tr w:rsidR="00DF003F" w:rsidRPr="00486CD2" w:rsidTr="00E223CB">
        <w:tc>
          <w:tcPr>
            <w:tcW w:w="567"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  4</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Подготовка материала и выпуск странички "Дуслык" в газете "Новая жизнь"</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Редакция газеты "Новая жизнь"</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апрель</w:t>
            </w:r>
          </w:p>
        </w:tc>
      </w:tr>
      <w:tr w:rsidR="00DF003F" w:rsidRPr="00486CD2" w:rsidTr="00E223CB">
        <w:tc>
          <w:tcPr>
            <w:tcW w:w="567"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  5</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Участие в семинаре для руководителей национальных центров</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Г. Златоуст</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23.04.2017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6</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День Победы. Участие в мероприятии "Стена памяти" </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Г. Еманжелинск</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09.05.2017</w:t>
            </w:r>
          </w:p>
        </w:tc>
      </w:tr>
      <w:tr w:rsidR="00DF003F" w:rsidRPr="00486CD2" w:rsidTr="00E223CB">
        <w:tc>
          <w:tcPr>
            <w:tcW w:w="567"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7</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Поездка в составе делегации на Федеральный сабантуй в г. Астрахань</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Г. Астрахань</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12.05.2017-13.05.2017</w:t>
            </w:r>
          </w:p>
        </w:tc>
      </w:tr>
      <w:tr w:rsidR="00DF003F" w:rsidRPr="00486CD2" w:rsidTr="00E223CB">
        <w:tc>
          <w:tcPr>
            <w:tcW w:w="567"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8</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"День добрых дел". Благоустройство территории мечети г. Еманжелинска. </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Мечеть г. Еманжелинска</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29.05.2017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9</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Участие в праздновании 280-летия с. Еткуль. Концерт.</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с. Еткуль</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10.06.2017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10</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Организация и проведение районного национального праздника Сабантуй </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Городской сквер г. Еманжелинска</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18.06.2017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11</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Организация и проведение национального праздника Сабантуй </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Поселок Зауральский Еманжелинского района</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02.07.2017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12</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Праздник картофеля. Изготовление и дегустация национальных блюд из картофеля.</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Г. Еманжелинск</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17.09.2017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13</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 xml:space="preserve">Поездка в составе делегации на международный конкурс "Татарочка-2017" </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Г. Уфа</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24.10.2017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14</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Участие в праздничном концерте "День народного единства"</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Школа искусств им Ф. Липса</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03.11.2017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15</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Участие в праздничном концерте "День народного единства" в п. Увельский</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ДК "Горняк" п. Увельский</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04.11.2017</w:t>
            </w:r>
          </w:p>
        </w:tc>
      </w:tr>
      <w:tr w:rsidR="00DF003F" w:rsidRPr="00486CD2" w:rsidTr="00E223CB">
        <w:tc>
          <w:tcPr>
            <w:tcW w:w="567"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16</w:t>
            </w:r>
          </w:p>
        </w:tc>
        <w:tc>
          <w:tcPr>
            <w:tcW w:w="4395"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Посиделки с вышивкой и вязанием</w:t>
            </w:r>
          </w:p>
        </w:tc>
        <w:tc>
          <w:tcPr>
            <w:tcW w:w="4111" w:type="dxa"/>
            <w:shd w:val="clear" w:color="auto" w:fill="auto"/>
          </w:tcPr>
          <w:p w:rsidR="00DF003F" w:rsidRPr="00E223CB" w:rsidRDefault="00DF003F" w:rsidP="00E223CB">
            <w:pPr>
              <w:pStyle w:val="a6"/>
              <w:ind w:left="0"/>
              <w:rPr>
                <w:rFonts w:ascii="Times New Roman" w:hAnsi="Times New Roman"/>
                <w:sz w:val="24"/>
                <w:szCs w:val="20"/>
              </w:rPr>
            </w:pPr>
            <w:r w:rsidRPr="00E223CB">
              <w:rPr>
                <w:rFonts w:ascii="Times New Roman" w:hAnsi="Times New Roman"/>
                <w:sz w:val="24"/>
                <w:szCs w:val="20"/>
              </w:rPr>
              <w:t>Г. Еманжелинск</w:t>
            </w:r>
          </w:p>
        </w:tc>
        <w:tc>
          <w:tcPr>
            <w:tcW w:w="1701" w:type="dxa"/>
            <w:shd w:val="clear" w:color="auto" w:fill="auto"/>
          </w:tcPr>
          <w:p w:rsidR="00DF003F" w:rsidRPr="00E223CB" w:rsidRDefault="00DF003F" w:rsidP="00E223CB">
            <w:pPr>
              <w:pStyle w:val="a6"/>
              <w:ind w:left="0"/>
              <w:jc w:val="center"/>
              <w:rPr>
                <w:rFonts w:ascii="Times New Roman" w:hAnsi="Times New Roman"/>
                <w:sz w:val="24"/>
                <w:szCs w:val="20"/>
              </w:rPr>
            </w:pPr>
            <w:r w:rsidRPr="00E223CB">
              <w:rPr>
                <w:rFonts w:ascii="Times New Roman" w:hAnsi="Times New Roman"/>
                <w:sz w:val="24"/>
                <w:szCs w:val="20"/>
              </w:rPr>
              <w:t>11.11.2017</w:t>
            </w:r>
          </w:p>
        </w:tc>
      </w:tr>
    </w:tbl>
    <w:p w:rsidR="00DF003F" w:rsidRPr="00717187" w:rsidRDefault="00DF003F" w:rsidP="00DF003F">
      <w:pPr>
        <w:rPr>
          <w:bCs/>
          <w:color w:val="000000"/>
        </w:rPr>
      </w:pPr>
      <w:r w:rsidRPr="00717187">
        <w:rPr>
          <w:bCs/>
          <w:color w:val="000000"/>
        </w:rPr>
        <w:t xml:space="preserve">     Все мероприятия, в основном, направлены на ознакомление с татарскими и башкирскими национальными традициями, культурой.</w:t>
      </w:r>
    </w:p>
    <w:p w:rsidR="00DF003F" w:rsidRPr="00717187" w:rsidRDefault="00DF003F" w:rsidP="00DF003F">
      <w:pPr>
        <w:rPr>
          <w:bCs/>
          <w:color w:val="000000"/>
        </w:rPr>
      </w:pPr>
      <w:r w:rsidRPr="00717187">
        <w:rPr>
          <w:bCs/>
          <w:color w:val="000000"/>
        </w:rPr>
        <w:t xml:space="preserve"> -   Такие мероприятия, как мастер-классы и кружки рукоделия, необходимы для ознакомления детей и взрослых с национальными орнаментами, для обучения технике вышивания, информации об использовании цветовых гамм, об украшениях и одежде предков.</w:t>
      </w:r>
    </w:p>
    <w:p w:rsidR="00DF003F" w:rsidRPr="00717187" w:rsidRDefault="00DF003F" w:rsidP="00DF003F">
      <w:pPr>
        <w:rPr>
          <w:bCs/>
          <w:color w:val="000000"/>
        </w:rPr>
      </w:pPr>
      <w:r w:rsidRPr="00717187">
        <w:rPr>
          <w:bCs/>
          <w:color w:val="000000"/>
        </w:rPr>
        <w:t xml:space="preserve">-   Конкурсы чтецов татарских поэтов и писателей: знакомство с татарскими поэтами, разучивание стихов на татарском языке. </w:t>
      </w:r>
    </w:p>
    <w:p w:rsidR="00DF003F" w:rsidRPr="00717187" w:rsidRDefault="00DF003F" w:rsidP="00DF003F">
      <w:pPr>
        <w:rPr>
          <w:bCs/>
          <w:color w:val="000000"/>
        </w:rPr>
      </w:pPr>
      <w:r w:rsidRPr="00717187">
        <w:rPr>
          <w:bCs/>
          <w:color w:val="000000"/>
        </w:rPr>
        <w:t xml:space="preserve">-   Праздник «Сабантуй» - главный национальный праздник. Празднование происходит </w:t>
      </w:r>
      <w:r>
        <w:rPr>
          <w:bCs/>
          <w:color w:val="000000"/>
        </w:rPr>
        <w:t xml:space="preserve">летом </w:t>
      </w:r>
      <w:r w:rsidRPr="00717187">
        <w:rPr>
          <w:bCs/>
          <w:color w:val="000000"/>
        </w:rPr>
        <w:t>.  Праздник показывает всю красоту национальной культуры - это  песни, танцы, демонстрация национальной кухни. Традиционно на Сабантуе проходит национальная борьба Куреш (борьба на поясах). На народном гулянии устанавливают юрты, где можно ознакомиться с татарским бытом, культурой и традициями, узнать историю татар и башкир.</w:t>
      </w:r>
    </w:p>
    <w:p w:rsidR="00DF003F" w:rsidRPr="00486CD2" w:rsidRDefault="00DF003F" w:rsidP="00DF003F">
      <w:pPr>
        <w:pStyle w:val="a6"/>
        <w:spacing w:line="240" w:lineRule="auto"/>
        <w:ind w:left="0"/>
        <w:rPr>
          <w:rFonts w:ascii="Times New Roman" w:hAnsi="Times New Roman"/>
          <w:sz w:val="24"/>
          <w:szCs w:val="20"/>
        </w:rPr>
      </w:pPr>
      <w:r>
        <w:rPr>
          <w:rFonts w:ascii="Times New Roman" w:hAnsi="Times New Roman"/>
          <w:sz w:val="24"/>
          <w:szCs w:val="20"/>
        </w:rPr>
        <w:t xml:space="preserve">   </w:t>
      </w:r>
      <w:r w:rsidRPr="00486CD2">
        <w:rPr>
          <w:rFonts w:ascii="Times New Roman" w:hAnsi="Times New Roman"/>
          <w:sz w:val="24"/>
          <w:szCs w:val="20"/>
        </w:rPr>
        <w:t>ТБКЦ "Дуслык" непрерывно ведет работу с населением,  с активистами и ветеранами культурного центра, проводятся собрания, репетиции, организовывает и готовит национальные праздники.</w:t>
      </w:r>
    </w:p>
    <w:p w:rsidR="00DF003F" w:rsidRPr="00486CD2" w:rsidRDefault="00DF003F" w:rsidP="00DF003F">
      <w:pPr>
        <w:pStyle w:val="a6"/>
        <w:spacing w:line="240" w:lineRule="auto"/>
        <w:ind w:left="0"/>
        <w:rPr>
          <w:rFonts w:ascii="Times New Roman" w:hAnsi="Times New Roman"/>
          <w:sz w:val="24"/>
          <w:szCs w:val="20"/>
        </w:rPr>
      </w:pPr>
      <w:r>
        <w:rPr>
          <w:rFonts w:ascii="Times New Roman" w:hAnsi="Times New Roman"/>
          <w:sz w:val="24"/>
          <w:szCs w:val="20"/>
        </w:rPr>
        <w:t xml:space="preserve"> </w:t>
      </w:r>
      <w:r w:rsidRPr="00486CD2">
        <w:rPr>
          <w:rFonts w:ascii="Times New Roman" w:hAnsi="Times New Roman"/>
          <w:sz w:val="24"/>
          <w:szCs w:val="20"/>
        </w:rPr>
        <w:t xml:space="preserve"> Организуются сборы и поездки на разнообразные культурные мероприятия (конкурс "Татарочка", концерты, поездка в г. Казань и т.д).</w:t>
      </w:r>
    </w:p>
    <w:p w:rsidR="00DF003F" w:rsidRDefault="00DF003F" w:rsidP="00DF003F">
      <w:pPr>
        <w:pStyle w:val="a6"/>
        <w:spacing w:line="240" w:lineRule="auto"/>
        <w:ind w:left="0"/>
        <w:rPr>
          <w:rFonts w:ascii="Times New Roman" w:hAnsi="Times New Roman"/>
          <w:sz w:val="24"/>
          <w:szCs w:val="20"/>
        </w:rPr>
      </w:pPr>
      <w:r>
        <w:rPr>
          <w:rFonts w:ascii="Times New Roman" w:hAnsi="Times New Roman"/>
          <w:sz w:val="24"/>
          <w:szCs w:val="20"/>
        </w:rPr>
        <w:t xml:space="preserve">  </w:t>
      </w:r>
      <w:r w:rsidRPr="00486CD2">
        <w:rPr>
          <w:rFonts w:ascii="Times New Roman" w:hAnsi="Times New Roman"/>
          <w:sz w:val="24"/>
          <w:szCs w:val="20"/>
        </w:rPr>
        <w:t>Ведется работа с детьми (изучение народных песен, танцев, стихов)</w:t>
      </w:r>
      <w:r>
        <w:rPr>
          <w:rFonts w:ascii="Times New Roman" w:hAnsi="Times New Roman"/>
          <w:sz w:val="24"/>
          <w:szCs w:val="20"/>
        </w:rPr>
        <w:t xml:space="preserve"> </w:t>
      </w:r>
    </w:p>
    <w:p w:rsidR="00DF003F" w:rsidRPr="00486CD2" w:rsidRDefault="00DF003F" w:rsidP="00DF003F">
      <w:pPr>
        <w:pStyle w:val="a6"/>
        <w:spacing w:line="240" w:lineRule="auto"/>
        <w:ind w:left="0"/>
        <w:rPr>
          <w:rFonts w:ascii="Times New Roman" w:hAnsi="Times New Roman"/>
          <w:sz w:val="24"/>
          <w:szCs w:val="20"/>
        </w:rPr>
      </w:pPr>
      <w:r>
        <w:rPr>
          <w:rFonts w:ascii="Times New Roman" w:hAnsi="Times New Roman"/>
          <w:sz w:val="24"/>
          <w:szCs w:val="20"/>
        </w:rPr>
        <w:t xml:space="preserve">  </w:t>
      </w:r>
      <w:r w:rsidRPr="00486CD2">
        <w:rPr>
          <w:rFonts w:ascii="Times New Roman" w:hAnsi="Times New Roman"/>
          <w:sz w:val="24"/>
          <w:szCs w:val="20"/>
        </w:rPr>
        <w:t>Тесное взаимодействие центра ТБКЦ "Дуслык" с органом  местного самоуправления, депутатами, другими национальными центрам</w:t>
      </w:r>
      <w:r>
        <w:rPr>
          <w:rFonts w:ascii="Times New Roman" w:hAnsi="Times New Roman"/>
          <w:sz w:val="24"/>
          <w:szCs w:val="20"/>
        </w:rPr>
        <w:t>и и общественными организациями.</w:t>
      </w:r>
    </w:p>
    <w:p w:rsidR="00DF003F" w:rsidRPr="00666885" w:rsidRDefault="00DF003F" w:rsidP="00DF003F">
      <w:pPr>
        <w:pStyle w:val="a3"/>
        <w:shd w:val="clear" w:color="auto" w:fill="auto"/>
        <w:ind w:left="0"/>
        <w:jc w:val="left"/>
        <w:rPr>
          <w:color w:val="auto"/>
          <w:sz w:val="24"/>
          <w:szCs w:val="24"/>
        </w:rPr>
      </w:pPr>
      <w:r w:rsidRPr="00E6666C">
        <w:rPr>
          <w:color w:val="00B050"/>
          <w:sz w:val="24"/>
          <w:szCs w:val="24"/>
        </w:rPr>
        <w:t xml:space="preserve">        </w:t>
      </w:r>
      <w:r w:rsidRPr="00666885">
        <w:rPr>
          <w:color w:val="auto"/>
          <w:sz w:val="24"/>
          <w:szCs w:val="24"/>
        </w:rPr>
        <w:t>Продолжил свою работу славянский центр, в состав которого входит</w:t>
      </w:r>
      <w:r w:rsidRPr="00666885">
        <w:rPr>
          <w:b/>
          <w:color w:val="auto"/>
          <w:sz w:val="24"/>
          <w:szCs w:val="24"/>
        </w:rPr>
        <w:t xml:space="preserve"> «народный коллектив» ансамбль украинской песни «Квитка» </w:t>
      </w:r>
      <w:r w:rsidRPr="00666885">
        <w:rPr>
          <w:color w:val="auto"/>
          <w:sz w:val="24"/>
          <w:szCs w:val="24"/>
        </w:rPr>
        <w:t>(рук. П.А. Дик и Т.Н. Шумакова).</w:t>
      </w:r>
    </w:p>
    <w:p w:rsidR="00DF003F" w:rsidRPr="00666885" w:rsidRDefault="00DF003F" w:rsidP="00DF003F">
      <w:pPr>
        <w:pStyle w:val="a3"/>
        <w:shd w:val="clear" w:color="auto" w:fill="auto"/>
        <w:ind w:left="0"/>
        <w:jc w:val="left"/>
        <w:rPr>
          <w:color w:val="auto"/>
          <w:sz w:val="24"/>
          <w:szCs w:val="24"/>
        </w:rPr>
      </w:pPr>
      <w:r>
        <w:rPr>
          <w:color w:val="auto"/>
          <w:sz w:val="24"/>
          <w:szCs w:val="24"/>
        </w:rPr>
        <w:t>В 2017</w:t>
      </w:r>
      <w:r w:rsidRPr="00666885">
        <w:rPr>
          <w:color w:val="auto"/>
          <w:sz w:val="24"/>
          <w:szCs w:val="24"/>
        </w:rPr>
        <w:t xml:space="preserve"> году «Квитка» принимала участие в праздничных мероприятиях.</w:t>
      </w:r>
    </w:p>
    <w:p w:rsidR="00DF003F" w:rsidRPr="00666885" w:rsidRDefault="00DF003F" w:rsidP="00DF003F">
      <w:pPr>
        <w:pStyle w:val="a3"/>
        <w:shd w:val="clear" w:color="auto" w:fill="auto"/>
        <w:ind w:left="0"/>
        <w:jc w:val="left"/>
        <w:rPr>
          <w:color w:val="auto"/>
          <w:sz w:val="24"/>
          <w:szCs w:val="24"/>
        </w:rPr>
      </w:pPr>
      <w:r>
        <w:rPr>
          <w:color w:val="auto"/>
          <w:sz w:val="24"/>
          <w:szCs w:val="24"/>
        </w:rPr>
        <w:t xml:space="preserve">     На протяжении 8</w:t>
      </w:r>
      <w:r w:rsidRPr="00666885">
        <w:rPr>
          <w:color w:val="auto"/>
          <w:sz w:val="24"/>
          <w:szCs w:val="24"/>
        </w:rPr>
        <w:t xml:space="preserve">-ми лет ансамбль «Квтитка» принимает участие в реализации национальной программ «Созвучие культур» на базе детской школы искусств №1 Копейского городского округа. Благодаря данной программе ансамбль «Квитка» вносит достойный вклад в дело приобщения молодого поколения к традициям народной украинской культуры.  </w:t>
      </w:r>
    </w:p>
    <w:p w:rsidR="00DF003F" w:rsidRPr="00666885" w:rsidRDefault="00DF003F" w:rsidP="00DF003F">
      <w:r>
        <w:rPr>
          <w:lang w:val="en-US"/>
        </w:rPr>
        <w:t>X</w:t>
      </w:r>
      <w:r w:rsidRPr="00666885">
        <w:rPr>
          <w:lang w:val="en-US"/>
        </w:rPr>
        <w:t>X</w:t>
      </w:r>
      <w:r w:rsidRPr="00666885">
        <w:t xml:space="preserve"> Региональный фестиваль национальных культур «Дружба» г. Аша Лауреат</w:t>
      </w:r>
    </w:p>
    <w:p w:rsidR="00DF003F" w:rsidRPr="00666885" w:rsidRDefault="00DF003F" w:rsidP="00DF003F">
      <w:r w:rsidRPr="00666885">
        <w:rPr>
          <w:lang w:val="en-US"/>
        </w:rPr>
        <w:t>VI</w:t>
      </w:r>
      <w:r w:rsidRPr="00666885">
        <w:t xml:space="preserve"> Областной фестиваль-конкурс украинской</w:t>
      </w:r>
      <w:r>
        <w:t xml:space="preserve"> песни «Радянська Украина - 2017</w:t>
      </w:r>
      <w:r w:rsidRPr="00666885">
        <w:t>» Лауреаты</w:t>
      </w:r>
    </w:p>
    <w:p w:rsidR="00DF003F" w:rsidRPr="00666885" w:rsidRDefault="00DF003F" w:rsidP="00DF003F">
      <w:pPr>
        <w:pStyle w:val="a3"/>
        <w:shd w:val="clear" w:color="auto" w:fill="auto"/>
        <w:ind w:left="0"/>
        <w:jc w:val="left"/>
        <w:rPr>
          <w:color w:val="auto"/>
          <w:sz w:val="24"/>
          <w:szCs w:val="24"/>
        </w:rPr>
      </w:pPr>
      <w:r w:rsidRPr="00666885">
        <w:rPr>
          <w:color w:val="auto"/>
          <w:sz w:val="24"/>
          <w:szCs w:val="24"/>
        </w:rPr>
        <w:t xml:space="preserve">        Ансамбль казачьей песни «Станичники», руководитель И.И. Крымгужин, и ансамбль русской и казачьей песни «У околицы», рук. А.И. Смоляков, ведут активную концертную деятельность по пропаганде традиционной казачьей культуры в Еманжелинском муниципальном районе. Они приняли активное участие в традиционном фестивале «Соседи», посвященном Дню города. А также проводят ежемесячные концерты в «Центре соц. помощи населению» и «Центре реабилитации инвалидов» в городской больнице №1</w:t>
      </w:r>
      <w:r>
        <w:rPr>
          <w:color w:val="auto"/>
          <w:sz w:val="24"/>
          <w:szCs w:val="24"/>
        </w:rPr>
        <w:t xml:space="preserve"> Ведут дружеские отношения с коллективами  других территорий  Челябинской области, обмениваются опытом, репертуаром, дают концертные программы</w:t>
      </w:r>
      <w:r w:rsidRPr="00666885">
        <w:rPr>
          <w:color w:val="auto"/>
          <w:sz w:val="24"/>
          <w:szCs w:val="24"/>
        </w:rPr>
        <w:t>.</w:t>
      </w:r>
    </w:p>
    <w:p w:rsidR="00DF003F" w:rsidRDefault="00DF003F" w:rsidP="00DF003F">
      <w:pPr>
        <w:spacing w:line="276" w:lineRule="auto"/>
        <w:ind w:left="360"/>
        <w:jc w:val="both"/>
      </w:pPr>
      <w:r>
        <w:t>Оба коллектива принимают участие в областных мероприятиях, конкурсах и фестивалях:</w:t>
      </w:r>
    </w:p>
    <w:p w:rsidR="00DF003F" w:rsidRPr="00E7739A" w:rsidRDefault="00DF003F" w:rsidP="00DF003F">
      <w:pPr>
        <w:rPr>
          <w:b/>
        </w:rPr>
      </w:pPr>
      <w:r w:rsidRPr="00E7739A">
        <w:rPr>
          <w:b/>
        </w:rPr>
        <w:t>Ансамбль казачьей песни «Станичники»</w:t>
      </w:r>
    </w:p>
    <w:p w:rsidR="00DF003F" w:rsidRDefault="00DF003F" w:rsidP="00DF003F">
      <w:pPr>
        <w:rPr>
          <w:b/>
        </w:rPr>
      </w:pPr>
      <w:r>
        <w:t xml:space="preserve">- </w:t>
      </w:r>
      <w:r w:rsidRPr="009258BA">
        <w:t xml:space="preserve">1 фестиваль традиционной казачьей культуры «Казачий струг»- </w:t>
      </w:r>
      <w:r w:rsidRPr="00E7739A">
        <w:t>Лауреат 3 ст.</w:t>
      </w:r>
    </w:p>
    <w:p w:rsidR="00DF003F" w:rsidRPr="00E7739A" w:rsidRDefault="00DF003F" w:rsidP="00DF003F">
      <w:r>
        <w:rPr>
          <w:b/>
        </w:rPr>
        <w:t>-</w:t>
      </w:r>
      <w:r w:rsidRPr="009258BA">
        <w:t xml:space="preserve"> </w:t>
      </w:r>
      <w:r w:rsidRPr="00E7739A">
        <w:t>Гала-концерт</w:t>
      </w:r>
      <w:r>
        <w:rPr>
          <w:b/>
        </w:rPr>
        <w:t xml:space="preserve"> </w:t>
      </w:r>
      <w:r w:rsidRPr="009258BA">
        <w:t xml:space="preserve">20 областной фестиваль художественного творчества инвалидов «Смотри на меня как на равного» - </w:t>
      </w:r>
      <w:r w:rsidRPr="00E7739A">
        <w:t>Диплом Лауреата</w:t>
      </w:r>
    </w:p>
    <w:p w:rsidR="00DF003F" w:rsidRDefault="00DF003F" w:rsidP="00DF003F">
      <w:r w:rsidRPr="00E7739A">
        <w:rPr>
          <w:b/>
        </w:rPr>
        <w:t xml:space="preserve">Ансамбль </w:t>
      </w:r>
      <w:r>
        <w:rPr>
          <w:b/>
        </w:rPr>
        <w:t xml:space="preserve">русской и </w:t>
      </w:r>
      <w:r w:rsidRPr="00E7739A">
        <w:rPr>
          <w:b/>
        </w:rPr>
        <w:t>казачьей песни</w:t>
      </w:r>
      <w:r>
        <w:rPr>
          <w:b/>
        </w:rPr>
        <w:t xml:space="preserve"> «У околицы»</w:t>
      </w:r>
    </w:p>
    <w:p w:rsidR="00DF003F" w:rsidRDefault="00DF003F" w:rsidP="003308B2">
      <w:pPr>
        <w:rPr>
          <w:sz w:val="28"/>
          <w:szCs w:val="28"/>
        </w:rPr>
      </w:pPr>
      <w:r w:rsidRPr="009258BA">
        <w:t>- Областной фестиваль традиционной казачьей культуры «Родники золотой долины»</w:t>
      </w:r>
      <w:r>
        <w:rPr>
          <w:sz w:val="28"/>
          <w:szCs w:val="28"/>
        </w:rPr>
        <w:t xml:space="preserve"> - </w:t>
      </w:r>
      <w:r w:rsidRPr="009258BA">
        <w:t>Лауреат 3 ст .</w:t>
      </w:r>
    </w:p>
    <w:p w:rsidR="00DF003F" w:rsidRDefault="00DF003F" w:rsidP="003308B2">
      <w:pPr>
        <w:spacing w:line="276" w:lineRule="auto"/>
        <w:rPr>
          <w:b/>
        </w:rPr>
      </w:pPr>
      <w:r w:rsidRPr="00815A3B">
        <w:t>- Открытый зональный фестиваль-конкурс исполнителей народной песни, посвященного памяти Лидии Андреевны Руслановой «Окрасился месяц багрянцем…»</w:t>
      </w:r>
      <w:r>
        <w:t xml:space="preserve"> - Шумаков В.П. – Лауреат 1 ст.</w:t>
      </w:r>
    </w:p>
    <w:p w:rsidR="003308B2" w:rsidRPr="00717187" w:rsidRDefault="003308B2" w:rsidP="003308B2">
      <w:pPr>
        <w:rPr>
          <w:bCs/>
          <w:color w:val="000000"/>
        </w:rPr>
      </w:pPr>
    </w:p>
    <w:p w:rsidR="00D441C7" w:rsidRPr="003D1F95" w:rsidRDefault="00D441C7" w:rsidP="00BD115C">
      <w:pPr>
        <w:spacing w:line="276" w:lineRule="auto"/>
        <w:jc w:val="center"/>
        <w:rPr>
          <w:b/>
        </w:rPr>
      </w:pPr>
      <w:r w:rsidRPr="003D1F95">
        <w:rPr>
          <w:b/>
        </w:rPr>
        <w:t>12.Про</w:t>
      </w:r>
      <w:r w:rsidR="0038309C" w:rsidRPr="003D1F95">
        <w:rPr>
          <w:b/>
        </w:rPr>
        <w:t>ведение независимой оценки качества</w:t>
      </w:r>
      <w:r w:rsidRPr="003D1F95">
        <w:rPr>
          <w:b/>
        </w:rPr>
        <w:t>.</w:t>
      </w:r>
      <w:r w:rsidR="00F26E98" w:rsidRPr="003D1F95">
        <w:rPr>
          <w:b/>
        </w:rPr>
        <w:t xml:space="preserve"> Использование результатов независимой оценки при анализе и планировании работы.</w:t>
      </w:r>
    </w:p>
    <w:p w:rsidR="00BB2F16" w:rsidRPr="006D224E" w:rsidRDefault="00BB2F16" w:rsidP="00CB0063">
      <w:pPr>
        <w:widowControl w:val="0"/>
        <w:autoSpaceDE w:val="0"/>
        <w:autoSpaceDN w:val="0"/>
        <w:adjustRightInd w:val="0"/>
      </w:pPr>
      <w:r w:rsidRPr="006D224E">
        <w:rPr>
          <w:color w:val="000000"/>
        </w:rPr>
        <w:t>В рамках проведения независимого исследования «Оценка качества работы учреждений культуры Челябинской области» в период с 01 по 30 ноября 2016 проводилась оценка качества работы МКУ Дворец культуры имени А.С. Пушкина.</w:t>
      </w:r>
      <w:r w:rsidR="006D224E" w:rsidRPr="006D224E">
        <w:rPr>
          <w:color w:val="000000"/>
        </w:rPr>
        <w:t xml:space="preserve"> </w:t>
      </w:r>
      <w:r w:rsidRPr="006D224E">
        <w:rPr>
          <w:color w:val="000000"/>
        </w:rPr>
        <w:t>Исследование проводилось по трем основным направлениям:</w:t>
      </w:r>
    </w:p>
    <w:p w:rsidR="00BB2F16" w:rsidRPr="006D224E" w:rsidRDefault="00BB2F16" w:rsidP="00CB0063">
      <w:pPr>
        <w:widowControl w:val="0"/>
        <w:autoSpaceDE w:val="0"/>
        <w:autoSpaceDN w:val="0"/>
        <w:adjustRightInd w:val="0"/>
        <w:spacing w:before="14"/>
        <w:ind w:left="1068" w:right="71" w:hanging="359"/>
      </w:pPr>
      <w:r w:rsidRPr="006D224E">
        <w:rPr>
          <w:color w:val="000000"/>
        </w:rPr>
        <w:t>1)</w:t>
      </w:r>
      <w:r w:rsidRPr="006D224E">
        <w:rPr>
          <w:rFonts w:ascii="Arial" w:hAnsi="Arial" w:cs="Arial"/>
          <w:color w:val="000000"/>
        </w:rPr>
        <w:t xml:space="preserve"> </w:t>
      </w:r>
      <w:r w:rsidRPr="006D224E">
        <w:rPr>
          <w:color w:val="000000"/>
        </w:rPr>
        <w:t xml:space="preserve">Изучение официального сайта </w:t>
      </w:r>
      <w:r w:rsidR="006D224E" w:rsidRPr="006D224E">
        <w:rPr>
          <w:color w:val="000000"/>
        </w:rPr>
        <w:t>МКУ ДК им. А.С Пушкина</w:t>
      </w:r>
      <w:r w:rsidR="00E749CD" w:rsidRPr="006D224E">
        <w:rPr>
          <w:color w:val="0000FF"/>
        </w:rPr>
        <w:t xml:space="preserve"> http://dkpushkina.ru/</w:t>
      </w:r>
      <w:r w:rsidR="00E749CD" w:rsidRPr="006D224E">
        <w:rPr>
          <w:color w:val="000000"/>
        </w:rPr>
        <w:t xml:space="preserve">. </w:t>
      </w:r>
      <w:r w:rsidRPr="006D224E">
        <w:rPr>
          <w:color w:val="000000"/>
        </w:rPr>
        <w:t xml:space="preserve"> на предмет проверки полноты представляемой информации и обеспечения технической возможности выражения мнений потребителями социальных услуг о деятельности Учреждения и удовлетворенности результатами работы;</w:t>
      </w:r>
    </w:p>
    <w:p w:rsidR="00BB2F16" w:rsidRPr="006D224E" w:rsidRDefault="00BB2F16" w:rsidP="00CB0063">
      <w:pPr>
        <w:widowControl w:val="0"/>
        <w:autoSpaceDE w:val="0"/>
        <w:autoSpaceDN w:val="0"/>
        <w:adjustRightInd w:val="0"/>
        <w:spacing w:before="14"/>
        <w:ind w:left="1068" w:right="70" w:hanging="359"/>
      </w:pPr>
      <w:r w:rsidRPr="006D224E">
        <w:rPr>
          <w:color w:val="000000"/>
        </w:rPr>
        <w:t>2)</w:t>
      </w:r>
      <w:r w:rsidRPr="006D224E">
        <w:rPr>
          <w:rFonts w:ascii="Arial" w:hAnsi="Arial" w:cs="Arial"/>
          <w:color w:val="000000"/>
        </w:rPr>
        <w:t xml:space="preserve"> </w:t>
      </w:r>
      <w:r w:rsidRPr="006D224E">
        <w:rPr>
          <w:color w:val="000000"/>
        </w:rPr>
        <w:t>Изучение официального сайта для размещения информации о государственных и муниципальных учреждениях в сети Интернет(</w:t>
      </w:r>
      <w:r w:rsidRPr="006D224E">
        <w:rPr>
          <w:color w:val="0000FF"/>
        </w:rPr>
        <w:t>www.bus.gov.ru</w:t>
      </w:r>
      <w:r w:rsidRPr="006D224E">
        <w:rPr>
          <w:color w:val="000000"/>
        </w:rPr>
        <w:t>);</w:t>
      </w:r>
    </w:p>
    <w:p w:rsidR="006D224E" w:rsidRPr="006D224E" w:rsidRDefault="00BB2F16" w:rsidP="00CB0063">
      <w:pPr>
        <w:widowControl w:val="0"/>
        <w:autoSpaceDE w:val="0"/>
        <w:autoSpaceDN w:val="0"/>
        <w:adjustRightInd w:val="0"/>
        <w:spacing w:before="1"/>
        <w:ind w:left="708"/>
      </w:pPr>
      <w:r w:rsidRPr="006D224E">
        <w:rPr>
          <w:color w:val="000000"/>
        </w:rPr>
        <w:t>3)</w:t>
      </w:r>
      <w:r w:rsidRPr="006D224E">
        <w:rPr>
          <w:rFonts w:ascii="Arial" w:hAnsi="Arial" w:cs="Arial"/>
          <w:color w:val="000000"/>
        </w:rPr>
        <w:t xml:space="preserve"> </w:t>
      </w:r>
      <w:r w:rsidR="00E749CD" w:rsidRPr="006D224E">
        <w:rPr>
          <w:color w:val="000000"/>
        </w:rPr>
        <w:t>Анкетный опрос получателей услуг</w:t>
      </w:r>
      <w:r w:rsidR="006D224E" w:rsidRPr="006D224E">
        <w:rPr>
          <w:color w:val="000000"/>
        </w:rPr>
        <w:t xml:space="preserve">. </w:t>
      </w:r>
      <w:r w:rsidRPr="006D224E">
        <w:rPr>
          <w:color w:val="000000"/>
        </w:rPr>
        <w:t>Cбор данных и оценка удовлетворенности получателей услуг Учреждения методом анкетного опроса, face-to-face, с использованием инструментария социологического опроса (анкеты</w:t>
      </w:r>
      <w:r w:rsidR="00E749CD" w:rsidRPr="006D224E">
        <w:rPr>
          <w:color w:val="000000"/>
        </w:rPr>
        <w:t>).</w:t>
      </w:r>
      <w:r w:rsidR="006D224E" w:rsidRPr="006D224E">
        <w:rPr>
          <w:color w:val="000000"/>
        </w:rPr>
        <w:t xml:space="preserve"> В качестве респондентов выступают получатели услуг учреждений</w:t>
      </w:r>
      <w:r w:rsidR="006D224E" w:rsidRPr="006D224E">
        <w:t xml:space="preserve"> </w:t>
      </w:r>
      <w:r w:rsidR="006D224E" w:rsidRPr="006D224E">
        <w:rPr>
          <w:color w:val="000000"/>
        </w:rPr>
        <w:t>культуры. Тип опроса: анкетирование.</w:t>
      </w:r>
    </w:p>
    <w:p w:rsidR="006D224E" w:rsidRDefault="00BB2F16" w:rsidP="00CB0063">
      <w:pPr>
        <w:tabs>
          <w:tab w:val="left" w:pos="2220"/>
        </w:tabs>
        <w:jc w:val="both"/>
        <w:rPr>
          <w:color w:val="000000"/>
        </w:rPr>
      </w:pPr>
      <w:r w:rsidRPr="006D224E">
        <w:rPr>
          <w:color w:val="000000"/>
        </w:rPr>
        <w:t>Независимая оценка качества оказания услуг Учреждения предусматривала оценку условий оказания услуг по таким общим критериям, как</w:t>
      </w:r>
      <w:r w:rsidR="006D224E">
        <w:rPr>
          <w:color w:val="000000"/>
        </w:rPr>
        <w:t>:</w:t>
      </w:r>
    </w:p>
    <w:p w:rsidR="006D224E" w:rsidRDefault="006D224E" w:rsidP="00CB0063">
      <w:pPr>
        <w:tabs>
          <w:tab w:val="left" w:pos="2220"/>
        </w:tabs>
        <w:jc w:val="both"/>
        <w:rPr>
          <w:color w:val="000000"/>
        </w:rPr>
      </w:pPr>
      <w:r>
        <w:rPr>
          <w:color w:val="000000"/>
        </w:rPr>
        <w:t>-</w:t>
      </w:r>
      <w:r w:rsidR="00BB2F16" w:rsidRPr="006D224E">
        <w:rPr>
          <w:color w:val="000000"/>
        </w:rPr>
        <w:t xml:space="preserve"> от</w:t>
      </w:r>
      <w:r w:rsidR="004C1F48" w:rsidRPr="006D224E">
        <w:rPr>
          <w:color w:val="000000"/>
        </w:rPr>
        <w:t>крытость и доступность информации об организации культуры;</w:t>
      </w:r>
    </w:p>
    <w:p w:rsidR="00CB0063" w:rsidRDefault="006D224E" w:rsidP="00CB0063">
      <w:pPr>
        <w:tabs>
          <w:tab w:val="left" w:pos="2220"/>
        </w:tabs>
        <w:jc w:val="both"/>
        <w:rPr>
          <w:color w:val="000000"/>
        </w:rPr>
      </w:pPr>
      <w:r>
        <w:rPr>
          <w:color w:val="000000"/>
        </w:rPr>
        <w:t>-</w:t>
      </w:r>
      <w:r w:rsidR="004C1F48" w:rsidRPr="006D224E">
        <w:rPr>
          <w:color w:val="000000"/>
        </w:rPr>
        <w:t xml:space="preserve"> комфортность условий предоставления услуг и доступность их получения; </w:t>
      </w:r>
    </w:p>
    <w:p w:rsidR="00CB0063" w:rsidRDefault="00CB0063" w:rsidP="00CB0063">
      <w:pPr>
        <w:tabs>
          <w:tab w:val="left" w:pos="2220"/>
        </w:tabs>
        <w:jc w:val="both"/>
        <w:rPr>
          <w:color w:val="000000"/>
        </w:rPr>
      </w:pPr>
      <w:r>
        <w:rPr>
          <w:color w:val="000000"/>
        </w:rPr>
        <w:t xml:space="preserve">- </w:t>
      </w:r>
      <w:r w:rsidR="004C1F48" w:rsidRPr="006D224E">
        <w:rPr>
          <w:color w:val="000000"/>
        </w:rPr>
        <w:t xml:space="preserve">время ожидания предоставления услуги; </w:t>
      </w:r>
    </w:p>
    <w:p w:rsidR="00CB0063" w:rsidRDefault="00CB0063" w:rsidP="00CB0063">
      <w:pPr>
        <w:tabs>
          <w:tab w:val="left" w:pos="2220"/>
        </w:tabs>
        <w:jc w:val="both"/>
        <w:rPr>
          <w:color w:val="000000"/>
        </w:rPr>
      </w:pPr>
      <w:r>
        <w:rPr>
          <w:color w:val="000000"/>
        </w:rPr>
        <w:t>-</w:t>
      </w:r>
      <w:r w:rsidR="004C1F48" w:rsidRPr="006D224E">
        <w:rPr>
          <w:color w:val="000000"/>
        </w:rPr>
        <w:t xml:space="preserve">доброжелательность, вежливость, компетентность работников организации культуры; </w:t>
      </w:r>
    </w:p>
    <w:p w:rsidR="00BB2F16" w:rsidRDefault="00CB0063" w:rsidP="00CB0063">
      <w:pPr>
        <w:tabs>
          <w:tab w:val="left" w:pos="2220"/>
        </w:tabs>
        <w:jc w:val="both"/>
        <w:rPr>
          <w:color w:val="000000"/>
        </w:rPr>
      </w:pPr>
      <w:r>
        <w:rPr>
          <w:color w:val="000000"/>
        </w:rPr>
        <w:t>-</w:t>
      </w:r>
      <w:r w:rsidR="004C1F48" w:rsidRPr="006D224E">
        <w:rPr>
          <w:color w:val="000000"/>
        </w:rPr>
        <w:t>удовлетворенность качеством оказания услуг.</w:t>
      </w:r>
    </w:p>
    <w:p w:rsidR="00E0194F" w:rsidRPr="00BD115C" w:rsidRDefault="00E0194F" w:rsidP="00CB0063">
      <w:pPr>
        <w:tabs>
          <w:tab w:val="left" w:pos="2220"/>
        </w:tabs>
        <w:spacing w:line="276" w:lineRule="auto"/>
        <w:jc w:val="both"/>
        <w:rPr>
          <w:color w:val="000000"/>
          <w:position w:val="-3"/>
        </w:rPr>
      </w:pPr>
      <w:r w:rsidRPr="00BD115C">
        <w:rPr>
          <w:color w:val="000000"/>
          <w:position w:val="-3"/>
        </w:rPr>
        <w:t>Результат н</w:t>
      </w:r>
      <w:r w:rsidR="00BD115C" w:rsidRPr="00BD115C">
        <w:rPr>
          <w:color w:val="000000"/>
          <w:position w:val="-3"/>
        </w:rPr>
        <w:t xml:space="preserve">езависимой оценки  85,13 баллов, что является </w:t>
      </w:r>
      <w:r w:rsidR="00BD115C" w:rsidRPr="00BD115C">
        <w:rPr>
          <w:b/>
          <w:color w:val="000000"/>
          <w:position w:val="-3"/>
        </w:rPr>
        <w:t>высоким показателем</w:t>
      </w:r>
      <w:r w:rsidRPr="00BD115C">
        <w:rPr>
          <w:b/>
          <w:color w:val="000000"/>
          <w:position w:val="-3"/>
        </w:rPr>
        <w:t xml:space="preserve"> от 80%- 100%</w:t>
      </w:r>
      <w:r w:rsidRPr="00BD115C">
        <w:rPr>
          <w:color w:val="000000"/>
          <w:position w:val="-3"/>
        </w:rPr>
        <w:t>.</w:t>
      </w:r>
    </w:p>
    <w:p w:rsidR="00E0194F" w:rsidRDefault="00E0194F" w:rsidP="00E0194F">
      <w:r w:rsidRPr="00BD115C">
        <w:rPr>
          <w:color w:val="000000"/>
          <w:position w:val="-3"/>
        </w:rPr>
        <w:t>Изучив и проанализировав результаты независимой оценки, был разработан</w:t>
      </w:r>
      <w:r w:rsidR="00592862" w:rsidRPr="00BD115C">
        <w:rPr>
          <w:color w:val="000000"/>
          <w:position w:val="-3"/>
        </w:rPr>
        <w:t xml:space="preserve"> и отвержден</w:t>
      </w:r>
      <w:r w:rsidRPr="00BD115C">
        <w:rPr>
          <w:color w:val="000000"/>
          <w:position w:val="-3"/>
        </w:rPr>
        <w:t xml:space="preserve"> План</w:t>
      </w:r>
      <w:r w:rsidRPr="00BD115C">
        <w:t xml:space="preserve"> мероприятий по улучшению качества оказани</w:t>
      </w:r>
      <w:r w:rsidR="00592862" w:rsidRPr="00BD115C">
        <w:t>я услуг МКУ ДК им. А.С. Пушкина</w:t>
      </w:r>
      <w:r w:rsidRPr="00BD115C">
        <w:t xml:space="preserve"> на 2017год</w:t>
      </w:r>
      <w:r w:rsidR="003308B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2694"/>
        <w:gridCol w:w="4183"/>
        <w:gridCol w:w="2074"/>
      </w:tblGrid>
      <w:tr w:rsidR="003308B2" w:rsidTr="00E223CB">
        <w:tc>
          <w:tcPr>
            <w:tcW w:w="675" w:type="dxa"/>
            <w:shd w:val="clear" w:color="auto" w:fill="auto"/>
          </w:tcPr>
          <w:p w:rsidR="003308B2" w:rsidRDefault="003308B2" w:rsidP="00E0194F"/>
        </w:tc>
        <w:tc>
          <w:tcPr>
            <w:tcW w:w="3402" w:type="dxa"/>
            <w:shd w:val="clear" w:color="auto" w:fill="auto"/>
          </w:tcPr>
          <w:p w:rsidR="003308B2" w:rsidRDefault="003308B2" w:rsidP="00E0194F">
            <w:r>
              <w:t>План мероприятий на 2017г</w:t>
            </w:r>
          </w:p>
        </w:tc>
        <w:tc>
          <w:tcPr>
            <w:tcW w:w="3261" w:type="dxa"/>
            <w:shd w:val="clear" w:color="auto" w:fill="auto"/>
          </w:tcPr>
          <w:p w:rsidR="003308B2" w:rsidRDefault="003308B2" w:rsidP="00E0194F">
            <w:r>
              <w:t>Фактически выполненные мероприятия в 2017г.</w:t>
            </w:r>
          </w:p>
        </w:tc>
        <w:tc>
          <w:tcPr>
            <w:tcW w:w="2118" w:type="dxa"/>
            <w:shd w:val="clear" w:color="auto" w:fill="auto"/>
          </w:tcPr>
          <w:p w:rsidR="003308B2" w:rsidRDefault="00E43DFB" w:rsidP="00E0194F">
            <w:r>
              <w:t xml:space="preserve">Приоритетные мероприятия на 2018г. </w:t>
            </w:r>
          </w:p>
        </w:tc>
      </w:tr>
      <w:tr w:rsidR="003308B2" w:rsidTr="00E223CB">
        <w:tc>
          <w:tcPr>
            <w:tcW w:w="675" w:type="dxa"/>
            <w:shd w:val="clear" w:color="auto" w:fill="auto"/>
          </w:tcPr>
          <w:p w:rsidR="003308B2" w:rsidRDefault="003308B2" w:rsidP="00E0194F">
            <w:r>
              <w:t>1.</w:t>
            </w:r>
          </w:p>
        </w:tc>
        <w:tc>
          <w:tcPr>
            <w:tcW w:w="3402" w:type="dxa"/>
            <w:shd w:val="clear" w:color="auto" w:fill="auto"/>
          </w:tcPr>
          <w:p w:rsidR="003308B2" w:rsidRDefault="003308B2" w:rsidP="00E0194F">
            <w:r w:rsidRPr="00BD115C">
              <w:t>Поддержание и совершенствование официального сайта ДК</w:t>
            </w:r>
          </w:p>
        </w:tc>
        <w:tc>
          <w:tcPr>
            <w:tcW w:w="3261" w:type="dxa"/>
            <w:shd w:val="clear" w:color="auto" w:fill="auto"/>
          </w:tcPr>
          <w:p w:rsidR="00E43DFB" w:rsidRPr="00E223CB" w:rsidRDefault="003308B2" w:rsidP="00E223CB">
            <w:pPr>
              <w:pStyle w:val="a6"/>
              <w:spacing w:after="0" w:line="240" w:lineRule="auto"/>
              <w:ind w:left="0"/>
              <w:rPr>
                <w:rFonts w:eastAsia="Calibri"/>
                <w:lang w:eastAsia="en-US"/>
              </w:rPr>
            </w:pPr>
            <w:r>
              <w:t>-</w:t>
            </w:r>
            <w:r w:rsidR="00E43DFB" w:rsidRPr="00E223CB">
              <w:rPr>
                <w:rFonts w:eastAsia="Calibri"/>
                <w:lang w:eastAsia="en-US"/>
              </w:rPr>
              <w:t xml:space="preserve"> Улучшен дизайн сайта;</w:t>
            </w:r>
          </w:p>
          <w:p w:rsidR="00E43DFB" w:rsidRPr="00E223CB" w:rsidRDefault="00E43DFB" w:rsidP="00E223CB">
            <w:pPr>
              <w:spacing w:after="160" w:line="259" w:lineRule="auto"/>
              <w:contextualSpacing/>
              <w:rPr>
                <w:rFonts w:eastAsia="Calibri"/>
                <w:lang w:eastAsia="en-US"/>
              </w:rPr>
            </w:pPr>
            <w:r w:rsidRPr="00E223CB">
              <w:rPr>
                <w:rFonts w:eastAsia="Calibri"/>
                <w:lang w:eastAsia="en-US"/>
              </w:rPr>
              <w:t>- Размещение актуальной и интересной для потребителей  информации о работе учреждения;</w:t>
            </w:r>
          </w:p>
          <w:p w:rsidR="00E43DFB" w:rsidRPr="00E223CB" w:rsidRDefault="00E43DFB" w:rsidP="00E223CB">
            <w:pPr>
              <w:spacing w:after="160" w:line="259" w:lineRule="auto"/>
              <w:contextualSpacing/>
              <w:rPr>
                <w:rFonts w:eastAsia="Calibri"/>
                <w:lang w:eastAsia="en-US"/>
              </w:rPr>
            </w:pPr>
            <w:r w:rsidRPr="00E223CB">
              <w:rPr>
                <w:rFonts w:eastAsia="Calibri"/>
                <w:lang w:eastAsia="en-US"/>
              </w:rPr>
              <w:t xml:space="preserve">- информация на сайте учреждения систематически обновляется и дополняется </w:t>
            </w:r>
          </w:p>
          <w:p w:rsidR="00E43DFB" w:rsidRPr="00E223CB" w:rsidRDefault="00E43DFB" w:rsidP="00E223CB">
            <w:pPr>
              <w:ind w:left="360"/>
              <w:rPr>
                <w:rFonts w:eastAsia="Calibri"/>
                <w:lang w:eastAsia="en-US"/>
              </w:rPr>
            </w:pPr>
          </w:p>
          <w:p w:rsidR="003308B2" w:rsidRDefault="003308B2" w:rsidP="00E43DFB"/>
        </w:tc>
        <w:tc>
          <w:tcPr>
            <w:tcW w:w="2118" w:type="dxa"/>
            <w:shd w:val="clear" w:color="auto" w:fill="auto"/>
          </w:tcPr>
          <w:p w:rsidR="00E43DFB" w:rsidRPr="00E223CB" w:rsidRDefault="00E43DFB" w:rsidP="00E43DFB">
            <w:pPr>
              <w:rPr>
                <w:rFonts w:eastAsia="Calibri"/>
                <w:lang w:eastAsia="en-US"/>
              </w:rPr>
            </w:pPr>
            <w:r w:rsidRPr="00E43DFB">
              <w:t xml:space="preserve">- </w:t>
            </w:r>
            <w:r w:rsidRPr="00E223CB">
              <w:rPr>
                <w:rFonts w:eastAsia="Calibri"/>
                <w:lang w:eastAsia="en-US"/>
              </w:rPr>
              <w:t>Разместить на сайте «Раздел для направления предложений по улучшению качества услуг учреждения»;</w:t>
            </w:r>
          </w:p>
          <w:p w:rsidR="00E43DFB" w:rsidRPr="00E223CB" w:rsidRDefault="00E43DFB" w:rsidP="00E43DFB">
            <w:pPr>
              <w:rPr>
                <w:rFonts w:eastAsia="Calibri"/>
                <w:lang w:eastAsia="en-US"/>
              </w:rPr>
            </w:pPr>
            <w:r w:rsidRPr="00E43DFB">
              <w:t>- Разработать возможность электронного бронирования  билетов ,</w:t>
            </w:r>
            <w:r w:rsidRPr="00E223CB">
              <w:rPr>
                <w:rFonts w:eastAsia="Calibri"/>
                <w:lang w:eastAsia="en-US"/>
              </w:rPr>
              <w:t>онлайн сервиса по интерактивному общению с получателями услуги;</w:t>
            </w:r>
          </w:p>
          <w:p w:rsidR="00E43DFB" w:rsidRPr="00E223CB" w:rsidRDefault="00E43DFB" w:rsidP="00E43DFB">
            <w:pPr>
              <w:rPr>
                <w:rFonts w:eastAsia="Calibri"/>
                <w:lang w:eastAsia="en-US"/>
              </w:rPr>
            </w:pPr>
            <w:r w:rsidRPr="00E223CB">
              <w:rPr>
                <w:rFonts w:eastAsia="Calibri"/>
                <w:lang w:eastAsia="en-US"/>
              </w:rPr>
              <w:t>- Завести рубрику вопрос – ответ.</w:t>
            </w:r>
          </w:p>
          <w:p w:rsidR="003308B2" w:rsidRDefault="00E43DFB" w:rsidP="00E0194F">
            <w:r w:rsidRPr="00E43DFB">
              <w:t>Проводить ежеквартальный мониторинг официального сайта и дополнять его в соответствии с нормативными документами.</w:t>
            </w:r>
          </w:p>
        </w:tc>
      </w:tr>
      <w:tr w:rsidR="003308B2" w:rsidTr="00E223CB">
        <w:tc>
          <w:tcPr>
            <w:tcW w:w="675" w:type="dxa"/>
            <w:shd w:val="clear" w:color="auto" w:fill="auto"/>
          </w:tcPr>
          <w:p w:rsidR="003308B2" w:rsidRDefault="003308B2" w:rsidP="00E0194F">
            <w:r>
              <w:t>2.</w:t>
            </w:r>
          </w:p>
        </w:tc>
        <w:tc>
          <w:tcPr>
            <w:tcW w:w="3402" w:type="dxa"/>
            <w:shd w:val="clear" w:color="auto" w:fill="auto"/>
          </w:tcPr>
          <w:p w:rsidR="003308B2" w:rsidRPr="00BD115C" w:rsidRDefault="003308B2" w:rsidP="003308B2">
            <w:r w:rsidRPr="00BD115C">
              <w:t>Проработка новых путей получения жителями района информации о предоставляемых услугах, проводимых мероприятиях;</w:t>
            </w:r>
          </w:p>
          <w:p w:rsidR="003308B2" w:rsidRDefault="003308B2" w:rsidP="00E0194F"/>
        </w:tc>
        <w:tc>
          <w:tcPr>
            <w:tcW w:w="3261" w:type="dxa"/>
            <w:shd w:val="clear" w:color="auto" w:fill="auto"/>
          </w:tcPr>
          <w:p w:rsidR="003308B2" w:rsidRDefault="008D4C56" w:rsidP="00E0194F">
            <w:r>
              <w:t>-</w:t>
            </w:r>
            <w:r w:rsidR="00E43DFB">
              <w:t>Ведение дополнительных страничек и групп в сети интернет</w:t>
            </w:r>
            <w:r>
              <w:t>:</w:t>
            </w:r>
          </w:p>
          <w:p w:rsidR="008D4C56" w:rsidRPr="008D4C56" w:rsidRDefault="008D4C56" w:rsidP="00E223CB">
            <w:pPr>
              <w:spacing w:after="200" w:line="276" w:lineRule="auto"/>
            </w:pPr>
            <w:r w:rsidRPr="008D4C56">
              <w:t>Официальный сайт МКУ ДК им А. С. Пушкина http://dkpushkina.ru</w:t>
            </w:r>
          </w:p>
          <w:p w:rsidR="008D4C56" w:rsidRPr="008D4C56" w:rsidRDefault="008D4C56" w:rsidP="00E223CB">
            <w:pPr>
              <w:spacing w:after="200" w:line="276" w:lineRule="auto"/>
            </w:pPr>
            <w:r w:rsidRPr="008D4C56">
              <w:t xml:space="preserve">Группа Вконтакте МКУ ДК им. А. С. Пушкина </w:t>
            </w:r>
            <w:hyperlink r:id="rId11" w:history="1">
              <w:r w:rsidRPr="00E223CB">
                <w:rPr>
                  <w:color w:val="0000FF"/>
                  <w:u w:val="single"/>
                </w:rPr>
                <w:t>https://vk.com/dkpushkina</w:t>
              </w:r>
            </w:hyperlink>
          </w:p>
          <w:p w:rsidR="008D4C56" w:rsidRPr="008D4C56" w:rsidRDefault="008D4C56" w:rsidP="00E223CB">
            <w:pPr>
              <w:spacing w:after="200" w:line="276" w:lineRule="auto"/>
            </w:pPr>
            <w:r w:rsidRPr="008D4C56">
              <w:t xml:space="preserve">Информационная страница праздничных событий МКУ ДК им. А. С. Пушкина </w:t>
            </w:r>
            <w:hyperlink r:id="rId12" w:history="1">
              <w:r w:rsidRPr="003A2AAE">
                <w:rPr>
                  <w:rStyle w:val="a8"/>
                </w:rPr>
                <w:t>https://vk.com/id309787642</w:t>
              </w:r>
            </w:hyperlink>
          </w:p>
          <w:p w:rsidR="008D4C56" w:rsidRDefault="008D4C56" w:rsidP="00E0194F">
            <w:r>
              <w:t>- размещение статей, заметок, афиш на сайтах, страничках СМИ, УКМПиС, Администрации ЕМР :</w:t>
            </w:r>
          </w:p>
          <w:p w:rsidR="008D4C56" w:rsidRPr="008D4C56" w:rsidRDefault="008D4C56" w:rsidP="00E223CB">
            <w:pPr>
              <w:spacing w:after="200" w:line="276" w:lineRule="auto"/>
            </w:pPr>
            <w:r>
              <w:t xml:space="preserve">Официальный сайт УКМПиС  </w:t>
            </w:r>
            <w:hyperlink r:id="rId13" w:history="1">
              <w:r w:rsidRPr="00E223CB">
                <w:rPr>
                  <w:color w:val="0000FF"/>
                  <w:u w:val="single"/>
                </w:rPr>
                <w:t>http://kultemr.ru/</w:t>
              </w:r>
            </w:hyperlink>
          </w:p>
          <w:p w:rsidR="008D4C56" w:rsidRPr="008D4C56" w:rsidRDefault="008D4C56" w:rsidP="00E223CB">
            <w:pPr>
              <w:spacing w:after="200" w:line="276" w:lineRule="auto"/>
            </w:pPr>
            <w:r w:rsidRPr="008D4C56">
              <w:t>Городской информационно-справочный сайт «Урбето-весь Еманжелинск»</w:t>
            </w:r>
            <w:hyperlink r:id="rId14" w:history="1">
              <w:r w:rsidRPr="00E223CB">
                <w:rPr>
                  <w:color w:val="0000FF"/>
                  <w:u w:val="single"/>
                </w:rPr>
                <w:t>http://www.emangik.ru</w:t>
              </w:r>
            </w:hyperlink>
          </w:p>
          <w:p w:rsidR="008D4C56" w:rsidRPr="008D4C56" w:rsidRDefault="008D4C56" w:rsidP="00E223CB">
            <w:pPr>
              <w:spacing w:after="200" w:line="276" w:lineRule="auto"/>
            </w:pPr>
            <w:r w:rsidRPr="008D4C56">
              <w:t xml:space="preserve">Группа Вконтакте УКМПиС ЕМР </w:t>
            </w:r>
          </w:p>
          <w:p w:rsidR="008D4C56" w:rsidRPr="008D4C56" w:rsidRDefault="008D4C56" w:rsidP="00E223CB">
            <w:pPr>
              <w:spacing w:after="200" w:line="276" w:lineRule="auto"/>
            </w:pPr>
            <w:hyperlink r:id="rId15" w:history="1">
              <w:r w:rsidRPr="00E223CB">
                <w:rPr>
                  <w:color w:val="0000FF"/>
                  <w:u w:val="single"/>
                </w:rPr>
                <w:t>https://vk.com/emkultura</w:t>
              </w:r>
            </w:hyperlink>
          </w:p>
          <w:p w:rsidR="008D4C56" w:rsidRPr="00E223CB" w:rsidRDefault="008D4C56" w:rsidP="00E223CB">
            <w:pPr>
              <w:spacing w:after="200" w:line="276" w:lineRule="auto"/>
              <w:rPr>
                <w:color w:val="0000FF"/>
                <w:u w:val="single"/>
              </w:rPr>
            </w:pPr>
            <w:r w:rsidRPr="008D4C56">
              <w:t>Группа Одноклассники УКМПиС ЕМР</w:t>
            </w:r>
            <w:r>
              <w:t xml:space="preserve"> </w:t>
            </w:r>
            <w:hyperlink r:id="rId16" w:history="1">
              <w:r w:rsidRPr="00E223CB">
                <w:rPr>
                  <w:color w:val="0000FF"/>
                  <w:u w:val="single"/>
                </w:rPr>
                <w:t>https://ok.ru/emkultura</w:t>
              </w:r>
            </w:hyperlink>
          </w:p>
          <w:p w:rsidR="008D4C56" w:rsidRPr="00E223CB" w:rsidRDefault="008D4C56" w:rsidP="00E223CB">
            <w:pPr>
              <w:spacing w:after="200" w:line="276" w:lineRule="auto"/>
              <w:rPr>
                <w:color w:val="0000FF"/>
                <w:u w:val="single"/>
              </w:rPr>
            </w:pPr>
            <w:r w:rsidRPr="008D4C56">
              <w:t xml:space="preserve">Новости Еманжелинска – сайт газеты «Новая жизнь» </w:t>
            </w:r>
            <w:hyperlink r:id="rId17" w:history="1">
              <w:r w:rsidRPr="00E223CB">
                <w:rPr>
                  <w:color w:val="0000FF"/>
                  <w:u w:val="single"/>
                </w:rPr>
                <w:t>http://ng-74.ru</w:t>
              </w:r>
            </w:hyperlink>
          </w:p>
          <w:p w:rsidR="008D4C56" w:rsidRPr="008D4C56" w:rsidRDefault="008D4C56" w:rsidP="00E223CB">
            <w:pPr>
              <w:spacing w:after="200" w:line="276" w:lineRule="auto"/>
            </w:pPr>
            <w:r w:rsidRPr="008D4C56">
              <w:t>Без формата. Ру</w:t>
            </w:r>
            <w:r>
              <w:t xml:space="preserve"> </w:t>
            </w:r>
            <w:hyperlink r:id="rId18" w:history="1">
              <w:r w:rsidRPr="00E223CB">
                <w:rPr>
                  <w:color w:val="0000FF"/>
                  <w:u w:val="single"/>
                </w:rPr>
                <w:t>http://bezformata.ru/</w:t>
              </w:r>
            </w:hyperlink>
            <w:r w:rsidRPr="008D4C56">
              <w:t xml:space="preserve"> </w:t>
            </w:r>
          </w:p>
          <w:p w:rsidR="008D4C56" w:rsidRPr="008D4C56" w:rsidRDefault="008D4C56" w:rsidP="00E223CB">
            <w:pPr>
              <w:spacing w:after="200" w:line="276" w:lineRule="auto"/>
            </w:pPr>
            <w:r w:rsidRPr="008D4C56">
              <w:t xml:space="preserve">Страница в </w:t>
            </w:r>
            <w:r w:rsidRPr="00E223CB">
              <w:rPr>
                <w:lang w:val="en-US"/>
              </w:rPr>
              <w:t>Instagram</w:t>
            </w:r>
          </w:p>
          <w:p w:rsidR="008D4C56" w:rsidRDefault="008D4C56" w:rsidP="00E223CB">
            <w:pPr>
              <w:spacing w:after="200" w:line="276" w:lineRule="auto"/>
            </w:pPr>
            <w:hyperlink r:id="rId19" w:history="1">
              <w:r w:rsidRPr="00E223CB">
                <w:rPr>
                  <w:color w:val="0000FF"/>
                  <w:u w:val="single"/>
                  <w:lang w:val="en-US"/>
                </w:rPr>
                <w:t>https</w:t>
              </w:r>
              <w:r w:rsidRPr="00E223CB">
                <w:rPr>
                  <w:color w:val="0000FF"/>
                  <w:u w:val="single"/>
                </w:rPr>
                <w:t>://</w:t>
              </w:r>
              <w:r w:rsidRPr="00E223CB">
                <w:rPr>
                  <w:color w:val="0000FF"/>
                  <w:u w:val="single"/>
                  <w:lang w:val="en-US"/>
                </w:rPr>
                <w:t>www</w:t>
              </w:r>
              <w:r w:rsidRPr="00E223CB">
                <w:rPr>
                  <w:color w:val="0000FF"/>
                  <w:u w:val="single"/>
                </w:rPr>
                <w:t>.</w:t>
              </w:r>
              <w:r w:rsidRPr="00E223CB">
                <w:rPr>
                  <w:color w:val="0000FF"/>
                  <w:u w:val="single"/>
                  <w:lang w:val="en-US"/>
                </w:rPr>
                <w:t>instagram</w:t>
              </w:r>
              <w:r w:rsidRPr="00E223CB">
                <w:rPr>
                  <w:color w:val="0000FF"/>
                  <w:u w:val="single"/>
                </w:rPr>
                <w:t>.</w:t>
              </w:r>
              <w:r w:rsidRPr="00E223CB">
                <w:rPr>
                  <w:color w:val="0000FF"/>
                  <w:u w:val="single"/>
                  <w:lang w:val="en-US"/>
                </w:rPr>
                <w:t>com</w:t>
              </w:r>
              <w:r w:rsidRPr="00E223CB">
                <w:rPr>
                  <w:color w:val="0000FF"/>
                  <w:u w:val="single"/>
                </w:rPr>
                <w:t>/</w:t>
              </w:r>
              <w:r w:rsidRPr="00E223CB">
                <w:rPr>
                  <w:color w:val="0000FF"/>
                  <w:u w:val="single"/>
                  <w:lang w:val="en-US"/>
                </w:rPr>
                <w:t>dk</w:t>
              </w:r>
              <w:r w:rsidRPr="00E223CB">
                <w:rPr>
                  <w:color w:val="0000FF"/>
                  <w:u w:val="single"/>
                </w:rPr>
                <w:t>.</w:t>
              </w:r>
              <w:r w:rsidRPr="00E223CB">
                <w:rPr>
                  <w:color w:val="0000FF"/>
                  <w:u w:val="single"/>
                  <w:lang w:val="en-US"/>
                </w:rPr>
                <w:t>pushkina</w:t>
              </w:r>
              <w:r w:rsidRPr="00E223CB">
                <w:rPr>
                  <w:color w:val="0000FF"/>
                  <w:u w:val="single"/>
                </w:rPr>
                <w:t>/</w:t>
              </w:r>
            </w:hyperlink>
          </w:p>
        </w:tc>
        <w:tc>
          <w:tcPr>
            <w:tcW w:w="2118" w:type="dxa"/>
            <w:shd w:val="clear" w:color="auto" w:fill="auto"/>
          </w:tcPr>
          <w:p w:rsidR="003308B2" w:rsidRDefault="008D4C56" w:rsidP="00E0194F">
            <w:r>
              <w:t>Ведение дополнительных страничек и групп в сети интернет, увеличение количества публикаций</w:t>
            </w:r>
          </w:p>
        </w:tc>
      </w:tr>
      <w:tr w:rsidR="003308B2" w:rsidTr="00E223CB">
        <w:tc>
          <w:tcPr>
            <w:tcW w:w="675" w:type="dxa"/>
            <w:shd w:val="clear" w:color="auto" w:fill="auto"/>
          </w:tcPr>
          <w:p w:rsidR="003308B2" w:rsidRDefault="003308B2" w:rsidP="00E0194F">
            <w:r>
              <w:t>3.</w:t>
            </w:r>
          </w:p>
        </w:tc>
        <w:tc>
          <w:tcPr>
            <w:tcW w:w="3402" w:type="dxa"/>
            <w:shd w:val="clear" w:color="auto" w:fill="auto"/>
          </w:tcPr>
          <w:p w:rsidR="003308B2" w:rsidRPr="00BD115C" w:rsidRDefault="003308B2" w:rsidP="003308B2">
            <w:r>
              <w:t>У</w:t>
            </w:r>
            <w:r w:rsidRPr="00BD115C">
              <w:t>лучшение условий по программе «Доступная среда»)</w:t>
            </w:r>
          </w:p>
          <w:p w:rsidR="003308B2" w:rsidRDefault="003308B2" w:rsidP="003308B2">
            <w:r w:rsidRPr="00BD115C">
              <w:t xml:space="preserve"> </w:t>
            </w:r>
          </w:p>
        </w:tc>
        <w:tc>
          <w:tcPr>
            <w:tcW w:w="3261" w:type="dxa"/>
            <w:shd w:val="clear" w:color="auto" w:fill="auto"/>
          </w:tcPr>
          <w:p w:rsidR="008D4C56" w:rsidRPr="00E223CB" w:rsidRDefault="008D4C56" w:rsidP="00E223CB">
            <w:pPr>
              <w:numPr>
                <w:ilvl w:val="0"/>
                <w:numId w:val="44"/>
              </w:numPr>
              <w:rPr>
                <w:rFonts w:eastAsia="Calibri"/>
                <w:lang w:eastAsia="en-US"/>
              </w:rPr>
            </w:pPr>
            <w:r w:rsidRPr="00E223CB">
              <w:rPr>
                <w:rFonts w:eastAsia="Calibri"/>
                <w:lang w:eastAsia="en-US"/>
              </w:rPr>
              <w:t>На сайте ДК создана версия для людей с нарушением зрения.</w:t>
            </w:r>
          </w:p>
          <w:p w:rsidR="008D4C56" w:rsidRPr="00E223CB" w:rsidRDefault="00A857F0" w:rsidP="00E223CB">
            <w:pPr>
              <w:numPr>
                <w:ilvl w:val="0"/>
                <w:numId w:val="44"/>
              </w:numPr>
              <w:rPr>
                <w:rFonts w:eastAsia="Calibri"/>
                <w:lang w:eastAsia="en-US"/>
              </w:rPr>
            </w:pPr>
            <w:r w:rsidRPr="00E223CB">
              <w:rPr>
                <w:rFonts w:eastAsia="Calibri"/>
                <w:lang w:eastAsia="en-US"/>
              </w:rPr>
              <w:t>Проведен ремонт в сан. узлах ДК с обеспечением доступности для маломобильных групп населения.</w:t>
            </w:r>
          </w:p>
          <w:p w:rsidR="00A857F0" w:rsidRPr="00E223CB" w:rsidRDefault="00A857F0" w:rsidP="00E223CB">
            <w:pPr>
              <w:numPr>
                <w:ilvl w:val="0"/>
                <w:numId w:val="44"/>
              </w:numPr>
              <w:rPr>
                <w:rFonts w:eastAsia="Calibri"/>
                <w:lang w:eastAsia="en-US"/>
              </w:rPr>
            </w:pPr>
            <w:r w:rsidRPr="00E223CB">
              <w:rPr>
                <w:rFonts w:eastAsia="Calibri"/>
                <w:lang w:eastAsia="en-US"/>
              </w:rPr>
              <w:t>Нанесена сигнальная разметка на лестницах для людей с нарушением зрения.</w:t>
            </w:r>
          </w:p>
          <w:p w:rsidR="00E43DFB" w:rsidRPr="00E223CB" w:rsidRDefault="00A857F0" w:rsidP="00E223CB">
            <w:pPr>
              <w:numPr>
                <w:ilvl w:val="0"/>
                <w:numId w:val="44"/>
              </w:numPr>
              <w:rPr>
                <w:rFonts w:eastAsia="Calibri"/>
                <w:lang w:eastAsia="en-US"/>
              </w:rPr>
            </w:pPr>
            <w:r w:rsidRPr="00E223CB">
              <w:rPr>
                <w:rFonts w:eastAsia="Calibri"/>
                <w:lang w:eastAsia="en-US"/>
              </w:rPr>
              <w:t>Применяются альтернативные</w:t>
            </w:r>
            <w:r w:rsidR="00E43DFB" w:rsidRPr="00E223CB">
              <w:rPr>
                <w:rFonts w:eastAsia="Calibri"/>
                <w:lang w:eastAsia="en-US"/>
              </w:rPr>
              <w:t xml:space="preserve"> форм</w:t>
            </w:r>
            <w:r w:rsidRPr="00E223CB">
              <w:rPr>
                <w:rFonts w:eastAsia="Calibri"/>
                <w:lang w:eastAsia="en-US"/>
              </w:rPr>
              <w:t>ы</w:t>
            </w:r>
            <w:r w:rsidR="00E43DFB" w:rsidRPr="00E223CB">
              <w:rPr>
                <w:rFonts w:eastAsia="Calibri"/>
                <w:lang w:eastAsia="en-US"/>
              </w:rPr>
              <w:t xml:space="preserve"> обслуживания </w:t>
            </w:r>
            <w:r w:rsidRPr="00E223CB">
              <w:rPr>
                <w:rFonts w:eastAsia="Calibri"/>
                <w:lang w:eastAsia="en-US"/>
              </w:rPr>
              <w:t>для лиц с ограниченными возможностями</w:t>
            </w:r>
            <w:r w:rsidR="00E43DFB" w:rsidRPr="00E223CB">
              <w:rPr>
                <w:rFonts w:eastAsia="Calibri"/>
                <w:lang w:eastAsia="en-US"/>
              </w:rPr>
              <w:t>, а именно</w:t>
            </w:r>
            <w:r w:rsidRPr="00E223CB">
              <w:rPr>
                <w:rFonts w:eastAsia="Calibri"/>
                <w:lang w:eastAsia="en-US"/>
              </w:rPr>
              <w:t>:</w:t>
            </w:r>
          </w:p>
          <w:p w:rsidR="003308B2" w:rsidRDefault="00E43DFB" w:rsidP="00E43DFB">
            <w:r w:rsidRPr="00E223CB">
              <w:rPr>
                <w:rFonts w:eastAsia="Calibri"/>
                <w:lang w:eastAsia="en-US"/>
              </w:rPr>
              <w:t xml:space="preserve">размещение и трансляция записей мероприятий в информационно-телекаммуникационной сети и сети Интернет; </w:t>
            </w:r>
            <w:r w:rsidR="00A857F0" w:rsidRPr="00E223CB">
              <w:rPr>
                <w:rFonts w:eastAsia="Calibri"/>
                <w:lang w:eastAsia="en-US"/>
              </w:rPr>
              <w:t>выездные концерты</w:t>
            </w:r>
          </w:p>
        </w:tc>
        <w:tc>
          <w:tcPr>
            <w:tcW w:w="2118" w:type="dxa"/>
            <w:shd w:val="clear" w:color="auto" w:fill="auto"/>
          </w:tcPr>
          <w:p w:rsidR="008D4C56" w:rsidRPr="00E223CB" w:rsidRDefault="008D4C56" w:rsidP="008D4C56">
            <w:pPr>
              <w:rPr>
                <w:rFonts w:eastAsia="Calibri"/>
                <w:lang w:eastAsia="en-US"/>
              </w:rPr>
            </w:pPr>
            <w:r w:rsidRPr="00E223CB">
              <w:rPr>
                <w:rFonts w:eastAsia="Calibri"/>
                <w:lang w:eastAsia="en-US"/>
              </w:rPr>
              <w:t xml:space="preserve"> укомплектование учреждения всем необходимым оборудованием для л</w:t>
            </w:r>
            <w:r w:rsidR="00A857F0" w:rsidRPr="00E223CB">
              <w:rPr>
                <w:rFonts w:eastAsia="Calibri"/>
                <w:lang w:eastAsia="en-US"/>
              </w:rPr>
              <w:t>иц с ОВЗ</w:t>
            </w:r>
            <w:r w:rsidRPr="00E223CB">
              <w:rPr>
                <w:rFonts w:eastAsia="Calibri"/>
                <w:lang w:eastAsia="en-US"/>
              </w:rPr>
              <w:t>: пандусы, разметка, ограничители);</w:t>
            </w:r>
          </w:p>
          <w:p w:rsidR="008D4C56" w:rsidRPr="00E223CB" w:rsidRDefault="008D4C56" w:rsidP="008D4C56">
            <w:pPr>
              <w:rPr>
                <w:rFonts w:eastAsia="Calibri"/>
                <w:lang w:eastAsia="en-US"/>
              </w:rPr>
            </w:pPr>
            <w:r w:rsidRPr="00E223CB">
              <w:rPr>
                <w:rFonts w:eastAsia="Calibri"/>
                <w:lang w:eastAsia="en-US"/>
              </w:rPr>
              <w:t>- организация парковочных мест для инвалидов на прилегающей территории;</w:t>
            </w:r>
          </w:p>
          <w:p w:rsidR="008D4C56" w:rsidRPr="00E223CB" w:rsidRDefault="008D4C56" w:rsidP="008D4C56">
            <w:pPr>
              <w:rPr>
                <w:rFonts w:eastAsia="Calibri"/>
                <w:lang w:eastAsia="en-US"/>
              </w:rPr>
            </w:pPr>
          </w:p>
          <w:p w:rsidR="003308B2" w:rsidRDefault="00A857F0" w:rsidP="00E0194F">
            <w:r w:rsidRPr="00E223CB">
              <w:rPr>
                <w:rFonts w:eastAsia="Calibri"/>
                <w:lang w:eastAsia="en-US"/>
              </w:rPr>
              <w:t>*При отсутствии технических возможностей по обеспечению доступа к предоставляемым услугам для лиц с ограниченными возможностями разработать и реализовать варианты альтернативных форм обслуживания таких посетителей (прямые онлайн – трансляции ит.д.)</w:t>
            </w:r>
          </w:p>
        </w:tc>
      </w:tr>
      <w:tr w:rsidR="003308B2" w:rsidTr="00E223CB">
        <w:tc>
          <w:tcPr>
            <w:tcW w:w="675" w:type="dxa"/>
            <w:shd w:val="clear" w:color="auto" w:fill="auto"/>
          </w:tcPr>
          <w:p w:rsidR="003308B2" w:rsidRDefault="003308B2" w:rsidP="00E0194F">
            <w:r>
              <w:t>4.</w:t>
            </w:r>
          </w:p>
        </w:tc>
        <w:tc>
          <w:tcPr>
            <w:tcW w:w="3402" w:type="dxa"/>
            <w:shd w:val="clear" w:color="auto" w:fill="auto"/>
          </w:tcPr>
          <w:p w:rsidR="003308B2" w:rsidRDefault="003308B2" w:rsidP="00E0194F">
            <w:r w:rsidRPr="00BD115C">
              <w:t>Обеспечение более комфортных условий пребывания в</w:t>
            </w:r>
          </w:p>
        </w:tc>
        <w:tc>
          <w:tcPr>
            <w:tcW w:w="3261" w:type="dxa"/>
            <w:shd w:val="clear" w:color="auto" w:fill="auto"/>
          </w:tcPr>
          <w:p w:rsidR="00A857F0" w:rsidRPr="00E223CB" w:rsidRDefault="00A857F0" w:rsidP="00A857F0">
            <w:pPr>
              <w:rPr>
                <w:rFonts w:eastAsia="Calibri"/>
                <w:lang w:eastAsia="en-US"/>
              </w:rPr>
            </w:pPr>
            <w:r w:rsidRPr="00E223CB">
              <w:rPr>
                <w:rFonts w:eastAsia="Calibri"/>
                <w:lang w:eastAsia="en-US"/>
              </w:rPr>
              <w:t>- Замена кресел в зрительном зале на более удобные и привлекательные;</w:t>
            </w:r>
          </w:p>
          <w:p w:rsidR="003D2434" w:rsidRPr="00E223CB" w:rsidRDefault="003D2434" w:rsidP="00A857F0">
            <w:pPr>
              <w:rPr>
                <w:rFonts w:eastAsia="Calibri"/>
                <w:lang w:eastAsia="en-US"/>
              </w:rPr>
            </w:pPr>
            <w:r w:rsidRPr="00E223CB">
              <w:rPr>
                <w:rFonts w:eastAsia="Calibri"/>
                <w:lang w:eastAsia="en-US"/>
              </w:rPr>
              <w:t>- Замена одежды сцены;</w:t>
            </w:r>
          </w:p>
          <w:p w:rsidR="00A857F0" w:rsidRPr="00E223CB" w:rsidRDefault="00A857F0" w:rsidP="00A857F0">
            <w:pPr>
              <w:rPr>
                <w:rFonts w:eastAsia="Calibri"/>
                <w:lang w:eastAsia="en-US"/>
              </w:rPr>
            </w:pPr>
            <w:r w:rsidRPr="00E223CB">
              <w:rPr>
                <w:rFonts w:eastAsia="Calibri"/>
                <w:lang w:eastAsia="en-US"/>
              </w:rPr>
              <w:t>- Ремонт Концертного зала</w:t>
            </w:r>
            <w:r w:rsidR="003D2434" w:rsidRPr="00E223CB">
              <w:rPr>
                <w:rFonts w:eastAsia="Calibri"/>
                <w:lang w:eastAsia="en-US"/>
              </w:rPr>
              <w:t xml:space="preserve">, </w:t>
            </w:r>
            <w:r w:rsidRPr="00E223CB">
              <w:rPr>
                <w:rFonts w:eastAsia="Calibri"/>
                <w:lang w:eastAsia="en-US"/>
              </w:rPr>
              <w:t>ремонт сан. узлов, коридоров, гардеробных</w:t>
            </w:r>
            <w:r w:rsidR="003D2434" w:rsidRPr="00E223CB">
              <w:rPr>
                <w:rFonts w:eastAsia="Calibri"/>
                <w:lang w:eastAsia="en-US"/>
              </w:rPr>
              <w:t>;</w:t>
            </w:r>
          </w:p>
          <w:p w:rsidR="003D2434" w:rsidRPr="00E223CB" w:rsidRDefault="003D2434" w:rsidP="00A857F0">
            <w:pPr>
              <w:rPr>
                <w:rFonts w:eastAsia="Calibri"/>
                <w:lang w:eastAsia="en-US"/>
              </w:rPr>
            </w:pPr>
            <w:r w:rsidRPr="00E223CB">
              <w:rPr>
                <w:rFonts w:eastAsia="Calibri"/>
                <w:lang w:eastAsia="en-US"/>
              </w:rPr>
              <w:t>- замена электропроводки;</w:t>
            </w:r>
          </w:p>
          <w:p w:rsidR="003D2434" w:rsidRPr="00E223CB" w:rsidRDefault="003D2434" w:rsidP="00A857F0">
            <w:pPr>
              <w:rPr>
                <w:rFonts w:eastAsia="Calibri"/>
                <w:lang w:eastAsia="en-US"/>
              </w:rPr>
            </w:pPr>
            <w:r w:rsidRPr="00E223CB">
              <w:rPr>
                <w:rFonts w:eastAsia="Calibri"/>
                <w:lang w:eastAsia="en-US"/>
              </w:rPr>
              <w:t>- Ремонт фасада</w:t>
            </w:r>
          </w:p>
          <w:p w:rsidR="003308B2" w:rsidRDefault="003308B2" w:rsidP="00A857F0"/>
        </w:tc>
        <w:tc>
          <w:tcPr>
            <w:tcW w:w="2118" w:type="dxa"/>
            <w:shd w:val="clear" w:color="auto" w:fill="auto"/>
          </w:tcPr>
          <w:p w:rsidR="003308B2" w:rsidRPr="00E223CB" w:rsidRDefault="00A857F0" w:rsidP="00E0194F">
            <w:pPr>
              <w:rPr>
                <w:rFonts w:eastAsia="Calibri"/>
                <w:lang w:eastAsia="en-US"/>
              </w:rPr>
            </w:pPr>
            <w:r w:rsidRPr="00E223CB">
              <w:rPr>
                <w:rFonts w:eastAsia="Calibri"/>
                <w:lang w:eastAsia="en-US"/>
              </w:rPr>
              <w:t>Ремонт кабинетов для занятий коллективов, фойе, Малого зала;</w:t>
            </w:r>
          </w:p>
          <w:p w:rsidR="00A857F0" w:rsidRDefault="00A857F0" w:rsidP="001B2900">
            <w:r w:rsidRPr="00E223CB">
              <w:rPr>
                <w:rFonts w:eastAsia="Calibri"/>
                <w:lang w:eastAsia="en-US"/>
              </w:rPr>
              <w:t>- приобретение всей необходимой техники и мебели в учреждение ( столы, стулья, ТВ, диваны…);</w:t>
            </w:r>
          </w:p>
        </w:tc>
      </w:tr>
      <w:tr w:rsidR="003308B2" w:rsidTr="00E223CB">
        <w:tc>
          <w:tcPr>
            <w:tcW w:w="675" w:type="dxa"/>
            <w:shd w:val="clear" w:color="auto" w:fill="auto"/>
          </w:tcPr>
          <w:p w:rsidR="003308B2" w:rsidRDefault="003308B2" w:rsidP="00E0194F">
            <w:r>
              <w:t>5.</w:t>
            </w:r>
          </w:p>
        </w:tc>
        <w:tc>
          <w:tcPr>
            <w:tcW w:w="3402" w:type="dxa"/>
            <w:shd w:val="clear" w:color="auto" w:fill="auto"/>
          </w:tcPr>
          <w:p w:rsidR="003308B2" w:rsidRDefault="003308B2" w:rsidP="00E0194F">
            <w:r w:rsidRPr="00BD115C">
              <w:t>Улучшение материально – технической базы учреждения</w:t>
            </w:r>
          </w:p>
        </w:tc>
        <w:tc>
          <w:tcPr>
            <w:tcW w:w="3261" w:type="dxa"/>
            <w:shd w:val="clear" w:color="auto" w:fill="auto"/>
          </w:tcPr>
          <w:p w:rsidR="003308B2" w:rsidRDefault="003D2434" w:rsidP="00E0194F">
            <w:r>
              <w:t xml:space="preserve">- Приобретен автомобиль – газель с оборудованием для перевозки детей. </w:t>
            </w:r>
          </w:p>
        </w:tc>
        <w:tc>
          <w:tcPr>
            <w:tcW w:w="2118" w:type="dxa"/>
            <w:shd w:val="clear" w:color="auto" w:fill="auto"/>
          </w:tcPr>
          <w:p w:rsidR="003D2434" w:rsidRPr="00E223CB" w:rsidRDefault="003D2434" w:rsidP="003D2434">
            <w:pPr>
              <w:rPr>
                <w:rFonts w:eastAsia="Calibri"/>
                <w:lang w:eastAsia="en-US"/>
              </w:rPr>
            </w:pPr>
            <w:r w:rsidRPr="00E223CB">
              <w:rPr>
                <w:rFonts w:eastAsia="Calibri"/>
                <w:lang w:eastAsia="en-US"/>
              </w:rPr>
              <w:t>- дооснащение сцены световым оборудованием, звуковым оборудованием,</w:t>
            </w:r>
          </w:p>
          <w:p w:rsidR="003308B2" w:rsidRDefault="003D2434" w:rsidP="001B2900">
            <w:r w:rsidRPr="00E223CB">
              <w:rPr>
                <w:rFonts w:eastAsia="Calibri"/>
                <w:lang w:eastAsia="en-US"/>
              </w:rPr>
              <w:t>приобретение муз. инструментов.</w:t>
            </w:r>
          </w:p>
        </w:tc>
      </w:tr>
      <w:tr w:rsidR="003308B2" w:rsidTr="00E223CB">
        <w:tc>
          <w:tcPr>
            <w:tcW w:w="675" w:type="dxa"/>
            <w:shd w:val="clear" w:color="auto" w:fill="auto"/>
          </w:tcPr>
          <w:p w:rsidR="003308B2" w:rsidRDefault="003308B2" w:rsidP="00E0194F">
            <w:r>
              <w:t>6.</w:t>
            </w:r>
          </w:p>
        </w:tc>
        <w:tc>
          <w:tcPr>
            <w:tcW w:w="3402" w:type="dxa"/>
            <w:shd w:val="clear" w:color="auto" w:fill="auto"/>
          </w:tcPr>
          <w:p w:rsidR="003308B2" w:rsidRDefault="003308B2" w:rsidP="00E0194F">
            <w:r w:rsidRPr="00BD115C">
              <w:t>Систематическое обучение работников ( специалистов) на курсах повышения квалификации, в том числе участие в фестивалях и конкурсах профессионального мастерства</w:t>
            </w:r>
          </w:p>
        </w:tc>
        <w:tc>
          <w:tcPr>
            <w:tcW w:w="3261" w:type="dxa"/>
            <w:shd w:val="clear" w:color="auto" w:fill="auto"/>
          </w:tcPr>
          <w:p w:rsidR="003308B2" w:rsidRDefault="003D2434" w:rsidP="00E0194F">
            <w:r>
              <w:t>10 специалистов ДК прошли обучение на курсах повышения квалификации, коллективы худ. самодеятельности приняли участие в конкурсах и фестивалях разного уровня</w:t>
            </w:r>
          </w:p>
        </w:tc>
        <w:tc>
          <w:tcPr>
            <w:tcW w:w="2118" w:type="dxa"/>
            <w:shd w:val="clear" w:color="auto" w:fill="auto"/>
          </w:tcPr>
          <w:p w:rsidR="003308B2" w:rsidRDefault="003308B2" w:rsidP="00E0194F"/>
        </w:tc>
      </w:tr>
      <w:tr w:rsidR="003308B2" w:rsidTr="00E223CB">
        <w:tc>
          <w:tcPr>
            <w:tcW w:w="675" w:type="dxa"/>
            <w:shd w:val="clear" w:color="auto" w:fill="auto"/>
          </w:tcPr>
          <w:p w:rsidR="003308B2" w:rsidRDefault="003308B2" w:rsidP="00E0194F">
            <w:r>
              <w:t>7.</w:t>
            </w:r>
          </w:p>
        </w:tc>
        <w:tc>
          <w:tcPr>
            <w:tcW w:w="3402" w:type="dxa"/>
            <w:shd w:val="clear" w:color="auto" w:fill="auto"/>
          </w:tcPr>
          <w:p w:rsidR="003308B2" w:rsidRDefault="003308B2" w:rsidP="00E0194F">
            <w:r w:rsidRPr="00BD115C">
              <w:t>Увеличение разнообразия по жанрам и видам творческих коллективов, кружков по интересам</w:t>
            </w:r>
          </w:p>
        </w:tc>
        <w:tc>
          <w:tcPr>
            <w:tcW w:w="3261" w:type="dxa"/>
            <w:shd w:val="clear" w:color="auto" w:fill="auto"/>
          </w:tcPr>
          <w:p w:rsidR="003308B2" w:rsidRDefault="003D2434" w:rsidP="00E0194F">
            <w:r>
              <w:t>Создан новый коллектив худ. самодеятельности – Духовой оркестр</w:t>
            </w:r>
          </w:p>
        </w:tc>
        <w:tc>
          <w:tcPr>
            <w:tcW w:w="2118" w:type="dxa"/>
            <w:shd w:val="clear" w:color="auto" w:fill="auto"/>
          </w:tcPr>
          <w:p w:rsidR="003308B2" w:rsidRDefault="003D2434" w:rsidP="00E0194F">
            <w:r w:rsidRPr="00A50761">
              <w:t>Увеличение коллективов, кружков, увеличение потребителей услуг</w:t>
            </w:r>
          </w:p>
        </w:tc>
      </w:tr>
      <w:tr w:rsidR="003308B2" w:rsidTr="00E223CB">
        <w:tc>
          <w:tcPr>
            <w:tcW w:w="675" w:type="dxa"/>
            <w:shd w:val="clear" w:color="auto" w:fill="auto"/>
          </w:tcPr>
          <w:p w:rsidR="003308B2" w:rsidRDefault="003308B2" w:rsidP="00E0194F">
            <w:r>
              <w:t>8.</w:t>
            </w:r>
          </w:p>
        </w:tc>
        <w:tc>
          <w:tcPr>
            <w:tcW w:w="3402" w:type="dxa"/>
            <w:shd w:val="clear" w:color="auto" w:fill="auto"/>
          </w:tcPr>
          <w:p w:rsidR="003308B2" w:rsidRDefault="003308B2" w:rsidP="00E0194F">
            <w:r w:rsidRPr="00BD115C">
              <w:t>Повышение качества проведения и организации мероприятий с учетом замечаний и предложений посетителей и потребителей услуг</w:t>
            </w:r>
          </w:p>
        </w:tc>
        <w:tc>
          <w:tcPr>
            <w:tcW w:w="3261" w:type="dxa"/>
            <w:shd w:val="clear" w:color="auto" w:fill="auto"/>
          </w:tcPr>
          <w:p w:rsidR="003308B2" w:rsidRDefault="003D2434" w:rsidP="00E0194F">
            <w:r>
              <w:t>Мероприятия проходят на достойном уровне. Жалоб в 2017г. от получателей услуг не поступало</w:t>
            </w:r>
          </w:p>
        </w:tc>
        <w:tc>
          <w:tcPr>
            <w:tcW w:w="2118" w:type="dxa"/>
            <w:shd w:val="clear" w:color="auto" w:fill="auto"/>
          </w:tcPr>
          <w:p w:rsidR="003308B2" w:rsidRDefault="003D2434" w:rsidP="00E0194F">
            <w:r w:rsidRPr="00A50761">
              <w:t>Улучшение качества предоставляемых услуг, увеличение количества посетителей</w:t>
            </w:r>
          </w:p>
        </w:tc>
      </w:tr>
      <w:tr w:rsidR="003308B2" w:rsidTr="00E223CB">
        <w:tc>
          <w:tcPr>
            <w:tcW w:w="675" w:type="dxa"/>
            <w:shd w:val="clear" w:color="auto" w:fill="auto"/>
          </w:tcPr>
          <w:p w:rsidR="003308B2" w:rsidRDefault="003308B2" w:rsidP="00E0194F"/>
        </w:tc>
        <w:tc>
          <w:tcPr>
            <w:tcW w:w="3402" w:type="dxa"/>
            <w:shd w:val="clear" w:color="auto" w:fill="auto"/>
          </w:tcPr>
          <w:p w:rsidR="003308B2" w:rsidRDefault="003308B2" w:rsidP="00E0194F"/>
        </w:tc>
        <w:tc>
          <w:tcPr>
            <w:tcW w:w="3261" w:type="dxa"/>
            <w:shd w:val="clear" w:color="auto" w:fill="auto"/>
          </w:tcPr>
          <w:p w:rsidR="003308B2" w:rsidRDefault="003308B2" w:rsidP="00E0194F"/>
        </w:tc>
        <w:tc>
          <w:tcPr>
            <w:tcW w:w="2118" w:type="dxa"/>
            <w:shd w:val="clear" w:color="auto" w:fill="auto"/>
          </w:tcPr>
          <w:p w:rsidR="003308B2" w:rsidRDefault="003308B2" w:rsidP="00E0194F"/>
        </w:tc>
      </w:tr>
    </w:tbl>
    <w:p w:rsidR="003308B2" w:rsidRPr="00BD115C" w:rsidRDefault="003308B2" w:rsidP="00E0194F"/>
    <w:p w:rsidR="008229A5" w:rsidRPr="004627E1" w:rsidRDefault="008229A5" w:rsidP="008229A5">
      <w:pPr>
        <w:spacing w:line="276" w:lineRule="auto"/>
        <w:jc w:val="both"/>
      </w:pPr>
      <w:r w:rsidRPr="004627E1">
        <w:t>13.</w:t>
      </w:r>
      <w:r w:rsidRPr="004627E1">
        <w:rPr>
          <w:b/>
        </w:rPr>
        <w:t>Проблемные вопросы муниципальных образований</w:t>
      </w:r>
      <w:r w:rsidR="00806204">
        <w:rPr>
          <w:b/>
        </w:rPr>
        <w:t>.</w:t>
      </w:r>
    </w:p>
    <w:p w:rsidR="008229A5" w:rsidRPr="002504C5" w:rsidRDefault="004627E1" w:rsidP="00D441C7">
      <w:pPr>
        <w:spacing w:line="276" w:lineRule="auto"/>
        <w:jc w:val="both"/>
        <w:rPr>
          <w:sz w:val="28"/>
          <w:szCs w:val="28"/>
        </w:rPr>
      </w:pPr>
      <w:r w:rsidRPr="004627E1">
        <w:rPr>
          <w:b/>
        </w:rPr>
        <w:t>Проблемные в</w:t>
      </w:r>
      <w:r>
        <w:rPr>
          <w:b/>
        </w:rPr>
        <w:t>опросы учреждения.</w:t>
      </w:r>
    </w:p>
    <w:p w:rsidR="004627E1" w:rsidRPr="004627E1" w:rsidRDefault="004627E1" w:rsidP="004627E1">
      <w:pPr>
        <w:rPr>
          <w:b/>
          <w:i/>
        </w:rPr>
      </w:pPr>
      <w:r w:rsidRPr="004627E1">
        <w:rPr>
          <w:b/>
          <w:i/>
        </w:rPr>
        <w:t>По – прежнему основными  факторами, которые влияют на качество культурно - досуговых услуг, оказываемых населению ДК остаются:</w:t>
      </w:r>
    </w:p>
    <w:p w:rsidR="004627E1" w:rsidRPr="004627E1" w:rsidRDefault="004627E1" w:rsidP="00856156">
      <w:pPr>
        <w:numPr>
          <w:ilvl w:val="0"/>
          <w:numId w:val="30"/>
        </w:numPr>
      </w:pPr>
      <w:r w:rsidRPr="004627E1">
        <w:t xml:space="preserve">нехватка квалифицированных специалистов; </w:t>
      </w:r>
    </w:p>
    <w:p w:rsidR="004627E1" w:rsidRPr="004627E1" w:rsidRDefault="004627E1" w:rsidP="00856156">
      <w:pPr>
        <w:numPr>
          <w:ilvl w:val="0"/>
          <w:numId w:val="30"/>
        </w:numPr>
      </w:pPr>
      <w:r w:rsidRPr="004627E1">
        <w:t>недостаточное финансирование;</w:t>
      </w:r>
    </w:p>
    <w:p w:rsidR="004627E1" w:rsidRPr="004627E1" w:rsidRDefault="004627E1" w:rsidP="00856156">
      <w:pPr>
        <w:numPr>
          <w:ilvl w:val="0"/>
          <w:numId w:val="30"/>
        </w:numPr>
      </w:pPr>
      <w:r w:rsidRPr="004627E1">
        <w:t>недостаточное количество штатных единиц специалистов;</w:t>
      </w:r>
    </w:p>
    <w:p w:rsidR="004627E1" w:rsidRPr="004627E1" w:rsidRDefault="004627E1" w:rsidP="00856156">
      <w:pPr>
        <w:numPr>
          <w:ilvl w:val="0"/>
          <w:numId w:val="30"/>
        </w:numPr>
      </w:pPr>
      <w:r w:rsidRPr="004627E1">
        <w:t>Главная причина, которая влияет на уровень культурно – досуговых мероприятий и работу учреждения в целом касается состояния материально – технической базы ДК:</w:t>
      </w:r>
    </w:p>
    <w:p w:rsidR="004627E1" w:rsidRPr="004627E1" w:rsidRDefault="001B2900" w:rsidP="00856156">
      <w:pPr>
        <w:numPr>
          <w:ilvl w:val="0"/>
          <w:numId w:val="31"/>
        </w:numPr>
      </w:pPr>
      <w:r>
        <w:t xml:space="preserve">требуется ремонт помещений </w:t>
      </w:r>
      <w:r w:rsidR="004627E1" w:rsidRPr="004627E1">
        <w:t>;</w:t>
      </w:r>
    </w:p>
    <w:p w:rsidR="004627E1" w:rsidRPr="004627E1" w:rsidRDefault="004627E1" w:rsidP="00856156">
      <w:pPr>
        <w:numPr>
          <w:ilvl w:val="0"/>
          <w:numId w:val="31"/>
        </w:numPr>
        <w:outlineLvl w:val="0"/>
      </w:pPr>
      <w:r w:rsidRPr="004627E1">
        <w:t xml:space="preserve">нехватка офисной техники; </w:t>
      </w:r>
    </w:p>
    <w:p w:rsidR="004627E1" w:rsidRPr="004627E1" w:rsidRDefault="004627E1" w:rsidP="00856156">
      <w:pPr>
        <w:numPr>
          <w:ilvl w:val="0"/>
          <w:numId w:val="31"/>
        </w:numPr>
      </w:pPr>
      <w:r w:rsidRPr="004627E1">
        <w:t>большой износ костюмов для коллективов художественной самодеятельности;</w:t>
      </w:r>
    </w:p>
    <w:p w:rsidR="004627E1" w:rsidRPr="004627E1" w:rsidRDefault="004627E1" w:rsidP="00856156">
      <w:pPr>
        <w:numPr>
          <w:ilvl w:val="0"/>
          <w:numId w:val="31"/>
        </w:numPr>
      </w:pPr>
      <w:r w:rsidRPr="004627E1">
        <w:t>большой износ мебели;</w:t>
      </w:r>
    </w:p>
    <w:p w:rsidR="004627E1" w:rsidRPr="004627E1" w:rsidRDefault="004627E1" w:rsidP="00856156">
      <w:pPr>
        <w:numPr>
          <w:ilvl w:val="0"/>
          <w:numId w:val="31"/>
        </w:numPr>
      </w:pPr>
      <w:r w:rsidRPr="004627E1">
        <w:t>недостаточное количество, качество, мощность звуковой аппаратуры; отсутствие светового оборудования.</w:t>
      </w:r>
    </w:p>
    <w:p w:rsidR="004627E1" w:rsidRPr="004627E1" w:rsidRDefault="004627E1" w:rsidP="004627E1">
      <w:pPr>
        <w:suppressAutoHyphens/>
        <w:spacing w:before="280"/>
        <w:rPr>
          <w:lang w:eastAsia="ar-SA"/>
        </w:rPr>
      </w:pPr>
      <w:r w:rsidRPr="004627E1">
        <w:rPr>
          <w:lang w:eastAsia="ar-SA"/>
        </w:rPr>
        <w:t>Основными проблемами учреждения является слабая  материально – техническая база. Поэтому</w:t>
      </w:r>
      <w:r w:rsidR="001B2900">
        <w:rPr>
          <w:lang w:eastAsia="ar-SA"/>
        </w:rPr>
        <w:t xml:space="preserve"> можно сделать вывод, что в 2017</w:t>
      </w:r>
      <w:r w:rsidRPr="004627E1">
        <w:rPr>
          <w:lang w:eastAsia="ar-SA"/>
        </w:rPr>
        <w:t xml:space="preserve"> год</w:t>
      </w:r>
      <w:r w:rsidR="001B2900">
        <w:rPr>
          <w:lang w:eastAsia="ar-SA"/>
        </w:rPr>
        <w:t xml:space="preserve">у был сделан </w:t>
      </w:r>
      <w:r w:rsidRPr="004627E1">
        <w:rPr>
          <w:lang w:eastAsia="ar-SA"/>
        </w:rPr>
        <w:t xml:space="preserve">уверенный шаг вперед в вопросе сохранения и дальнейшего совершенствования материально-технической базы учреждения. </w:t>
      </w:r>
    </w:p>
    <w:p w:rsidR="004627E1" w:rsidRPr="004627E1" w:rsidRDefault="004627E1" w:rsidP="004627E1">
      <w:pPr>
        <w:suppressAutoHyphens/>
        <w:spacing w:before="280"/>
        <w:rPr>
          <w:lang w:eastAsia="ar-SA"/>
        </w:rPr>
      </w:pPr>
      <w:r w:rsidRPr="004627E1">
        <w:rPr>
          <w:lang w:eastAsia="ar-SA"/>
        </w:rPr>
        <w:t xml:space="preserve">Что касается культурно – досуговой деятельности стоит отметить, что уровень и качество мероприятий растет. Ищутся новые формы  проведения мероприятий. Внедряются новые методы работы.  </w:t>
      </w:r>
    </w:p>
    <w:p w:rsidR="00D441C7" w:rsidRDefault="00D441C7" w:rsidP="008956F0">
      <w:pPr>
        <w:ind w:left="360"/>
        <w:jc w:val="both"/>
        <w:rPr>
          <w:sz w:val="28"/>
          <w:szCs w:val="28"/>
        </w:rPr>
      </w:pPr>
    </w:p>
    <w:sectPr w:rsidR="00D441C7" w:rsidSect="00A85522">
      <w:footerReference w:type="default" r:id="rId20"/>
      <w:pgSz w:w="11905" w:h="16837"/>
      <w:pgMar w:top="1134" w:right="96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7F" w:rsidRDefault="00D2517F" w:rsidP="006D0C70">
      <w:r>
        <w:separator/>
      </w:r>
    </w:p>
  </w:endnote>
  <w:endnote w:type="continuationSeparator" w:id="0">
    <w:p w:rsidR="00D2517F" w:rsidRDefault="00D2517F" w:rsidP="006D0C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20B0604020202020204"/>
    <w:charset w:val="00"/>
    <w:family w:val="roman"/>
    <w:notTrueType/>
    <w:pitch w:val="default"/>
    <w:sig w:usb0="00000000" w:usb1="00000000" w:usb2="00000000" w:usb3="00000000" w:csb0="00000000" w:csb1="00000000"/>
  </w:font>
  <w:font w:name="Roboto">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B7" w:rsidRDefault="004338B7">
    <w:pPr>
      <w:pStyle w:val="ab"/>
      <w:jc w:val="center"/>
    </w:pPr>
    <w:fldSimple w:instr="PAGE   \* MERGEFORMAT">
      <w:r w:rsidR="00D2517F">
        <w:rPr>
          <w:noProof/>
        </w:rPr>
        <w:t>1</w:t>
      </w:r>
    </w:fldSimple>
  </w:p>
  <w:p w:rsidR="004338B7" w:rsidRDefault="004338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7F" w:rsidRDefault="00D2517F" w:rsidP="006D0C70">
      <w:r>
        <w:separator/>
      </w:r>
    </w:p>
  </w:footnote>
  <w:footnote w:type="continuationSeparator" w:id="0">
    <w:p w:rsidR="00D2517F" w:rsidRDefault="00D2517F" w:rsidP="006D0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10"/>
    <w:multiLevelType w:val="hybridMultilevel"/>
    <w:tmpl w:val="2864E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F2EFF"/>
    <w:multiLevelType w:val="hybridMultilevel"/>
    <w:tmpl w:val="A702AB62"/>
    <w:lvl w:ilvl="0" w:tplc="12886BC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B5E7A"/>
    <w:multiLevelType w:val="hybridMultilevel"/>
    <w:tmpl w:val="9E443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A5C2F"/>
    <w:multiLevelType w:val="hybridMultilevel"/>
    <w:tmpl w:val="A816E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86E6C"/>
    <w:multiLevelType w:val="hybridMultilevel"/>
    <w:tmpl w:val="F35E1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5BD1"/>
    <w:multiLevelType w:val="hybridMultilevel"/>
    <w:tmpl w:val="6E16D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119EA"/>
    <w:multiLevelType w:val="hybridMultilevel"/>
    <w:tmpl w:val="370898E4"/>
    <w:lvl w:ilvl="0" w:tplc="DA3476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F181B"/>
    <w:multiLevelType w:val="hybridMultilevel"/>
    <w:tmpl w:val="A7AE5BB8"/>
    <w:lvl w:ilvl="0" w:tplc="BBD4624E">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0F365C1"/>
    <w:multiLevelType w:val="hybridMultilevel"/>
    <w:tmpl w:val="A2E256B4"/>
    <w:lvl w:ilvl="0" w:tplc="7EAC29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83A48"/>
    <w:multiLevelType w:val="hybridMultilevel"/>
    <w:tmpl w:val="EFE6D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8B4DBD"/>
    <w:multiLevelType w:val="hybridMultilevel"/>
    <w:tmpl w:val="7A14E880"/>
    <w:lvl w:ilvl="0" w:tplc="2952A33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0B4ACA"/>
    <w:multiLevelType w:val="hybridMultilevel"/>
    <w:tmpl w:val="9B929932"/>
    <w:lvl w:ilvl="0" w:tplc="8AA8C86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287176"/>
    <w:multiLevelType w:val="hybridMultilevel"/>
    <w:tmpl w:val="5FDCE8E2"/>
    <w:lvl w:ilvl="0" w:tplc="A45AAF80">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0B09F9"/>
    <w:multiLevelType w:val="hybridMultilevel"/>
    <w:tmpl w:val="F03EF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B335A"/>
    <w:multiLevelType w:val="hybridMultilevel"/>
    <w:tmpl w:val="71B25AE2"/>
    <w:lvl w:ilvl="0" w:tplc="0AA0D9A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14476"/>
    <w:multiLevelType w:val="hybridMultilevel"/>
    <w:tmpl w:val="B204E08A"/>
    <w:lvl w:ilvl="0" w:tplc="30E4EAE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2376F"/>
    <w:multiLevelType w:val="hybridMultilevel"/>
    <w:tmpl w:val="204E96FE"/>
    <w:lvl w:ilvl="0" w:tplc="F25A17D8">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D310E"/>
    <w:multiLevelType w:val="hybridMultilevel"/>
    <w:tmpl w:val="A044EEF8"/>
    <w:lvl w:ilvl="0" w:tplc="84AE82A6">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07A7B"/>
    <w:multiLevelType w:val="hybridMultilevel"/>
    <w:tmpl w:val="68A2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714E1"/>
    <w:multiLevelType w:val="hybridMultilevel"/>
    <w:tmpl w:val="B1C432AC"/>
    <w:lvl w:ilvl="0" w:tplc="04190001">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B33187"/>
    <w:multiLevelType w:val="hybridMultilevel"/>
    <w:tmpl w:val="4EC08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A66174"/>
    <w:multiLevelType w:val="hybridMultilevel"/>
    <w:tmpl w:val="FBFECD50"/>
    <w:lvl w:ilvl="0" w:tplc="0B3AF35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3FE2976"/>
    <w:multiLevelType w:val="hybridMultilevel"/>
    <w:tmpl w:val="A9E431A0"/>
    <w:lvl w:ilvl="0" w:tplc="32E84FF4">
      <w:start w:val="1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46636EB"/>
    <w:multiLevelType w:val="hybridMultilevel"/>
    <w:tmpl w:val="189A3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25579C"/>
    <w:multiLevelType w:val="hybridMultilevel"/>
    <w:tmpl w:val="1220C78C"/>
    <w:lvl w:ilvl="0" w:tplc="299A43D0">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46E8E"/>
    <w:multiLevelType w:val="hybridMultilevel"/>
    <w:tmpl w:val="0D5A7198"/>
    <w:lvl w:ilvl="0" w:tplc="43F0B6E0">
      <w:start w:val="8"/>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92F55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96F634C"/>
    <w:multiLevelType w:val="hybridMultilevel"/>
    <w:tmpl w:val="D84A0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4B7E90"/>
    <w:multiLevelType w:val="hybridMultilevel"/>
    <w:tmpl w:val="9C2A8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781DC8"/>
    <w:multiLevelType w:val="hybridMultilevel"/>
    <w:tmpl w:val="50C88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DC5423"/>
    <w:multiLevelType w:val="hybridMultilevel"/>
    <w:tmpl w:val="E59C4752"/>
    <w:lvl w:ilvl="0" w:tplc="640C75B4">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6277B4"/>
    <w:multiLevelType w:val="hybridMultilevel"/>
    <w:tmpl w:val="86B2E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4C21B3"/>
    <w:multiLevelType w:val="hybridMultilevel"/>
    <w:tmpl w:val="7916A6B4"/>
    <w:lvl w:ilvl="0" w:tplc="3B14F03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61D50"/>
    <w:multiLevelType w:val="hybridMultilevel"/>
    <w:tmpl w:val="6D8045C0"/>
    <w:lvl w:ilvl="0" w:tplc="25626970">
      <w:start w:val="10"/>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nsid w:val="63D10C95"/>
    <w:multiLevelType w:val="hybridMultilevel"/>
    <w:tmpl w:val="25BC1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080D92"/>
    <w:multiLevelType w:val="hybridMultilevel"/>
    <w:tmpl w:val="D2769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7E3E85"/>
    <w:multiLevelType w:val="singleLevel"/>
    <w:tmpl w:val="791EE5AA"/>
    <w:lvl w:ilvl="0">
      <w:start w:val="3"/>
      <w:numFmt w:val="bullet"/>
      <w:lvlText w:val="-"/>
      <w:lvlJc w:val="left"/>
      <w:pPr>
        <w:tabs>
          <w:tab w:val="num" w:pos="450"/>
        </w:tabs>
        <w:ind w:left="450" w:hanging="450"/>
      </w:pPr>
    </w:lvl>
  </w:abstractNum>
  <w:abstractNum w:abstractNumId="37">
    <w:nsid w:val="7196528E"/>
    <w:multiLevelType w:val="hybridMultilevel"/>
    <w:tmpl w:val="00340FB8"/>
    <w:lvl w:ilvl="0" w:tplc="C27EE216">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3136E5F"/>
    <w:multiLevelType w:val="hybridMultilevel"/>
    <w:tmpl w:val="F22AD5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C56429"/>
    <w:multiLevelType w:val="hybridMultilevel"/>
    <w:tmpl w:val="5D8AD228"/>
    <w:lvl w:ilvl="0" w:tplc="F5E04ED8">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7D594C"/>
    <w:multiLevelType w:val="hybridMultilevel"/>
    <w:tmpl w:val="0A04A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Override w:ilvl="1"/>
    <w:lvlOverride w:ilvl="2"/>
    <w:lvlOverride w:ilvl="3"/>
    <w:lvlOverride w:ilvl="4"/>
    <w:lvlOverride w:ilvl="5"/>
    <w:lvlOverride w:ilvl="6"/>
    <w:lvlOverride w:ilvl="7"/>
    <w:lvlOverride w:ilvl="8"/>
  </w:num>
  <w:num w:numId="3">
    <w:abstractNumId w:val="26"/>
    <w:lvlOverride w:ilvl="0"/>
  </w:num>
  <w:num w:numId="4">
    <w:abstractNumId w:val="29"/>
  </w:num>
  <w:num w:numId="5">
    <w:abstractNumId w:val="39"/>
  </w:num>
  <w:num w:numId="6">
    <w:abstractNumId w:val="7"/>
  </w:num>
  <w:num w:numId="7">
    <w:abstractNumId w:val="6"/>
  </w:num>
  <w:num w:numId="8">
    <w:abstractNumId w:val="9"/>
  </w:num>
  <w:num w:numId="9">
    <w:abstractNumId w:val="11"/>
  </w:num>
  <w:num w:numId="10">
    <w:abstractNumId w:val="1"/>
  </w:num>
  <w:num w:numId="11">
    <w:abstractNumId w:val="17"/>
  </w:num>
  <w:num w:numId="12">
    <w:abstractNumId w:val="14"/>
  </w:num>
  <w:num w:numId="13">
    <w:abstractNumId w:val="8"/>
  </w:num>
  <w:num w:numId="14">
    <w:abstractNumId w:val="30"/>
  </w:num>
  <w:num w:numId="15">
    <w:abstractNumId w:val="24"/>
  </w:num>
  <w:num w:numId="16">
    <w:abstractNumId w:val="32"/>
  </w:num>
  <w:num w:numId="17">
    <w:abstractNumId w:val="19"/>
  </w:num>
  <w:num w:numId="18">
    <w:abstractNumId w:val="35"/>
  </w:num>
  <w:num w:numId="19">
    <w:abstractNumId w:val="38"/>
  </w:num>
  <w:num w:numId="20">
    <w:abstractNumId w:val="4"/>
  </w:num>
  <w:num w:numId="21">
    <w:abstractNumId w:val="3"/>
  </w:num>
  <w:num w:numId="22">
    <w:abstractNumId w:val="23"/>
  </w:num>
  <w:num w:numId="23">
    <w:abstractNumId w:val="40"/>
  </w:num>
  <w:num w:numId="24">
    <w:abstractNumId w:val="2"/>
  </w:num>
  <w:num w:numId="25">
    <w:abstractNumId w:val="31"/>
  </w:num>
  <w:num w:numId="26">
    <w:abstractNumId w:val="36"/>
    <w:lvlOverride w:ilvl="0"/>
  </w:num>
  <w:num w:numId="27">
    <w:abstractNumId w:val="34"/>
  </w:num>
  <w:num w:numId="28">
    <w:abstractNumId w:val="28"/>
  </w:num>
  <w:num w:numId="29">
    <w:abstractNumId w:val="33"/>
  </w:num>
  <w:num w:numId="30">
    <w:abstractNumId w:val="20"/>
  </w:num>
  <w:num w:numId="31">
    <w:abstractNumId w:val="5"/>
  </w:num>
  <w:num w:numId="32">
    <w:abstractNumId w:val="12"/>
  </w:num>
  <w:num w:numId="33">
    <w:abstractNumId w:val="15"/>
  </w:num>
  <w:num w:numId="34">
    <w:abstractNumId w:val="2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0"/>
  </w:num>
  <w:num w:numId="38">
    <w:abstractNumId w:val="26"/>
  </w:num>
  <w:num w:numId="39">
    <w:abstractNumId w:val="36"/>
  </w:num>
  <w:num w:numId="40">
    <w:abstractNumId w:val="22"/>
  </w:num>
  <w:num w:numId="41">
    <w:abstractNumId w:val="13"/>
  </w:num>
  <w:num w:numId="42">
    <w:abstractNumId w:val="37"/>
  </w:num>
  <w:num w:numId="43">
    <w:abstractNumId w:val="18"/>
  </w:num>
  <w:num w:numId="44">
    <w:abstractNumId w:val="27"/>
  </w:num>
  <w:num w:numId="45">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611FF6"/>
    <w:rsid w:val="0000643E"/>
    <w:rsid w:val="00025D2D"/>
    <w:rsid w:val="000337B5"/>
    <w:rsid w:val="00042CB8"/>
    <w:rsid w:val="0007599B"/>
    <w:rsid w:val="00080547"/>
    <w:rsid w:val="0008222A"/>
    <w:rsid w:val="00091DF7"/>
    <w:rsid w:val="00095601"/>
    <w:rsid w:val="00095E35"/>
    <w:rsid w:val="00097DF3"/>
    <w:rsid w:val="000B218E"/>
    <w:rsid w:val="000C1202"/>
    <w:rsid w:val="000C634C"/>
    <w:rsid w:val="00122D66"/>
    <w:rsid w:val="001277F9"/>
    <w:rsid w:val="001423F2"/>
    <w:rsid w:val="00162DD7"/>
    <w:rsid w:val="00162DE0"/>
    <w:rsid w:val="001659DA"/>
    <w:rsid w:val="00170BFC"/>
    <w:rsid w:val="0018458D"/>
    <w:rsid w:val="00193115"/>
    <w:rsid w:val="001B2900"/>
    <w:rsid w:val="001B3716"/>
    <w:rsid w:val="001B3852"/>
    <w:rsid w:val="001C450B"/>
    <w:rsid w:val="001E2185"/>
    <w:rsid w:val="001F6C38"/>
    <w:rsid w:val="001F76F6"/>
    <w:rsid w:val="001F7866"/>
    <w:rsid w:val="002007EB"/>
    <w:rsid w:val="002076F3"/>
    <w:rsid w:val="00224FD0"/>
    <w:rsid w:val="00236078"/>
    <w:rsid w:val="002367DC"/>
    <w:rsid w:val="00242591"/>
    <w:rsid w:val="002448F2"/>
    <w:rsid w:val="002453F8"/>
    <w:rsid w:val="002504C5"/>
    <w:rsid w:val="0026335C"/>
    <w:rsid w:val="00267854"/>
    <w:rsid w:val="002A1837"/>
    <w:rsid w:val="002B024D"/>
    <w:rsid w:val="002B1BE2"/>
    <w:rsid w:val="002B33EA"/>
    <w:rsid w:val="002C264A"/>
    <w:rsid w:val="002E1E82"/>
    <w:rsid w:val="002F18F7"/>
    <w:rsid w:val="002F25D8"/>
    <w:rsid w:val="002F38F4"/>
    <w:rsid w:val="00316CEA"/>
    <w:rsid w:val="003308B2"/>
    <w:rsid w:val="0034133B"/>
    <w:rsid w:val="003417A7"/>
    <w:rsid w:val="003540AB"/>
    <w:rsid w:val="00360F81"/>
    <w:rsid w:val="003771D0"/>
    <w:rsid w:val="0038309C"/>
    <w:rsid w:val="00387D47"/>
    <w:rsid w:val="003B4FE7"/>
    <w:rsid w:val="003B52EC"/>
    <w:rsid w:val="003C2DDE"/>
    <w:rsid w:val="003D1F95"/>
    <w:rsid w:val="003D2434"/>
    <w:rsid w:val="003D7317"/>
    <w:rsid w:val="003F20A3"/>
    <w:rsid w:val="003F2672"/>
    <w:rsid w:val="003F71BA"/>
    <w:rsid w:val="004201B8"/>
    <w:rsid w:val="00420A34"/>
    <w:rsid w:val="00425045"/>
    <w:rsid w:val="00426E16"/>
    <w:rsid w:val="004338B7"/>
    <w:rsid w:val="004379B9"/>
    <w:rsid w:val="004627E1"/>
    <w:rsid w:val="0047572A"/>
    <w:rsid w:val="00493744"/>
    <w:rsid w:val="004C1F48"/>
    <w:rsid w:val="004C5DC1"/>
    <w:rsid w:val="004C6B48"/>
    <w:rsid w:val="004D492E"/>
    <w:rsid w:val="004D6887"/>
    <w:rsid w:val="004F007F"/>
    <w:rsid w:val="004F132C"/>
    <w:rsid w:val="004F2605"/>
    <w:rsid w:val="00503947"/>
    <w:rsid w:val="0050680C"/>
    <w:rsid w:val="0054565F"/>
    <w:rsid w:val="00561255"/>
    <w:rsid w:val="00565000"/>
    <w:rsid w:val="00585BA0"/>
    <w:rsid w:val="00587FEC"/>
    <w:rsid w:val="00592307"/>
    <w:rsid w:val="00592862"/>
    <w:rsid w:val="005C079F"/>
    <w:rsid w:val="005C33E6"/>
    <w:rsid w:val="005D4064"/>
    <w:rsid w:val="005E1F90"/>
    <w:rsid w:val="005E4752"/>
    <w:rsid w:val="00611FF6"/>
    <w:rsid w:val="00666885"/>
    <w:rsid w:val="00675B59"/>
    <w:rsid w:val="0069632A"/>
    <w:rsid w:val="00697B75"/>
    <w:rsid w:val="006A2D86"/>
    <w:rsid w:val="006A46E0"/>
    <w:rsid w:val="006D0C70"/>
    <w:rsid w:val="006D224E"/>
    <w:rsid w:val="006D24B5"/>
    <w:rsid w:val="006E1B50"/>
    <w:rsid w:val="006E37F7"/>
    <w:rsid w:val="006F67F4"/>
    <w:rsid w:val="006F6B5B"/>
    <w:rsid w:val="00710300"/>
    <w:rsid w:val="007151B1"/>
    <w:rsid w:val="00717187"/>
    <w:rsid w:val="00725E6B"/>
    <w:rsid w:val="00741EC9"/>
    <w:rsid w:val="00742CBA"/>
    <w:rsid w:val="00750BCA"/>
    <w:rsid w:val="00752432"/>
    <w:rsid w:val="007621A2"/>
    <w:rsid w:val="00766F01"/>
    <w:rsid w:val="00773DE3"/>
    <w:rsid w:val="00776DBD"/>
    <w:rsid w:val="007845AF"/>
    <w:rsid w:val="007A09ED"/>
    <w:rsid w:val="007B19E1"/>
    <w:rsid w:val="007C2447"/>
    <w:rsid w:val="007C53F9"/>
    <w:rsid w:val="007C684D"/>
    <w:rsid w:val="007C6D61"/>
    <w:rsid w:val="007C6E04"/>
    <w:rsid w:val="007D7AD6"/>
    <w:rsid w:val="008041BC"/>
    <w:rsid w:val="00806204"/>
    <w:rsid w:val="008229A5"/>
    <w:rsid w:val="00822A2C"/>
    <w:rsid w:val="0083178E"/>
    <w:rsid w:val="00841004"/>
    <w:rsid w:val="00842BFE"/>
    <w:rsid w:val="00846074"/>
    <w:rsid w:val="00856156"/>
    <w:rsid w:val="00862156"/>
    <w:rsid w:val="008644AA"/>
    <w:rsid w:val="0087451C"/>
    <w:rsid w:val="008956F0"/>
    <w:rsid w:val="00896DCA"/>
    <w:rsid w:val="008A57AE"/>
    <w:rsid w:val="008C191B"/>
    <w:rsid w:val="008D4C56"/>
    <w:rsid w:val="008E0AF1"/>
    <w:rsid w:val="00926A99"/>
    <w:rsid w:val="00935121"/>
    <w:rsid w:val="00936E5D"/>
    <w:rsid w:val="0094345B"/>
    <w:rsid w:val="00964175"/>
    <w:rsid w:val="00982BD4"/>
    <w:rsid w:val="00984EE5"/>
    <w:rsid w:val="00994FB9"/>
    <w:rsid w:val="009A3D38"/>
    <w:rsid w:val="009A56F6"/>
    <w:rsid w:val="009C4D1C"/>
    <w:rsid w:val="009D149E"/>
    <w:rsid w:val="00A01556"/>
    <w:rsid w:val="00A02B80"/>
    <w:rsid w:val="00A26648"/>
    <w:rsid w:val="00A2684C"/>
    <w:rsid w:val="00A36D22"/>
    <w:rsid w:val="00A548B4"/>
    <w:rsid w:val="00A7034A"/>
    <w:rsid w:val="00A85522"/>
    <w:rsid w:val="00A857F0"/>
    <w:rsid w:val="00A862D4"/>
    <w:rsid w:val="00A93CBD"/>
    <w:rsid w:val="00AC202B"/>
    <w:rsid w:val="00AD2530"/>
    <w:rsid w:val="00AF63D3"/>
    <w:rsid w:val="00B03E59"/>
    <w:rsid w:val="00B056B7"/>
    <w:rsid w:val="00B17ECD"/>
    <w:rsid w:val="00B23241"/>
    <w:rsid w:val="00B27B50"/>
    <w:rsid w:val="00B519DB"/>
    <w:rsid w:val="00B83646"/>
    <w:rsid w:val="00B85316"/>
    <w:rsid w:val="00BA5BD2"/>
    <w:rsid w:val="00BA7ABB"/>
    <w:rsid w:val="00BB2F16"/>
    <w:rsid w:val="00BD115C"/>
    <w:rsid w:val="00BD7B17"/>
    <w:rsid w:val="00BE603E"/>
    <w:rsid w:val="00BE7528"/>
    <w:rsid w:val="00C17191"/>
    <w:rsid w:val="00C2593C"/>
    <w:rsid w:val="00C27ACD"/>
    <w:rsid w:val="00C33033"/>
    <w:rsid w:val="00C36FC1"/>
    <w:rsid w:val="00C37871"/>
    <w:rsid w:val="00C37AB4"/>
    <w:rsid w:val="00C37EDD"/>
    <w:rsid w:val="00C50F88"/>
    <w:rsid w:val="00C52008"/>
    <w:rsid w:val="00C743DD"/>
    <w:rsid w:val="00C755CB"/>
    <w:rsid w:val="00C82B91"/>
    <w:rsid w:val="00C96385"/>
    <w:rsid w:val="00CA38B2"/>
    <w:rsid w:val="00CA4437"/>
    <w:rsid w:val="00CB0063"/>
    <w:rsid w:val="00CB2A60"/>
    <w:rsid w:val="00CB7BF1"/>
    <w:rsid w:val="00CC0A14"/>
    <w:rsid w:val="00CC1B9F"/>
    <w:rsid w:val="00CC39E5"/>
    <w:rsid w:val="00CC6DEE"/>
    <w:rsid w:val="00CF3C98"/>
    <w:rsid w:val="00D03F1F"/>
    <w:rsid w:val="00D07FA2"/>
    <w:rsid w:val="00D2517F"/>
    <w:rsid w:val="00D409E6"/>
    <w:rsid w:val="00D441C7"/>
    <w:rsid w:val="00D461ED"/>
    <w:rsid w:val="00D607A2"/>
    <w:rsid w:val="00D73611"/>
    <w:rsid w:val="00D77BEB"/>
    <w:rsid w:val="00D86046"/>
    <w:rsid w:val="00DB2443"/>
    <w:rsid w:val="00DD4238"/>
    <w:rsid w:val="00DD665B"/>
    <w:rsid w:val="00DD7B6C"/>
    <w:rsid w:val="00DF003F"/>
    <w:rsid w:val="00DF0697"/>
    <w:rsid w:val="00DF412A"/>
    <w:rsid w:val="00DF76CD"/>
    <w:rsid w:val="00E0194F"/>
    <w:rsid w:val="00E020C3"/>
    <w:rsid w:val="00E149B9"/>
    <w:rsid w:val="00E14D28"/>
    <w:rsid w:val="00E223CB"/>
    <w:rsid w:val="00E326F7"/>
    <w:rsid w:val="00E34CE2"/>
    <w:rsid w:val="00E41ABF"/>
    <w:rsid w:val="00E43DFB"/>
    <w:rsid w:val="00E6666C"/>
    <w:rsid w:val="00E71D3C"/>
    <w:rsid w:val="00E749CD"/>
    <w:rsid w:val="00E80B52"/>
    <w:rsid w:val="00E8764D"/>
    <w:rsid w:val="00EA1BEF"/>
    <w:rsid w:val="00EA7847"/>
    <w:rsid w:val="00EC1272"/>
    <w:rsid w:val="00EC5426"/>
    <w:rsid w:val="00EE6C3C"/>
    <w:rsid w:val="00EF6AFC"/>
    <w:rsid w:val="00F053E2"/>
    <w:rsid w:val="00F10E7B"/>
    <w:rsid w:val="00F160CE"/>
    <w:rsid w:val="00F20C7A"/>
    <w:rsid w:val="00F2247D"/>
    <w:rsid w:val="00F26E98"/>
    <w:rsid w:val="00F33280"/>
    <w:rsid w:val="00F42025"/>
    <w:rsid w:val="00F55D48"/>
    <w:rsid w:val="00F655BF"/>
    <w:rsid w:val="00F72505"/>
    <w:rsid w:val="00F74D18"/>
    <w:rsid w:val="00F84BE7"/>
    <w:rsid w:val="00FC2A6C"/>
    <w:rsid w:val="00FD2224"/>
    <w:rsid w:val="00FD33C8"/>
    <w:rsid w:val="00FE6469"/>
    <w:rsid w:val="00FE7D61"/>
    <w:rsid w:val="00FF2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link w:val="40"/>
    <w:qFormat/>
    <w:rsid w:val="00DF003F"/>
    <w:pPr>
      <w:keepNext/>
      <w:tabs>
        <w:tab w:val="num" w:pos="0"/>
      </w:tabs>
      <w:suppressAutoHyphens/>
      <w:jc w:val="center"/>
      <w:outlineLvl w:val="3"/>
    </w:pPr>
    <w:rPr>
      <w:rFonts w:ascii="Calibri" w:eastAsia="Calibri" w:hAnsi="Calibri" w:cs="Calibri"/>
      <w:b/>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C82B91"/>
    <w:pPr>
      <w:shd w:val="clear" w:color="auto" w:fill="FFFFFF"/>
      <w:ind w:left="58"/>
      <w:jc w:val="both"/>
    </w:pPr>
    <w:rPr>
      <w:color w:val="000000"/>
      <w:sz w:val="23"/>
      <w:szCs w:val="20"/>
    </w:rPr>
  </w:style>
  <w:style w:type="character" w:customStyle="1" w:styleId="a4">
    <w:name w:val="Основной текст с отступом Знак"/>
    <w:link w:val="a3"/>
    <w:rsid w:val="00C82B91"/>
    <w:rPr>
      <w:color w:val="000000"/>
      <w:sz w:val="23"/>
      <w:shd w:val="clear" w:color="auto" w:fill="FFFFFF"/>
    </w:rPr>
  </w:style>
  <w:style w:type="table" w:styleId="a5">
    <w:name w:val="Table Grid"/>
    <w:basedOn w:val="a1"/>
    <w:uiPriority w:val="59"/>
    <w:rsid w:val="00A93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335C"/>
    <w:pPr>
      <w:spacing w:after="200" w:line="276" w:lineRule="auto"/>
      <w:ind w:left="720"/>
      <w:contextualSpacing/>
    </w:pPr>
    <w:rPr>
      <w:rFonts w:ascii="Calibri" w:hAnsi="Calibri"/>
      <w:sz w:val="22"/>
      <w:szCs w:val="22"/>
    </w:rPr>
  </w:style>
  <w:style w:type="character" w:styleId="a7">
    <w:name w:val="Strong"/>
    <w:uiPriority w:val="22"/>
    <w:qFormat/>
    <w:rsid w:val="00773DE3"/>
    <w:rPr>
      <w:b/>
      <w:bCs/>
    </w:rPr>
  </w:style>
  <w:style w:type="character" w:styleId="a8">
    <w:name w:val="Hyperlink"/>
    <w:uiPriority w:val="99"/>
    <w:unhideWhenUsed/>
    <w:rsid w:val="00BB2F16"/>
    <w:rPr>
      <w:color w:val="0563C1"/>
      <w:u w:val="single"/>
    </w:rPr>
  </w:style>
  <w:style w:type="paragraph" w:styleId="a9">
    <w:name w:val="header"/>
    <w:basedOn w:val="a"/>
    <w:link w:val="aa"/>
    <w:unhideWhenUsed/>
    <w:rsid w:val="006D0C70"/>
    <w:pPr>
      <w:tabs>
        <w:tab w:val="center" w:pos="4677"/>
        <w:tab w:val="right" w:pos="9355"/>
      </w:tabs>
    </w:pPr>
  </w:style>
  <w:style w:type="character" w:customStyle="1" w:styleId="aa">
    <w:name w:val="Верхний колонтитул Знак"/>
    <w:link w:val="a9"/>
    <w:rsid w:val="006D0C70"/>
    <w:rPr>
      <w:sz w:val="24"/>
      <w:szCs w:val="24"/>
    </w:rPr>
  </w:style>
  <w:style w:type="paragraph" w:styleId="ab">
    <w:name w:val="footer"/>
    <w:basedOn w:val="a"/>
    <w:link w:val="ac"/>
    <w:uiPriority w:val="99"/>
    <w:unhideWhenUsed/>
    <w:rsid w:val="006D0C70"/>
    <w:pPr>
      <w:tabs>
        <w:tab w:val="center" w:pos="4677"/>
        <w:tab w:val="right" w:pos="9355"/>
      </w:tabs>
    </w:pPr>
  </w:style>
  <w:style w:type="character" w:customStyle="1" w:styleId="ac">
    <w:name w:val="Нижний колонтитул Знак"/>
    <w:link w:val="ab"/>
    <w:uiPriority w:val="99"/>
    <w:rsid w:val="006D0C70"/>
    <w:rPr>
      <w:sz w:val="24"/>
      <w:szCs w:val="24"/>
    </w:rPr>
  </w:style>
  <w:style w:type="numbering" w:customStyle="1" w:styleId="1">
    <w:name w:val="Нет списка1"/>
    <w:next w:val="a2"/>
    <w:semiHidden/>
    <w:rsid w:val="00982BD4"/>
  </w:style>
  <w:style w:type="paragraph" w:styleId="ad">
    <w:name w:val="Plain Text"/>
    <w:basedOn w:val="a"/>
    <w:link w:val="ae"/>
    <w:rsid w:val="00982BD4"/>
    <w:rPr>
      <w:rFonts w:ascii="Courier New" w:hAnsi="Courier New"/>
      <w:spacing w:val="30"/>
      <w:sz w:val="20"/>
      <w:szCs w:val="20"/>
    </w:rPr>
  </w:style>
  <w:style w:type="character" w:customStyle="1" w:styleId="ae">
    <w:name w:val="Текст Знак"/>
    <w:link w:val="ad"/>
    <w:rsid w:val="00982BD4"/>
    <w:rPr>
      <w:rFonts w:ascii="Courier New" w:hAnsi="Courier New"/>
      <w:spacing w:val="30"/>
    </w:rPr>
  </w:style>
  <w:style w:type="paragraph" w:styleId="af">
    <w:name w:val="Balloon Text"/>
    <w:basedOn w:val="a"/>
    <w:link w:val="af0"/>
    <w:semiHidden/>
    <w:rsid w:val="00982BD4"/>
    <w:rPr>
      <w:rFonts w:ascii="Tahoma" w:hAnsi="Tahoma" w:cs="Tahoma"/>
      <w:spacing w:val="30"/>
      <w:sz w:val="16"/>
      <w:szCs w:val="16"/>
    </w:rPr>
  </w:style>
  <w:style w:type="character" w:customStyle="1" w:styleId="af0">
    <w:name w:val="Текст выноски Знак"/>
    <w:link w:val="af"/>
    <w:semiHidden/>
    <w:rsid w:val="00982BD4"/>
    <w:rPr>
      <w:rFonts w:ascii="Tahoma" w:hAnsi="Tahoma" w:cs="Tahoma"/>
      <w:spacing w:val="30"/>
      <w:sz w:val="16"/>
      <w:szCs w:val="16"/>
    </w:rPr>
  </w:style>
  <w:style w:type="paragraph" w:styleId="af1">
    <w:name w:val="Document Map"/>
    <w:basedOn w:val="a"/>
    <w:link w:val="af2"/>
    <w:semiHidden/>
    <w:rsid w:val="00982BD4"/>
    <w:pPr>
      <w:shd w:val="clear" w:color="auto" w:fill="000080"/>
    </w:pPr>
    <w:rPr>
      <w:rFonts w:ascii="Tahoma" w:hAnsi="Tahoma" w:cs="Tahoma"/>
      <w:spacing w:val="30"/>
      <w:sz w:val="20"/>
      <w:szCs w:val="20"/>
    </w:rPr>
  </w:style>
  <w:style w:type="character" w:customStyle="1" w:styleId="af2">
    <w:name w:val="Схема документа Знак"/>
    <w:link w:val="af1"/>
    <w:semiHidden/>
    <w:rsid w:val="00982BD4"/>
    <w:rPr>
      <w:rFonts w:ascii="Tahoma" w:hAnsi="Tahoma" w:cs="Tahoma"/>
      <w:spacing w:val="30"/>
      <w:shd w:val="clear" w:color="auto" w:fill="000080"/>
    </w:rPr>
  </w:style>
  <w:style w:type="character" w:customStyle="1" w:styleId="apple-converted-space">
    <w:name w:val="apple-converted-space"/>
    <w:rsid w:val="00982BD4"/>
  </w:style>
  <w:style w:type="paragraph" w:styleId="af3">
    <w:name w:val="Normal (Web)"/>
    <w:basedOn w:val="a"/>
    <w:uiPriority w:val="99"/>
    <w:rsid w:val="00982BD4"/>
    <w:pPr>
      <w:spacing w:before="100" w:beforeAutospacing="1" w:after="100" w:afterAutospacing="1"/>
    </w:pPr>
  </w:style>
  <w:style w:type="paragraph" w:customStyle="1" w:styleId="NoSpacing">
    <w:name w:val="No Spacing"/>
    <w:rsid w:val="00982BD4"/>
    <w:rPr>
      <w:rFonts w:ascii="Calibri" w:hAnsi="Calibri"/>
      <w:sz w:val="22"/>
      <w:szCs w:val="22"/>
      <w:lang w:eastAsia="en-US"/>
    </w:rPr>
  </w:style>
  <w:style w:type="paragraph" w:styleId="2">
    <w:name w:val="Body Text 2"/>
    <w:basedOn w:val="a"/>
    <w:link w:val="20"/>
    <w:uiPriority w:val="99"/>
    <w:semiHidden/>
    <w:unhideWhenUsed/>
    <w:rsid w:val="0047572A"/>
    <w:pPr>
      <w:spacing w:after="120" w:line="480" w:lineRule="auto"/>
    </w:pPr>
  </w:style>
  <w:style w:type="character" w:customStyle="1" w:styleId="20">
    <w:name w:val="Основной текст 2 Знак"/>
    <w:link w:val="2"/>
    <w:uiPriority w:val="99"/>
    <w:semiHidden/>
    <w:rsid w:val="0047572A"/>
    <w:rPr>
      <w:sz w:val="24"/>
      <w:szCs w:val="24"/>
    </w:rPr>
  </w:style>
  <w:style w:type="character" w:customStyle="1" w:styleId="40">
    <w:name w:val="Заголовок 4 Знак"/>
    <w:link w:val="4"/>
    <w:rsid w:val="00DF003F"/>
    <w:rPr>
      <w:rFonts w:ascii="Calibri" w:eastAsia="Calibri" w:hAnsi="Calibri" w:cs="Calibri"/>
      <w:b/>
      <w:sz w:val="24"/>
      <w:lang w:eastAsia="ar-SA"/>
    </w:rPr>
  </w:style>
  <w:style w:type="paragraph" w:customStyle="1" w:styleId="10">
    <w:name w:val="Без интервала1"/>
    <w:rsid w:val="00DF003F"/>
    <w:rPr>
      <w:rFonts w:ascii="Calibri" w:hAnsi="Calibri"/>
      <w:sz w:val="22"/>
      <w:szCs w:val="22"/>
      <w:lang w:eastAsia="en-US"/>
    </w:rPr>
  </w:style>
  <w:style w:type="character" w:customStyle="1" w:styleId="hp">
    <w:name w:val="hp"/>
    <w:rsid w:val="00DF003F"/>
  </w:style>
</w:styles>
</file>

<file path=word/webSettings.xml><?xml version="1.0" encoding="utf-8"?>
<w:webSettings xmlns:r="http://schemas.openxmlformats.org/officeDocument/2006/relationships" xmlns:w="http://schemas.openxmlformats.org/wordprocessingml/2006/main">
  <w:divs>
    <w:div w:id="2127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emr.ru/lenta-novostej/26-fevralya-v-dk-im-a-s-pushkina-kontsert-romy-zhukova-i-via-vernye-serdtsa-20170126-064200.html" TargetMode="External"/><Relationship Id="rId13" Type="http://schemas.openxmlformats.org/officeDocument/2006/relationships/hyperlink" Target="http://kultemr.ru/" TargetMode="External"/><Relationship Id="rId18" Type="http://schemas.openxmlformats.org/officeDocument/2006/relationships/hyperlink" Target="http://bezformat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id309787642" TargetMode="External"/><Relationship Id="rId17" Type="http://schemas.openxmlformats.org/officeDocument/2006/relationships/hyperlink" Target="http://ng-74.ru" TargetMode="External"/><Relationship Id="rId2" Type="http://schemas.openxmlformats.org/officeDocument/2006/relationships/numbering" Target="numbering.xml"/><Relationship Id="rId16" Type="http://schemas.openxmlformats.org/officeDocument/2006/relationships/hyperlink" Target="https://ok.ru/emkultu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kpushkina" TargetMode="External"/><Relationship Id="rId5" Type="http://schemas.openxmlformats.org/officeDocument/2006/relationships/webSettings" Target="webSettings.xml"/><Relationship Id="rId15" Type="http://schemas.openxmlformats.org/officeDocument/2006/relationships/hyperlink" Target="https://vk.com/emkultura" TargetMode="External"/><Relationship Id="rId10" Type="http://schemas.openxmlformats.org/officeDocument/2006/relationships/hyperlink" Target="http://ng-74.ru/novosti/sport/5753-dmitrij-avramenko-iz-zauralskogo-emanzhelinskogo-rajona-stal-trekhkratnym-chempionom-po-pauerliftingu.html" TargetMode="External"/><Relationship Id="rId19" Type="http://schemas.openxmlformats.org/officeDocument/2006/relationships/hyperlink" Target="https://www.instagram.com/dk.pushkina/" TargetMode="External"/><Relationship Id="rId4" Type="http://schemas.openxmlformats.org/officeDocument/2006/relationships/settings" Target="settings.xml"/><Relationship Id="rId9" Type="http://schemas.openxmlformats.org/officeDocument/2006/relationships/hyperlink" Target="http://ng-74.ru/novosti/obschestvo/5813-tri-pary-starsheklassnikov-iz-emanzhelinskikh-shkol-2-4-5-primut-uchastie-v-torzhestvennom-prieme-v-chelyabinske.html" TargetMode="External"/><Relationship Id="rId14" Type="http://schemas.openxmlformats.org/officeDocument/2006/relationships/hyperlink" Target="http://www.emangi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BF99-839C-4FD5-9BE9-8DC56C46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21827</Words>
  <Characters>124416</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ГУКИ</Company>
  <LinksUpToDate>false</LinksUpToDate>
  <CharactersWithSpaces>145952</CharactersWithSpaces>
  <SharedDoc>false</SharedDoc>
  <HLinks>
    <vt:vector size="72" baseType="variant">
      <vt:variant>
        <vt:i4>7864437</vt:i4>
      </vt:variant>
      <vt:variant>
        <vt:i4>33</vt:i4>
      </vt:variant>
      <vt:variant>
        <vt:i4>0</vt:i4>
      </vt:variant>
      <vt:variant>
        <vt:i4>5</vt:i4>
      </vt:variant>
      <vt:variant>
        <vt:lpwstr>https://www.instagram.com/dk.pushkina/</vt:lpwstr>
      </vt:variant>
      <vt:variant>
        <vt:lpwstr/>
      </vt:variant>
      <vt:variant>
        <vt:i4>1966090</vt:i4>
      </vt:variant>
      <vt:variant>
        <vt:i4>30</vt:i4>
      </vt:variant>
      <vt:variant>
        <vt:i4>0</vt:i4>
      </vt:variant>
      <vt:variant>
        <vt:i4>5</vt:i4>
      </vt:variant>
      <vt:variant>
        <vt:lpwstr>http://bezformata.ru/</vt:lpwstr>
      </vt:variant>
      <vt:variant>
        <vt:lpwstr/>
      </vt:variant>
      <vt:variant>
        <vt:i4>65538</vt:i4>
      </vt:variant>
      <vt:variant>
        <vt:i4>27</vt:i4>
      </vt:variant>
      <vt:variant>
        <vt:i4>0</vt:i4>
      </vt:variant>
      <vt:variant>
        <vt:i4>5</vt:i4>
      </vt:variant>
      <vt:variant>
        <vt:lpwstr>http://ng-74.ru/</vt:lpwstr>
      </vt:variant>
      <vt:variant>
        <vt:lpwstr/>
      </vt:variant>
      <vt:variant>
        <vt:i4>3735651</vt:i4>
      </vt:variant>
      <vt:variant>
        <vt:i4>24</vt:i4>
      </vt:variant>
      <vt:variant>
        <vt:i4>0</vt:i4>
      </vt:variant>
      <vt:variant>
        <vt:i4>5</vt:i4>
      </vt:variant>
      <vt:variant>
        <vt:lpwstr>https://ok.ru/emkultura</vt:lpwstr>
      </vt:variant>
      <vt:variant>
        <vt:lpwstr/>
      </vt:variant>
      <vt:variant>
        <vt:i4>131142</vt:i4>
      </vt:variant>
      <vt:variant>
        <vt:i4>21</vt:i4>
      </vt:variant>
      <vt:variant>
        <vt:i4>0</vt:i4>
      </vt:variant>
      <vt:variant>
        <vt:i4>5</vt:i4>
      </vt:variant>
      <vt:variant>
        <vt:lpwstr>https://vk.com/emkultura</vt:lpwstr>
      </vt:variant>
      <vt:variant>
        <vt:lpwstr/>
      </vt:variant>
      <vt:variant>
        <vt:i4>8257633</vt:i4>
      </vt:variant>
      <vt:variant>
        <vt:i4>18</vt:i4>
      </vt:variant>
      <vt:variant>
        <vt:i4>0</vt:i4>
      </vt:variant>
      <vt:variant>
        <vt:i4>5</vt:i4>
      </vt:variant>
      <vt:variant>
        <vt:lpwstr>http://www.emangik.ru/</vt:lpwstr>
      </vt:variant>
      <vt:variant>
        <vt:lpwstr/>
      </vt:variant>
      <vt:variant>
        <vt:i4>6684734</vt:i4>
      </vt:variant>
      <vt:variant>
        <vt:i4>15</vt:i4>
      </vt:variant>
      <vt:variant>
        <vt:i4>0</vt:i4>
      </vt:variant>
      <vt:variant>
        <vt:i4>5</vt:i4>
      </vt:variant>
      <vt:variant>
        <vt:lpwstr>http://kultemr.ru/</vt:lpwstr>
      </vt:variant>
      <vt:variant>
        <vt:lpwstr/>
      </vt:variant>
      <vt:variant>
        <vt:i4>2818104</vt:i4>
      </vt:variant>
      <vt:variant>
        <vt:i4>12</vt:i4>
      </vt:variant>
      <vt:variant>
        <vt:i4>0</vt:i4>
      </vt:variant>
      <vt:variant>
        <vt:i4>5</vt:i4>
      </vt:variant>
      <vt:variant>
        <vt:lpwstr>https://vk.com/id309787642</vt:lpwstr>
      </vt:variant>
      <vt:variant>
        <vt:lpwstr/>
      </vt:variant>
      <vt:variant>
        <vt:i4>1441863</vt:i4>
      </vt:variant>
      <vt:variant>
        <vt:i4>9</vt:i4>
      </vt:variant>
      <vt:variant>
        <vt:i4>0</vt:i4>
      </vt:variant>
      <vt:variant>
        <vt:i4>5</vt:i4>
      </vt:variant>
      <vt:variant>
        <vt:lpwstr>https://vk.com/dkpushkina</vt:lpwstr>
      </vt:variant>
      <vt:variant>
        <vt:lpwstr/>
      </vt:variant>
      <vt:variant>
        <vt:i4>4915274</vt:i4>
      </vt:variant>
      <vt:variant>
        <vt:i4>6</vt:i4>
      </vt:variant>
      <vt:variant>
        <vt:i4>0</vt:i4>
      </vt:variant>
      <vt:variant>
        <vt:i4>5</vt:i4>
      </vt:variant>
      <vt:variant>
        <vt:lpwstr>http://ng-74.ru/novosti/sport/5753-dmitrij-avramenko-iz-zauralskogo-emanzhelinskogo-rajona-stal-trekhkratnym-chempionom-po-pauerliftingu.html</vt:lpwstr>
      </vt:variant>
      <vt:variant>
        <vt:lpwstr/>
      </vt:variant>
      <vt:variant>
        <vt:i4>4259907</vt:i4>
      </vt:variant>
      <vt:variant>
        <vt:i4>3</vt:i4>
      </vt:variant>
      <vt:variant>
        <vt:i4>0</vt:i4>
      </vt:variant>
      <vt:variant>
        <vt:i4>5</vt:i4>
      </vt:variant>
      <vt:variant>
        <vt:lpwstr>http://ng-74.ru/novosti/obschestvo/5813-tri-pary-starsheklassnikov-iz-emanzhelinskikh-shkol-2-4-5-primut-uchastie-v-torzhestvennom-prieme-v-chelyabinske.html</vt:lpwstr>
      </vt:variant>
      <vt:variant>
        <vt:lpwstr/>
      </vt:variant>
      <vt:variant>
        <vt:i4>1703941</vt:i4>
      </vt:variant>
      <vt:variant>
        <vt:i4>0</vt:i4>
      </vt:variant>
      <vt:variant>
        <vt:i4>0</vt:i4>
      </vt:variant>
      <vt:variant>
        <vt:i4>5</vt:i4>
      </vt:variant>
      <vt:variant>
        <vt:lpwstr>http://admemr.ru/lenta-novostej/26-fevralya-v-dk-im-a-s-pushkina-kontsert-romy-zhukova-i-via-vernye-serdtsa-20170126-064200.html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Ян</cp:lastModifiedBy>
  <cp:revision>2</cp:revision>
  <cp:lastPrinted>2018-01-12T11:31:00Z</cp:lastPrinted>
  <dcterms:created xsi:type="dcterms:W3CDTF">2018-09-14T14:39:00Z</dcterms:created>
  <dcterms:modified xsi:type="dcterms:W3CDTF">2018-09-14T14:39:00Z</dcterms:modified>
</cp:coreProperties>
</file>